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47" w:type="dxa"/>
        <w:tblLook w:val="00A0" w:firstRow="1" w:lastRow="0" w:firstColumn="1" w:lastColumn="0" w:noHBand="0" w:noVBand="0"/>
      </w:tblPr>
      <w:tblGrid>
        <w:gridCol w:w="10347"/>
      </w:tblGrid>
      <w:tr w:rsidR="00234D3C" w:rsidRPr="00234D3C" w:rsidTr="002623A7">
        <w:tc>
          <w:tcPr>
            <w:tcW w:w="10347" w:type="dxa"/>
          </w:tcPr>
          <w:tbl>
            <w:tblPr>
              <w:tblpPr w:leftFromText="180" w:rightFromText="180" w:vertAnchor="page" w:horzAnchor="page" w:tblpX="-1377" w:tblpY="1"/>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7485"/>
            </w:tblGrid>
            <w:tr w:rsidR="00234D3C" w:rsidRPr="00234D3C" w:rsidTr="002623A7">
              <w:trPr>
                <w:trHeight w:val="415"/>
              </w:trPr>
              <w:tc>
                <w:tcPr>
                  <w:tcW w:w="1866" w:type="dxa"/>
                  <w:vMerge w:val="restart"/>
                  <w:shd w:val="clear" w:color="auto" w:fill="auto"/>
                </w:tcPr>
                <w:p w:rsidR="00234D3C" w:rsidRPr="00234D3C" w:rsidRDefault="00234D3C" w:rsidP="00234D3C">
                  <w:pPr>
                    <w:suppressAutoHyphens/>
                    <w:spacing w:after="0" w:line="360" w:lineRule="auto"/>
                    <w:ind w:left="0" w:right="0" w:firstLine="0"/>
                    <w:jc w:val="center"/>
                    <w:rPr>
                      <w:rFonts w:eastAsia="Calibri"/>
                      <w:b/>
                      <w:color w:val="auto"/>
                      <w:szCs w:val="28"/>
                      <w:lang w:eastAsia="zh-CN"/>
                    </w:rPr>
                  </w:pPr>
                  <w:r w:rsidRPr="00234D3C">
                    <w:rPr>
                      <w:rFonts w:eastAsia="Calibri"/>
                      <w:b/>
                      <w:noProof/>
                      <w:color w:val="auto"/>
                      <w:szCs w:val="28"/>
                    </w:rPr>
                    <w:drawing>
                      <wp:inline distT="0" distB="0" distL="0" distR="0" wp14:anchorId="41AEA97C" wp14:editId="64A8E15F">
                        <wp:extent cx="1038225" cy="10763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38225" cy="1076325"/>
                                </a:xfrm>
                                <a:prstGeom prst="rect">
                                  <a:avLst/>
                                </a:prstGeom>
                                <a:noFill/>
                                <a:ln>
                                  <a:noFill/>
                                </a:ln>
                              </pic:spPr>
                            </pic:pic>
                          </a:graphicData>
                        </a:graphic>
                      </wp:inline>
                    </w:drawing>
                  </w:r>
                </w:p>
              </w:tc>
              <w:tc>
                <w:tcPr>
                  <w:tcW w:w="7485" w:type="dxa"/>
                  <w:shd w:val="clear" w:color="auto" w:fill="auto"/>
                </w:tcPr>
                <w:p w:rsidR="00234D3C" w:rsidRPr="00234D3C" w:rsidRDefault="00234D3C" w:rsidP="00234D3C">
                  <w:pPr>
                    <w:suppressAutoHyphens/>
                    <w:spacing w:after="0" w:line="360" w:lineRule="auto"/>
                    <w:ind w:left="0" w:right="0" w:firstLine="0"/>
                    <w:jc w:val="center"/>
                    <w:rPr>
                      <w:rFonts w:eastAsia="Calibri"/>
                      <w:color w:val="auto"/>
                      <w:szCs w:val="28"/>
                      <w:lang w:eastAsia="zh-CN"/>
                    </w:rPr>
                  </w:pPr>
                  <w:r w:rsidRPr="00234D3C">
                    <w:rPr>
                      <w:rFonts w:eastAsia="Calibri"/>
                      <w:color w:val="auto"/>
                      <w:szCs w:val="28"/>
                      <w:lang w:eastAsia="zh-CN"/>
                    </w:rPr>
                    <w:t>Министерство образования и науки Чеченской Республики</w:t>
                  </w:r>
                </w:p>
              </w:tc>
            </w:tr>
            <w:tr w:rsidR="00234D3C" w:rsidRPr="00234D3C" w:rsidTr="002623A7">
              <w:trPr>
                <w:trHeight w:val="688"/>
              </w:trPr>
              <w:tc>
                <w:tcPr>
                  <w:tcW w:w="1866" w:type="dxa"/>
                  <w:vMerge/>
                  <w:shd w:val="clear" w:color="auto" w:fill="auto"/>
                </w:tcPr>
                <w:p w:rsidR="00234D3C" w:rsidRPr="00234D3C" w:rsidRDefault="00234D3C" w:rsidP="00234D3C">
                  <w:pPr>
                    <w:suppressAutoHyphens/>
                    <w:spacing w:after="0" w:line="360" w:lineRule="auto"/>
                    <w:ind w:left="0" w:right="0" w:firstLine="0"/>
                    <w:jc w:val="center"/>
                    <w:rPr>
                      <w:rFonts w:eastAsia="Calibri"/>
                      <w:noProof/>
                      <w:color w:val="auto"/>
                      <w:szCs w:val="28"/>
                      <w:lang w:eastAsia="zh-CN"/>
                    </w:rPr>
                  </w:pPr>
                </w:p>
              </w:tc>
              <w:tc>
                <w:tcPr>
                  <w:tcW w:w="7485" w:type="dxa"/>
                  <w:shd w:val="clear" w:color="auto" w:fill="auto"/>
                </w:tcPr>
                <w:p w:rsidR="00234D3C" w:rsidRPr="00234D3C" w:rsidRDefault="00234D3C" w:rsidP="00234D3C">
                  <w:pPr>
                    <w:suppressAutoHyphens/>
                    <w:spacing w:after="0" w:line="360" w:lineRule="auto"/>
                    <w:ind w:left="0" w:right="0" w:firstLine="0"/>
                    <w:jc w:val="center"/>
                    <w:rPr>
                      <w:rFonts w:eastAsia="Calibri"/>
                      <w:color w:val="auto"/>
                      <w:szCs w:val="28"/>
                      <w:lang w:eastAsia="zh-CN"/>
                    </w:rPr>
                  </w:pPr>
                  <w:r w:rsidRPr="00234D3C">
                    <w:rPr>
                      <w:rFonts w:eastAsia="Calibri"/>
                      <w:color w:val="auto"/>
                      <w:szCs w:val="28"/>
                      <w:lang w:eastAsia="zh-CN"/>
                    </w:rPr>
                    <w:t>Государственное бюджетное профессиональное образовательное учреждение</w:t>
                  </w:r>
                </w:p>
              </w:tc>
            </w:tr>
            <w:tr w:rsidR="00234D3C" w:rsidRPr="00234D3C" w:rsidTr="002623A7">
              <w:trPr>
                <w:trHeight w:val="304"/>
              </w:trPr>
              <w:tc>
                <w:tcPr>
                  <w:tcW w:w="1866" w:type="dxa"/>
                  <w:vMerge/>
                  <w:shd w:val="clear" w:color="auto" w:fill="auto"/>
                </w:tcPr>
                <w:p w:rsidR="00234D3C" w:rsidRPr="00234D3C" w:rsidRDefault="00234D3C" w:rsidP="00234D3C">
                  <w:pPr>
                    <w:suppressAutoHyphens/>
                    <w:spacing w:after="0" w:line="360" w:lineRule="auto"/>
                    <w:ind w:left="0" w:right="0" w:firstLine="0"/>
                    <w:jc w:val="center"/>
                    <w:rPr>
                      <w:rFonts w:eastAsia="Calibri"/>
                      <w:b/>
                      <w:color w:val="auto"/>
                      <w:szCs w:val="28"/>
                      <w:lang w:eastAsia="zh-CN"/>
                    </w:rPr>
                  </w:pPr>
                </w:p>
              </w:tc>
              <w:tc>
                <w:tcPr>
                  <w:tcW w:w="7485" w:type="dxa"/>
                  <w:shd w:val="clear" w:color="auto" w:fill="auto"/>
                </w:tcPr>
                <w:p w:rsidR="00234D3C" w:rsidRPr="00234D3C" w:rsidRDefault="00234D3C" w:rsidP="00234D3C">
                  <w:pPr>
                    <w:suppressAutoHyphens/>
                    <w:spacing w:after="0" w:line="360" w:lineRule="auto"/>
                    <w:ind w:left="0" w:right="0" w:firstLine="0"/>
                    <w:jc w:val="center"/>
                    <w:rPr>
                      <w:rFonts w:eastAsia="Calibri"/>
                      <w:color w:val="auto"/>
                      <w:szCs w:val="28"/>
                      <w:lang w:eastAsia="zh-CN"/>
                    </w:rPr>
                  </w:pPr>
                  <w:r w:rsidRPr="00234D3C">
                    <w:rPr>
                      <w:rFonts w:eastAsia="Calibri"/>
                      <w:color w:val="auto"/>
                      <w:szCs w:val="28"/>
                      <w:lang w:eastAsia="zh-CN"/>
                    </w:rPr>
                    <w:t>«Чеченский государственный педагогический колледж»</w:t>
                  </w:r>
                </w:p>
              </w:tc>
            </w:tr>
          </w:tbl>
          <w:p w:rsidR="00234D3C" w:rsidRPr="00234D3C" w:rsidRDefault="00234D3C" w:rsidP="00234D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6132" w:right="0" w:firstLine="0"/>
              <w:rPr>
                <w:rFonts w:eastAsia="Microsoft Sans Serif"/>
                <w:caps/>
                <w:szCs w:val="28"/>
                <w:lang w:eastAsia="zh-CN"/>
              </w:rPr>
            </w:pPr>
          </w:p>
          <w:p w:rsidR="00234D3C" w:rsidRPr="00234D3C" w:rsidRDefault="00234D3C" w:rsidP="00234D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6132" w:right="0" w:firstLine="0"/>
              <w:rPr>
                <w:rFonts w:eastAsia="Microsoft Sans Serif"/>
                <w:caps/>
                <w:szCs w:val="28"/>
                <w:lang w:eastAsia="zh-CN"/>
              </w:rPr>
            </w:pPr>
          </w:p>
          <w:p w:rsidR="00234D3C" w:rsidRPr="00234D3C" w:rsidRDefault="00234D3C" w:rsidP="00234D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6132" w:right="0" w:firstLine="0"/>
              <w:rPr>
                <w:rFonts w:eastAsia="Microsoft Sans Serif"/>
                <w:caps/>
                <w:szCs w:val="28"/>
                <w:lang w:eastAsia="zh-CN"/>
              </w:rPr>
            </w:pPr>
          </w:p>
          <w:p w:rsidR="00234D3C" w:rsidRPr="00234D3C" w:rsidRDefault="00234D3C" w:rsidP="00234D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6132" w:right="0" w:firstLine="0"/>
              <w:rPr>
                <w:rFonts w:eastAsia="Microsoft Sans Serif"/>
                <w:caps/>
                <w:szCs w:val="28"/>
                <w:lang w:eastAsia="zh-CN"/>
              </w:rPr>
            </w:pPr>
          </w:p>
          <w:p w:rsidR="00234D3C" w:rsidRPr="00234D3C" w:rsidRDefault="00234D3C" w:rsidP="00234D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6132" w:right="0" w:firstLine="0"/>
              <w:rPr>
                <w:rFonts w:eastAsia="Microsoft Sans Serif"/>
                <w:caps/>
                <w:szCs w:val="28"/>
                <w:lang w:eastAsia="zh-CN"/>
              </w:rPr>
            </w:pPr>
          </w:p>
          <w:p w:rsidR="00234D3C" w:rsidRPr="00234D3C" w:rsidRDefault="00234D3C" w:rsidP="00234D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6132" w:right="0" w:firstLine="0"/>
              <w:rPr>
                <w:rFonts w:eastAsia="Microsoft Sans Serif"/>
                <w:caps/>
                <w:szCs w:val="28"/>
                <w:lang w:eastAsia="zh-CN"/>
              </w:rPr>
            </w:pPr>
          </w:p>
          <w:p w:rsidR="00234D3C" w:rsidRPr="00234D3C" w:rsidRDefault="00234D3C" w:rsidP="00234D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6132" w:right="0" w:firstLine="0"/>
              <w:rPr>
                <w:rFonts w:eastAsia="Microsoft Sans Serif"/>
                <w:caps/>
                <w:szCs w:val="28"/>
                <w:lang w:eastAsia="zh-CN"/>
              </w:rPr>
            </w:pPr>
          </w:p>
          <w:p w:rsidR="00234D3C" w:rsidRPr="00234D3C" w:rsidRDefault="00234D3C" w:rsidP="00234D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6132" w:right="0" w:firstLine="0"/>
              <w:rPr>
                <w:rFonts w:eastAsia="Microsoft Sans Serif"/>
                <w:caps/>
                <w:szCs w:val="28"/>
                <w:lang w:eastAsia="zh-CN"/>
              </w:rPr>
            </w:pPr>
          </w:p>
          <w:p w:rsidR="00234D3C" w:rsidRPr="00234D3C" w:rsidRDefault="00234D3C" w:rsidP="00234D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6132" w:right="0" w:firstLine="0"/>
              <w:rPr>
                <w:rFonts w:eastAsia="Microsoft Sans Serif"/>
                <w:caps/>
                <w:szCs w:val="28"/>
                <w:lang w:eastAsia="zh-CN"/>
              </w:rPr>
            </w:pPr>
            <w:r w:rsidRPr="00234D3C">
              <w:rPr>
                <w:rFonts w:eastAsia="Microsoft Sans Serif"/>
                <w:caps/>
                <w:szCs w:val="28"/>
                <w:lang w:eastAsia="zh-CN"/>
              </w:rPr>
              <w:t>утверждЕНА</w:t>
            </w:r>
          </w:p>
        </w:tc>
      </w:tr>
      <w:tr w:rsidR="00234D3C" w:rsidRPr="00234D3C" w:rsidTr="002623A7">
        <w:tc>
          <w:tcPr>
            <w:tcW w:w="10347" w:type="dxa"/>
          </w:tcPr>
          <w:p w:rsidR="00234D3C" w:rsidRPr="00234D3C" w:rsidRDefault="00234D3C" w:rsidP="00234D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6132" w:right="0" w:firstLine="0"/>
              <w:rPr>
                <w:rFonts w:eastAsia="Microsoft Sans Serif"/>
                <w:szCs w:val="28"/>
                <w:lang w:eastAsia="zh-CN"/>
              </w:rPr>
            </w:pPr>
            <w:r w:rsidRPr="00234D3C">
              <w:rPr>
                <w:rFonts w:eastAsia="Microsoft Sans Serif"/>
                <w:szCs w:val="28"/>
                <w:lang w:eastAsia="zh-CN"/>
              </w:rPr>
              <w:t>приказом директора</w:t>
            </w:r>
          </w:p>
          <w:p w:rsidR="00234D3C" w:rsidRPr="00234D3C" w:rsidRDefault="00234D3C" w:rsidP="00234D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6132" w:right="0" w:firstLine="0"/>
              <w:rPr>
                <w:rFonts w:eastAsia="Microsoft Sans Serif"/>
                <w:caps/>
                <w:szCs w:val="28"/>
                <w:lang w:eastAsia="zh-CN"/>
              </w:rPr>
            </w:pPr>
            <w:r w:rsidRPr="00234D3C">
              <w:rPr>
                <w:rFonts w:eastAsia="Microsoft Sans Serif"/>
                <w:caps/>
                <w:szCs w:val="28"/>
                <w:lang w:eastAsia="zh-CN"/>
              </w:rPr>
              <w:t>гбпоу «Чгпк»</w:t>
            </w:r>
          </w:p>
        </w:tc>
      </w:tr>
      <w:tr w:rsidR="00234D3C" w:rsidRPr="00234D3C" w:rsidTr="002623A7">
        <w:tc>
          <w:tcPr>
            <w:tcW w:w="10347" w:type="dxa"/>
          </w:tcPr>
          <w:p w:rsidR="00234D3C" w:rsidRPr="00234D3C" w:rsidRDefault="00234D3C" w:rsidP="00234D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6132" w:right="0" w:firstLine="0"/>
              <w:rPr>
                <w:rFonts w:eastAsia="Microsoft Sans Serif"/>
                <w:spacing w:val="-2"/>
                <w:szCs w:val="28"/>
                <w:lang w:eastAsia="zh-CN"/>
              </w:rPr>
            </w:pPr>
            <w:r w:rsidRPr="00234D3C">
              <w:rPr>
                <w:rFonts w:eastAsia="Microsoft Sans Serif"/>
                <w:caps/>
                <w:szCs w:val="28"/>
                <w:lang w:eastAsia="zh-CN"/>
              </w:rPr>
              <w:t xml:space="preserve">№ </w:t>
            </w:r>
            <w:r w:rsidR="00B650D3">
              <w:rPr>
                <w:rFonts w:eastAsia="Microsoft Sans Serif"/>
                <w:caps/>
                <w:szCs w:val="28"/>
                <w:lang w:eastAsia="zh-CN"/>
              </w:rPr>
              <w:t>50</w:t>
            </w:r>
            <w:r w:rsidRPr="00234D3C">
              <w:rPr>
                <w:rFonts w:eastAsia="Microsoft Sans Serif"/>
                <w:caps/>
                <w:szCs w:val="28"/>
                <w:lang w:eastAsia="zh-CN"/>
              </w:rPr>
              <w:t>-</w:t>
            </w:r>
            <w:r w:rsidRPr="00234D3C">
              <w:rPr>
                <w:rFonts w:eastAsia="Microsoft Sans Serif"/>
                <w:szCs w:val="28"/>
                <w:lang w:eastAsia="zh-CN"/>
              </w:rPr>
              <w:t>од</w:t>
            </w:r>
            <w:r w:rsidRPr="00234D3C">
              <w:rPr>
                <w:rFonts w:eastAsia="Microsoft Sans Serif"/>
                <w:caps/>
                <w:szCs w:val="28"/>
                <w:lang w:eastAsia="zh-CN"/>
              </w:rPr>
              <w:t xml:space="preserve"> </w:t>
            </w:r>
            <w:r w:rsidRPr="00234D3C">
              <w:rPr>
                <w:rFonts w:eastAsia="Microsoft Sans Serif"/>
                <w:szCs w:val="28"/>
                <w:lang w:eastAsia="zh-CN"/>
              </w:rPr>
              <w:t xml:space="preserve">от </w:t>
            </w:r>
            <w:r w:rsidR="00B650D3">
              <w:rPr>
                <w:rFonts w:eastAsia="Microsoft Sans Serif"/>
                <w:caps/>
                <w:szCs w:val="28"/>
                <w:lang w:eastAsia="zh-CN"/>
              </w:rPr>
              <w:t>18.05.2024</w:t>
            </w:r>
            <w:r w:rsidRPr="00234D3C">
              <w:rPr>
                <w:rFonts w:eastAsia="Microsoft Sans Serif"/>
                <w:caps/>
                <w:szCs w:val="28"/>
                <w:lang w:eastAsia="zh-CN"/>
              </w:rPr>
              <w:t xml:space="preserve"> </w:t>
            </w:r>
            <w:r w:rsidRPr="00234D3C">
              <w:rPr>
                <w:rFonts w:eastAsia="Microsoft Sans Serif"/>
                <w:szCs w:val="28"/>
                <w:lang w:eastAsia="zh-CN"/>
              </w:rPr>
              <w:t>г.</w:t>
            </w:r>
          </w:p>
          <w:p w:rsidR="00234D3C" w:rsidRPr="00234D3C" w:rsidRDefault="00234D3C" w:rsidP="00234D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6132" w:right="0" w:firstLine="0"/>
              <w:rPr>
                <w:rFonts w:eastAsia="Microsoft Sans Serif"/>
                <w:caps/>
                <w:szCs w:val="28"/>
                <w:lang w:eastAsia="zh-CN"/>
              </w:rPr>
            </w:pPr>
            <w:r w:rsidRPr="00234D3C">
              <w:rPr>
                <w:rFonts w:eastAsia="Microsoft Sans Serif"/>
                <w:spacing w:val="-2"/>
                <w:szCs w:val="28"/>
                <w:lang w:eastAsia="zh-CN"/>
              </w:rPr>
              <w:t xml:space="preserve">             </w:t>
            </w:r>
          </w:p>
        </w:tc>
      </w:tr>
    </w:tbl>
    <w:p w:rsidR="00234D3C" w:rsidRPr="002623A7" w:rsidRDefault="00234D3C" w:rsidP="003E60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4"/>
        <w:jc w:val="center"/>
        <w:rPr>
          <w:caps/>
          <w:sz w:val="24"/>
          <w:szCs w:val="24"/>
        </w:rPr>
      </w:pPr>
    </w:p>
    <w:p w:rsidR="00234D3C" w:rsidRPr="002623A7" w:rsidRDefault="00234D3C" w:rsidP="003E60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4"/>
        <w:jc w:val="center"/>
        <w:rPr>
          <w:caps/>
          <w:sz w:val="24"/>
          <w:szCs w:val="24"/>
        </w:rPr>
      </w:pPr>
    </w:p>
    <w:p w:rsidR="003E6046" w:rsidRPr="002623A7" w:rsidRDefault="003E6046" w:rsidP="002623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4"/>
        <w:jc w:val="center"/>
        <w:rPr>
          <w:caps/>
          <w:szCs w:val="28"/>
        </w:rPr>
      </w:pPr>
      <w:r w:rsidRPr="002623A7">
        <w:rPr>
          <w:caps/>
          <w:szCs w:val="28"/>
        </w:rPr>
        <w:t>ФОНД ОЦЕНОЧНЫХ СРЕДСТВ</w:t>
      </w:r>
    </w:p>
    <w:p w:rsidR="002623A7" w:rsidRPr="002623A7" w:rsidRDefault="002623A7" w:rsidP="002623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4"/>
        <w:jc w:val="center"/>
        <w:rPr>
          <w:caps/>
          <w:szCs w:val="28"/>
        </w:rPr>
      </w:pPr>
    </w:p>
    <w:p w:rsidR="003E6046" w:rsidRPr="002623A7" w:rsidRDefault="003E6046" w:rsidP="002623A7">
      <w:pPr>
        <w:spacing w:after="0" w:line="360" w:lineRule="auto"/>
        <w:ind w:left="-4"/>
        <w:jc w:val="center"/>
        <w:rPr>
          <w:szCs w:val="28"/>
        </w:rPr>
      </w:pPr>
      <w:r w:rsidRPr="002623A7">
        <w:rPr>
          <w:szCs w:val="28"/>
        </w:rPr>
        <w:t xml:space="preserve">для проведения текущего контроля и промежуточной аттестации </w:t>
      </w:r>
    </w:p>
    <w:p w:rsidR="003E6046" w:rsidRPr="002623A7" w:rsidRDefault="003E6046" w:rsidP="002623A7">
      <w:pPr>
        <w:spacing w:after="0" w:line="360" w:lineRule="auto"/>
        <w:ind w:left="-4"/>
        <w:jc w:val="center"/>
        <w:rPr>
          <w:caps/>
          <w:szCs w:val="28"/>
        </w:rPr>
      </w:pPr>
      <w:r w:rsidRPr="002623A7">
        <w:rPr>
          <w:szCs w:val="28"/>
        </w:rPr>
        <w:t xml:space="preserve">по </w:t>
      </w:r>
      <w:r w:rsidR="00234D3C" w:rsidRPr="002623A7">
        <w:rPr>
          <w:szCs w:val="28"/>
        </w:rPr>
        <w:t>дисциплине ОП</w:t>
      </w:r>
      <w:r w:rsidRPr="002623A7">
        <w:rPr>
          <w:szCs w:val="28"/>
        </w:rPr>
        <w:t>.11</w:t>
      </w:r>
      <w:r w:rsidR="00234D3C" w:rsidRPr="002623A7">
        <w:rPr>
          <w:szCs w:val="28"/>
        </w:rPr>
        <w:t>.</w:t>
      </w:r>
      <w:r w:rsidRPr="002623A7">
        <w:rPr>
          <w:szCs w:val="28"/>
        </w:rPr>
        <w:t xml:space="preserve"> </w:t>
      </w:r>
      <w:r w:rsidR="00234D3C" w:rsidRPr="002623A7">
        <w:rPr>
          <w:szCs w:val="28"/>
        </w:rPr>
        <w:t>Компьютерные сети</w:t>
      </w:r>
    </w:p>
    <w:p w:rsidR="003E6046" w:rsidRPr="002623A7" w:rsidRDefault="003E6046" w:rsidP="002623A7">
      <w:pPr>
        <w:autoSpaceDE w:val="0"/>
        <w:autoSpaceDN w:val="0"/>
        <w:adjustRightInd w:val="0"/>
        <w:spacing w:after="0" w:line="360" w:lineRule="auto"/>
        <w:ind w:left="-4" w:firstLine="709"/>
        <w:jc w:val="center"/>
        <w:rPr>
          <w:szCs w:val="28"/>
        </w:rPr>
      </w:pPr>
      <w:r w:rsidRPr="002623A7">
        <w:rPr>
          <w:szCs w:val="28"/>
        </w:rPr>
        <w:t>для специальности 09.02.07 Информационные системы и программирование</w:t>
      </w:r>
    </w:p>
    <w:p w:rsidR="002623A7" w:rsidRDefault="002623A7" w:rsidP="003E60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
        <w:jc w:val="center"/>
        <w:rPr>
          <w:szCs w:val="28"/>
        </w:rPr>
      </w:pPr>
    </w:p>
    <w:p w:rsidR="003E6046" w:rsidRPr="002623A7" w:rsidRDefault="003E6046" w:rsidP="003E60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
        <w:jc w:val="center"/>
        <w:rPr>
          <w:szCs w:val="28"/>
        </w:rPr>
      </w:pPr>
      <w:r w:rsidRPr="002623A7">
        <w:rPr>
          <w:szCs w:val="28"/>
        </w:rPr>
        <w:t>Форма контроля освоения дисциплины</w:t>
      </w:r>
      <w:r w:rsidR="00AB6057">
        <w:rPr>
          <w:i/>
          <w:szCs w:val="28"/>
        </w:rPr>
        <w:t xml:space="preserve"> (Экзамен</w:t>
      </w:r>
      <w:r w:rsidRPr="002623A7">
        <w:rPr>
          <w:i/>
          <w:szCs w:val="28"/>
        </w:rPr>
        <w:t>)</w:t>
      </w:r>
    </w:p>
    <w:p w:rsidR="003E6046" w:rsidRPr="002623A7" w:rsidRDefault="003E6046" w:rsidP="003E60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4"/>
        <w:jc w:val="center"/>
        <w:rPr>
          <w:b/>
          <w:caps/>
          <w:sz w:val="24"/>
          <w:szCs w:val="24"/>
          <w:u w:val="single"/>
        </w:rPr>
      </w:pPr>
    </w:p>
    <w:p w:rsidR="003E6046" w:rsidRPr="002623A7" w:rsidRDefault="003E6046" w:rsidP="003E6046">
      <w:pPr>
        <w:ind w:left="-4"/>
        <w:jc w:val="both"/>
        <w:rPr>
          <w:b/>
          <w:sz w:val="24"/>
          <w:szCs w:val="24"/>
        </w:rPr>
      </w:pPr>
    </w:p>
    <w:p w:rsidR="002623A7" w:rsidRDefault="003E6046" w:rsidP="00DE0BAA">
      <w:pPr>
        <w:ind w:left="-4"/>
        <w:jc w:val="both"/>
        <w:rPr>
          <w:sz w:val="24"/>
          <w:szCs w:val="24"/>
        </w:rPr>
      </w:pPr>
      <w:r w:rsidRPr="002623A7">
        <w:rPr>
          <w:sz w:val="24"/>
          <w:szCs w:val="24"/>
        </w:rPr>
        <w:t xml:space="preserve">                  </w:t>
      </w:r>
    </w:p>
    <w:p w:rsidR="002623A7" w:rsidRDefault="002623A7" w:rsidP="003E6046">
      <w:pPr>
        <w:jc w:val="both"/>
        <w:rPr>
          <w:sz w:val="24"/>
          <w:szCs w:val="24"/>
        </w:rPr>
      </w:pPr>
    </w:p>
    <w:p w:rsidR="00DE0BAA" w:rsidRDefault="00DE0BAA" w:rsidP="003E6046">
      <w:pPr>
        <w:jc w:val="both"/>
        <w:rPr>
          <w:sz w:val="24"/>
          <w:szCs w:val="24"/>
        </w:rPr>
      </w:pPr>
    </w:p>
    <w:p w:rsidR="003E6046" w:rsidRPr="002623A7" w:rsidRDefault="002623A7" w:rsidP="002623A7">
      <w:pPr>
        <w:jc w:val="center"/>
        <w:rPr>
          <w:szCs w:val="28"/>
        </w:rPr>
      </w:pPr>
      <w:r w:rsidRPr="002623A7">
        <w:rPr>
          <w:szCs w:val="28"/>
        </w:rPr>
        <w:t>Грозный - 2023</w:t>
      </w:r>
    </w:p>
    <w:p w:rsidR="002623A7" w:rsidRPr="002623A7" w:rsidRDefault="002623A7" w:rsidP="002623A7">
      <w:pPr>
        <w:spacing w:after="61" w:line="240" w:lineRule="auto"/>
        <w:ind w:left="737" w:right="0"/>
        <w:jc w:val="center"/>
        <w:rPr>
          <w:sz w:val="24"/>
          <w:szCs w:val="24"/>
        </w:rPr>
      </w:pPr>
      <w:r w:rsidRPr="002623A7">
        <w:rPr>
          <w:sz w:val="24"/>
          <w:szCs w:val="24"/>
        </w:rPr>
        <w:lastRenderedPageBreak/>
        <w:t xml:space="preserve"> </w:t>
      </w:r>
    </w:p>
    <w:p w:rsidR="002623A7" w:rsidRPr="002623A7" w:rsidRDefault="002623A7" w:rsidP="00AB6057">
      <w:pPr>
        <w:spacing w:after="0" w:line="276" w:lineRule="auto"/>
        <w:ind w:left="0" w:right="0"/>
        <w:jc w:val="both"/>
        <w:rPr>
          <w:sz w:val="24"/>
          <w:szCs w:val="24"/>
        </w:rPr>
      </w:pPr>
      <w:r w:rsidRPr="002623A7">
        <w:rPr>
          <w:sz w:val="24"/>
          <w:szCs w:val="24"/>
        </w:rPr>
        <w:tab/>
        <w:t>Фонд оценочных средств</w:t>
      </w:r>
      <w:r w:rsidRPr="002623A7">
        <w:rPr>
          <w:bCs/>
          <w:sz w:val="24"/>
          <w:szCs w:val="24"/>
        </w:rPr>
        <w:t xml:space="preserve"> по учебной дисциплине ОП.11.  Компьютерные сети составлен согласно требованиям, Федерального государственного образовательного стандарта (далее ФГОС) среднего</w:t>
      </w:r>
      <w:r w:rsidRPr="002623A7">
        <w:rPr>
          <w:sz w:val="24"/>
          <w:szCs w:val="24"/>
        </w:rPr>
        <w:t xml:space="preserve"> профессионального образования(СПО) </w:t>
      </w:r>
      <w:r w:rsidRPr="002623A7">
        <w:rPr>
          <w:rFonts w:eastAsia="Calibri"/>
          <w:sz w:val="24"/>
          <w:szCs w:val="24"/>
        </w:rPr>
        <w:t>по специальности 09.02.07 Информационные системы и программирование</w:t>
      </w:r>
    </w:p>
    <w:p w:rsidR="002623A7" w:rsidRPr="002623A7" w:rsidRDefault="002623A7" w:rsidP="00AB6057">
      <w:pPr>
        <w:spacing w:after="0" w:line="276" w:lineRule="auto"/>
        <w:ind w:left="0" w:right="0"/>
        <w:jc w:val="both"/>
        <w:rPr>
          <w:bCs/>
          <w:sz w:val="24"/>
          <w:szCs w:val="24"/>
        </w:rPr>
      </w:pPr>
      <w:r w:rsidRPr="002623A7">
        <w:rPr>
          <w:bCs/>
          <w:sz w:val="24"/>
          <w:szCs w:val="24"/>
        </w:rPr>
        <w:tab/>
      </w:r>
    </w:p>
    <w:p w:rsidR="002623A7" w:rsidRPr="002623A7" w:rsidRDefault="002623A7" w:rsidP="002623A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1" w:line="360" w:lineRule="auto"/>
        <w:ind w:left="737" w:right="865"/>
        <w:jc w:val="both"/>
        <w:rPr>
          <w:sz w:val="24"/>
          <w:szCs w:val="24"/>
          <w:lang w:eastAsia="ar-SA"/>
        </w:rPr>
      </w:pPr>
    </w:p>
    <w:p w:rsidR="002623A7" w:rsidRPr="002623A7" w:rsidRDefault="002623A7" w:rsidP="002623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142" w:right="0" w:firstLine="0"/>
        <w:jc w:val="both"/>
        <w:rPr>
          <w:color w:val="auto"/>
          <w:sz w:val="24"/>
          <w:szCs w:val="24"/>
        </w:rPr>
      </w:pPr>
      <w:r w:rsidRPr="002623A7">
        <w:rPr>
          <w:color w:val="auto"/>
          <w:sz w:val="24"/>
          <w:szCs w:val="24"/>
        </w:rPr>
        <w:t>Организация-разработчик: ГБПОУ «</w:t>
      </w:r>
      <w:r w:rsidRPr="002623A7">
        <w:rPr>
          <w:color w:val="auto"/>
          <w:sz w:val="24"/>
          <w:szCs w:val="24"/>
          <w:lang w:eastAsia="ar-SA"/>
        </w:rPr>
        <w:t>Чеченский государственный педагогический колледж»</w:t>
      </w:r>
    </w:p>
    <w:p w:rsidR="002623A7" w:rsidRPr="002623A7" w:rsidRDefault="002623A7" w:rsidP="002623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142" w:right="0" w:firstLine="0"/>
        <w:jc w:val="both"/>
        <w:rPr>
          <w:color w:val="auto"/>
          <w:sz w:val="24"/>
          <w:szCs w:val="24"/>
        </w:rPr>
      </w:pPr>
    </w:p>
    <w:p w:rsidR="002623A7" w:rsidRPr="002623A7" w:rsidRDefault="002623A7" w:rsidP="002623A7">
      <w:pPr>
        <w:autoSpaceDE w:val="0"/>
        <w:autoSpaceDN w:val="0"/>
        <w:adjustRightInd w:val="0"/>
        <w:spacing w:after="61" w:line="240" w:lineRule="auto"/>
        <w:ind w:left="0" w:right="-143"/>
        <w:jc w:val="both"/>
        <w:rPr>
          <w:sz w:val="24"/>
          <w:szCs w:val="24"/>
        </w:rPr>
      </w:pPr>
      <w:r w:rsidRPr="002623A7">
        <w:rPr>
          <w:spacing w:val="-2"/>
          <w:sz w:val="24"/>
          <w:szCs w:val="24"/>
        </w:rPr>
        <w:t>Разработчик: преподаватель ГБПОУ «ЧГПК» Воздеева Хавра Сайтамиевна</w:t>
      </w:r>
    </w:p>
    <w:p w:rsidR="002623A7" w:rsidRPr="002623A7" w:rsidRDefault="002623A7" w:rsidP="002623A7">
      <w:pPr>
        <w:spacing w:after="61" w:line="360" w:lineRule="auto"/>
        <w:ind w:left="737" w:right="0"/>
        <w:jc w:val="both"/>
        <w:rPr>
          <w:sz w:val="24"/>
          <w:szCs w:val="24"/>
        </w:rPr>
      </w:pPr>
    </w:p>
    <w:p w:rsidR="002623A7" w:rsidRPr="002623A7" w:rsidRDefault="002623A7" w:rsidP="002623A7">
      <w:pPr>
        <w:spacing w:after="61" w:line="360" w:lineRule="auto"/>
        <w:ind w:left="737" w:right="0"/>
        <w:jc w:val="both"/>
        <w:rPr>
          <w:sz w:val="24"/>
          <w:szCs w:val="24"/>
        </w:rPr>
      </w:pPr>
    </w:p>
    <w:p w:rsidR="00BE4463" w:rsidRPr="00BE4463" w:rsidRDefault="00BE4463" w:rsidP="00BE4463">
      <w:pPr>
        <w:spacing w:after="0" w:line="240" w:lineRule="auto"/>
        <w:ind w:left="103" w:right="142"/>
        <w:rPr>
          <w:sz w:val="24"/>
          <w:szCs w:val="24"/>
        </w:rPr>
      </w:pPr>
      <w:r w:rsidRPr="00BE4463">
        <w:rPr>
          <w:sz w:val="24"/>
          <w:szCs w:val="24"/>
        </w:rPr>
        <w:t>РАСМОТРЕН И ОДОБРЕН                                         ПРИНЯТ</w:t>
      </w:r>
    </w:p>
    <w:p w:rsidR="00BE4463" w:rsidRPr="00BE4463" w:rsidRDefault="00BE4463" w:rsidP="00BE4463">
      <w:pPr>
        <w:spacing w:after="0" w:line="240" w:lineRule="auto"/>
        <w:ind w:left="103" w:right="142"/>
        <w:rPr>
          <w:sz w:val="24"/>
          <w:szCs w:val="24"/>
        </w:rPr>
      </w:pPr>
      <w:r w:rsidRPr="00BE4463">
        <w:rPr>
          <w:sz w:val="24"/>
          <w:szCs w:val="24"/>
        </w:rPr>
        <w:t>на заседании ПЦК</w:t>
      </w:r>
    </w:p>
    <w:p w:rsidR="00BE4463" w:rsidRPr="00BE4463" w:rsidRDefault="00BE4463" w:rsidP="00BE4463">
      <w:pPr>
        <w:tabs>
          <w:tab w:val="left" w:pos="5355"/>
          <w:tab w:val="left" w:pos="5745"/>
        </w:tabs>
        <w:spacing w:after="0" w:line="240" w:lineRule="auto"/>
        <w:ind w:left="103" w:right="142"/>
        <w:rPr>
          <w:sz w:val="24"/>
          <w:szCs w:val="24"/>
        </w:rPr>
      </w:pPr>
      <w:r w:rsidRPr="00BE4463">
        <w:rPr>
          <w:sz w:val="24"/>
          <w:szCs w:val="24"/>
        </w:rPr>
        <w:t>«</w:t>
      </w:r>
      <w:r w:rsidR="00D603E6">
        <w:rPr>
          <w:sz w:val="24"/>
          <w:szCs w:val="24"/>
        </w:rPr>
        <w:t>Общепрофессиональные дисциплины</w:t>
      </w:r>
      <w:bookmarkStart w:id="0" w:name="_GoBack"/>
      <w:bookmarkEnd w:id="0"/>
      <w:r w:rsidRPr="00BE4463">
        <w:rPr>
          <w:sz w:val="24"/>
          <w:szCs w:val="24"/>
        </w:rPr>
        <w:t xml:space="preserve">» </w:t>
      </w:r>
      <w:r w:rsidRPr="00BE4463">
        <w:rPr>
          <w:sz w:val="24"/>
          <w:szCs w:val="24"/>
        </w:rPr>
        <w:tab/>
        <w:t xml:space="preserve">на заседании Педагогического </w:t>
      </w:r>
    </w:p>
    <w:p w:rsidR="00BE4463" w:rsidRPr="00BE4463" w:rsidRDefault="00B650D3" w:rsidP="00BE4463">
      <w:pPr>
        <w:tabs>
          <w:tab w:val="left" w:pos="5745"/>
        </w:tabs>
        <w:spacing w:after="0" w:line="240" w:lineRule="auto"/>
        <w:ind w:left="103" w:right="142"/>
        <w:rPr>
          <w:sz w:val="24"/>
          <w:szCs w:val="24"/>
        </w:rPr>
      </w:pPr>
      <w:r>
        <w:rPr>
          <w:sz w:val="24"/>
          <w:szCs w:val="24"/>
        </w:rPr>
        <w:t xml:space="preserve">Протокол № 9 от 25.04.2024 </w:t>
      </w:r>
      <w:r w:rsidR="00BE4463" w:rsidRPr="00BE4463">
        <w:rPr>
          <w:sz w:val="24"/>
          <w:szCs w:val="24"/>
        </w:rPr>
        <w:t>г.                                     совета ГБПОУ «ЧГПК»</w:t>
      </w:r>
    </w:p>
    <w:p w:rsidR="00BE4463" w:rsidRPr="00BE4463" w:rsidRDefault="00B650D3" w:rsidP="00BE4463">
      <w:pPr>
        <w:tabs>
          <w:tab w:val="left" w:pos="5370"/>
        </w:tabs>
        <w:spacing w:after="0" w:line="240" w:lineRule="auto"/>
        <w:ind w:left="103" w:right="142"/>
        <w:rPr>
          <w:sz w:val="24"/>
          <w:szCs w:val="24"/>
        </w:rPr>
      </w:pPr>
      <w:r>
        <w:rPr>
          <w:sz w:val="24"/>
          <w:szCs w:val="24"/>
        </w:rPr>
        <w:t>Председатель ПЦК М</w:t>
      </w:r>
      <w:r w:rsidR="00BE4463" w:rsidRPr="00BE4463">
        <w:rPr>
          <w:sz w:val="24"/>
          <w:szCs w:val="24"/>
        </w:rPr>
        <w:t>А.</w:t>
      </w:r>
      <w:r>
        <w:rPr>
          <w:sz w:val="24"/>
          <w:szCs w:val="24"/>
        </w:rPr>
        <w:t>Эдилсултанова</w:t>
      </w:r>
      <w:r w:rsidR="00BE4463" w:rsidRPr="00BE4463">
        <w:rPr>
          <w:sz w:val="24"/>
          <w:szCs w:val="24"/>
        </w:rPr>
        <w:tab/>
      </w:r>
      <w:r>
        <w:rPr>
          <w:sz w:val="24"/>
          <w:szCs w:val="24"/>
        </w:rPr>
        <w:t>Протокол № 5</w:t>
      </w:r>
      <w:r w:rsidR="00BE4463" w:rsidRPr="00BE4463">
        <w:rPr>
          <w:sz w:val="24"/>
          <w:szCs w:val="24"/>
        </w:rPr>
        <w:t xml:space="preserve"> от </w:t>
      </w:r>
      <w:r>
        <w:rPr>
          <w:sz w:val="24"/>
          <w:szCs w:val="24"/>
        </w:rPr>
        <w:t>18.05.2024 г.</w:t>
      </w:r>
    </w:p>
    <w:p w:rsidR="00BE4463" w:rsidRPr="00BE4463" w:rsidRDefault="00BE4463" w:rsidP="00BE4463">
      <w:pPr>
        <w:spacing w:after="0" w:line="240" w:lineRule="auto"/>
        <w:ind w:left="103" w:right="142"/>
        <w:rPr>
          <w:sz w:val="24"/>
          <w:szCs w:val="24"/>
        </w:rPr>
      </w:pPr>
      <w:r w:rsidRPr="00BE4463">
        <w:rPr>
          <w:sz w:val="24"/>
          <w:szCs w:val="24"/>
        </w:rPr>
        <w:t xml:space="preserve"> </w:t>
      </w:r>
    </w:p>
    <w:p w:rsidR="00BE4463" w:rsidRPr="00BE4463" w:rsidRDefault="00BE4463" w:rsidP="00BE4463">
      <w:pPr>
        <w:autoSpaceDE w:val="0"/>
        <w:autoSpaceDN w:val="0"/>
        <w:adjustRightInd w:val="0"/>
        <w:spacing w:after="200" w:line="276" w:lineRule="auto"/>
        <w:ind w:right="-143"/>
        <w:rPr>
          <w:sz w:val="24"/>
          <w:szCs w:val="24"/>
        </w:rPr>
      </w:pPr>
    </w:p>
    <w:p w:rsidR="002623A7" w:rsidRDefault="002623A7" w:rsidP="002623A7">
      <w:pPr>
        <w:spacing w:after="61" w:line="360" w:lineRule="auto"/>
        <w:ind w:left="737" w:right="0"/>
        <w:jc w:val="both"/>
        <w:rPr>
          <w:sz w:val="24"/>
          <w:szCs w:val="24"/>
        </w:rPr>
      </w:pPr>
    </w:p>
    <w:p w:rsidR="00BE4463" w:rsidRDefault="00BE4463" w:rsidP="002623A7">
      <w:pPr>
        <w:spacing w:after="61" w:line="360" w:lineRule="auto"/>
        <w:ind w:left="737" w:right="0"/>
        <w:jc w:val="both"/>
        <w:rPr>
          <w:sz w:val="24"/>
          <w:szCs w:val="24"/>
        </w:rPr>
      </w:pPr>
    </w:p>
    <w:p w:rsidR="00BE4463" w:rsidRDefault="00BE4463" w:rsidP="002623A7">
      <w:pPr>
        <w:spacing w:after="61" w:line="360" w:lineRule="auto"/>
        <w:ind w:left="737" w:right="0"/>
        <w:jc w:val="both"/>
        <w:rPr>
          <w:sz w:val="24"/>
          <w:szCs w:val="24"/>
        </w:rPr>
      </w:pPr>
    </w:p>
    <w:p w:rsidR="00BE4463" w:rsidRDefault="00BE4463" w:rsidP="002623A7">
      <w:pPr>
        <w:spacing w:after="61" w:line="360" w:lineRule="auto"/>
        <w:ind w:left="737" w:right="0"/>
        <w:jc w:val="both"/>
        <w:rPr>
          <w:sz w:val="24"/>
          <w:szCs w:val="24"/>
        </w:rPr>
      </w:pPr>
    </w:p>
    <w:p w:rsidR="00BE4463" w:rsidRDefault="00BE4463" w:rsidP="002623A7">
      <w:pPr>
        <w:spacing w:after="61" w:line="360" w:lineRule="auto"/>
        <w:ind w:left="737" w:right="0"/>
        <w:jc w:val="both"/>
        <w:rPr>
          <w:sz w:val="24"/>
          <w:szCs w:val="24"/>
        </w:rPr>
      </w:pPr>
    </w:p>
    <w:p w:rsidR="00BE4463" w:rsidRPr="002623A7" w:rsidRDefault="00BE4463" w:rsidP="002623A7">
      <w:pPr>
        <w:spacing w:after="61" w:line="360" w:lineRule="auto"/>
        <w:ind w:left="737" w:right="0"/>
        <w:jc w:val="both"/>
        <w:rPr>
          <w:sz w:val="24"/>
          <w:szCs w:val="24"/>
        </w:rPr>
      </w:pPr>
    </w:p>
    <w:p w:rsidR="002623A7" w:rsidRPr="002623A7" w:rsidRDefault="002623A7" w:rsidP="002623A7">
      <w:pPr>
        <w:autoSpaceDE w:val="0"/>
        <w:autoSpaceDN w:val="0"/>
        <w:adjustRightInd w:val="0"/>
        <w:spacing w:after="200" w:line="276" w:lineRule="auto"/>
        <w:ind w:left="0" w:right="-143" w:firstLine="0"/>
        <w:rPr>
          <w:rFonts w:eastAsia="Calibri"/>
          <w:color w:val="auto"/>
          <w:sz w:val="24"/>
          <w:szCs w:val="24"/>
          <w:lang w:eastAsia="en-US"/>
        </w:rPr>
      </w:pPr>
    </w:p>
    <w:p w:rsidR="003E6046" w:rsidRPr="002623A7" w:rsidRDefault="002623A7" w:rsidP="003E6046">
      <w:pPr>
        <w:spacing w:line="360" w:lineRule="auto"/>
        <w:rPr>
          <w:bCs/>
          <w:sz w:val="24"/>
          <w:szCs w:val="24"/>
        </w:rPr>
      </w:pPr>
      <w:r w:rsidRPr="002623A7">
        <w:rPr>
          <w:sz w:val="24"/>
          <w:szCs w:val="24"/>
        </w:rPr>
        <w:t xml:space="preserve"> </w:t>
      </w:r>
    </w:p>
    <w:p w:rsidR="003E6046" w:rsidRPr="002623A7" w:rsidRDefault="002623A7" w:rsidP="003E6046">
      <w:pPr>
        <w:rPr>
          <w:sz w:val="24"/>
          <w:szCs w:val="24"/>
        </w:rPr>
      </w:pPr>
      <w:r w:rsidRPr="002623A7">
        <w:rPr>
          <w:sz w:val="24"/>
          <w:szCs w:val="24"/>
          <w:lang w:eastAsia="ar-SA"/>
        </w:rPr>
        <w:t xml:space="preserve">  </w:t>
      </w:r>
    </w:p>
    <w:p w:rsidR="003E6046" w:rsidRPr="002623A7" w:rsidRDefault="002623A7" w:rsidP="003E6046">
      <w:pPr>
        <w:rPr>
          <w:sz w:val="24"/>
          <w:szCs w:val="24"/>
        </w:rPr>
      </w:pPr>
      <w:r w:rsidRPr="002623A7">
        <w:rPr>
          <w:sz w:val="24"/>
          <w:szCs w:val="24"/>
        </w:rPr>
        <w:t xml:space="preserve"> </w:t>
      </w:r>
    </w:p>
    <w:p w:rsidR="003E6046" w:rsidRDefault="003E6046" w:rsidP="003E6046">
      <w:pPr>
        <w:autoSpaceDE w:val="0"/>
        <w:autoSpaceDN w:val="0"/>
        <w:adjustRightInd w:val="0"/>
        <w:ind w:left="-4" w:right="-143"/>
        <w:rPr>
          <w:sz w:val="24"/>
          <w:szCs w:val="24"/>
        </w:rPr>
      </w:pPr>
    </w:p>
    <w:p w:rsidR="00AB6057" w:rsidRDefault="00AB6057" w:rsidP="003E6046">
      <w:pPr>
        <w:autoSpaceDE w:val="0"/>
        <w:autoSpaceDN w:val="0"/>
        <w:adjustRightInd w:val="0"/>
        <w:ind w:left="-4" w:right="-143"/>
        <w:rPr>
          <w:sz w:val="24"/>
          <w:szCs w:val="24"/>
        </w:rPr>
      </w:pPr>
    </w:p>
    <w:p w:rsidR="00AB6057" w:rsidRPr="002623A7" w:rsidRDefault="00AB6057" w:rsidP="003E6046">
      <w:pPr>
        <w:autoSpaceDE w:val="0"/>
        <w:autoSpaceDN w:val="0"/>
        <w:adjustRightInd w:val="0"/>
        <w:ind w:left="-4" w:right="-143"/>
        <w:rPr>
          <w:sz w:val="24"/>
          <w:szCs w:val="24"/>
        </w:rPr>
      </w:pPr>
    </w:p>
    <w:p w:rsidR="0048205B" w:rsidRPr="00420ECC" w:rsidRDefault="0048205B" w:rsidP="0048205B">
      <w:pPr>
        <w:suppressAutoHyphens/>
        <w:spacing w:after="84"/>
        <w:jc w:val="center"/>
        <w:rPr>
          <w:caps/>
        </w:rPr>
      </w:pPr>
      <w:r w:rsidRPr="00420ECC">
        <w:rPr>
          <w:caps/>
        </w:rPr>
        <w:lastRenderedPageBreak/>
        <w:t>СОДЕРЖАНИЕ</w:t>
      </w:r>
    </w:p>
    <w:p w:rsidR="0048205B" w:rsidRPr="00420ECC" w:rsidRDefault="0048205B" w:rsidP="0048205B">
      <w:pPr>
        <w:suppressAutoHyphens/>
        <w:spacing w:after="84"/>
        <w:jc w:val="center"/>
        <w:rPr>
          <w:caps/>
        </w:rPr>
      </w:pPr>
    </w:p>
    <w:p w:rsidR="0048205B" w:rsidRPr="0048205B" w:rsidRDefault="0048205B" w:rsidP="0048205B">
      <w:pPr>
        <w:suppressAutoHyphens/>
        <w:spacing w:after="84" w:line="360" w:lineRule="auto"/>
        <w:rPr>
          <w:caps/>
          <w:sz w:val="24"/>
          <w:szCs w:val="24"/>
        </w:rPr>
      </w:pPr>
      <w:r w:rsidRPr="0048205B">
        <w:rPr>
          <w:caps/>
          <w:sz w:val="24"/>
          <w:szCs w:val="24"/>
        </w:rPr>
        <w:t>1. Паспорт ФОНДА ОЦЕНОЧНЫХ СРЕДств………………………………..………..….4</w:t>
      </w:r>
    </w:p>
    <w:p w:rsidR="0048205B" w:rsidRPr="0048205B" w:rsidRDefault="0048205B" w:rsidP="0048205B">
      <w:pPr>
        <w:suppressAutoHyphens/>
        <w:spacing w:after="84" w:line="360" w:lineRule="auto"/>
        <w:rPr>
          <w:caps/>
          <w:sz w:val="24"/>
          <w:szCs w:val="24"/>
        </w:rPr>
      </w:pPr>
      <w:r w:rsidRPr="0048205B">
        <w:rPr>
          <w:caps/>
          <w:sz w:val="24"/>
          <w:szCs w:val="24"/>
        </w:rPr>
        <w:t>2 . результаты освоения УЧЕБНОЙ дисциплины, подлежащие проверке…...…</w:t>
      </w:r>
      <w:r w:rsidR="00E312A6">
        <w:rPr>
          <w:caps/>
          <w:sz w:val="24"/>
          <w:szCs w:val="24"/>
        </w:rPr>
        <w:t>……………………………………………………………………………….6</w:t>
      </w:r>
    </w:p>
    <w:p w:rsidR="0048205B" w:rsidRPr="0048205B" w:rsidRDefault="0048205B" w:rsidP="0048205B">
      <w:pPr>
        <w:suppressAutoHyphens/>
        <w:spacing w:after="84" w:line="360" w:lineRule="auto"/>
        <w:rPr>
          <w:caps/>
          <w:sz w:val="24"/>
          <w:szCs w:val="24"/>
        </w:rPr>
      </w:pPr>
      <w:r w:rsidRPr="0048205B">
        <w:rPr>
          <w:caps/>
          <w:sz w:val="24"/>
          <w:szCs w:val="24"/>
        </w:rPr>
        <w:t>3. оценка освоения УЧЕБНОЙ дисц</w:t>
      </w:r>
      <w:r w:rsidR="00E312A6">
        <w:rPr>
          <w:caps/>
          <w:sz w:val="24"/>
          <w:szCs w:val="24"/>
        </w:rPr>
        <w:t>иплины (типовыЕ задания)……..…..9</w:t>
      </w:r>
    </w:p>
    <w:p w:rsidR="0048205B" w:rsidRPr="0048205B" w:rsidRDefault="0048205B" w:rsidP="0048205B">
      <w:pPr>
        <w:suppressAutoHyphens/>
        <w:spacing w:after="84" w:line="360" w:lineRule="auto"/>
        <w:rPr>
          <w:caps/>
          <w:sz w:val="24"/>
          <w:szCs w:val="24"/>
        </w:rPr>
      </w:pPr>
      <w:r w:rsidRPr="0048205B">
        <w:rPr>
          <w:sz w:val="24"/>
          <w:szCs w:val="24"/>
        </w:rPr>
        <w:t xml:space="preserve">4. </w:t>
      </w:r>
      <w:r w:rsidRPr="0048205B">
        <w:rPr>
          <w:caps/>
          <w:sz w:val="24"/>
          <w:szCs w:val="24"/>
        </w:rPr>
        <w:t>контрольно-оценочные материалы для итоговой аттестации</w:t>
      </w:r>
    </w:p>
    <w:p w:rsidR="0048205B" w:rsidRPr="0048205B" w:rsidRDefault="0048205B" w:rsidP="0048205B">
      <w:pPr>
        <w:suppressAutoHyphens/>
        <w:spacing w:after="84" w:line="360" w:lineRule="auto"/>
        <w:rPr>
          <w:caps/>
          <w:sz w:val="24"/>
          <w:szCs w:val="24"/>
        </w:rPr>
      </w:pPr>
      <w:r w:rsidRPr="0048205B">
        <w:rPr>
          <w:caps/>
          <w:sz w:val="24"/>
          <w:szCs w:val="24"/>
        </w:rPr>
        <w:t xml:space="preserve"> по УЧЕБНОЙ дисциплине……………………………………………</w:t>
      </w:r>
      <w:r w:rsidR="00483FA3">
        <w:rPr>
          <w:caps/>
          <w:sz w:val="24"/>
          <w:szCs w:val="24"/>
        </w:rPr>
        <w:t>...……………….</w:t>
      </w:r>
      <w:r w:rsidRPr="0048205B">
        <w:rPr>
          <w:caps/>
          <w:sz w:val="24"/>
          <w:szCs w:val="24"/>
        </w:rPr>
        <w:t>4</w:t>
      </w:r>
      <w:r w:rsidR="00483FA3">
        <w:rPr>
          <w:caps/>
          <w:sz w:val="24"/>
          <w:szCs w:val="24"/>
        </w:rPr>
        <w:t>3</w:t>
      </w:r>
    </w:p>
    <w:p w:rsidR="0048205B" w:rsidRPr="00420ECC" w:rsidRDefault="0048205B" w:rsidP="0048205B">
      <w:pPr>
        <w:suppressAutoHyphens/>
        <w:spacing w:after="84"/>
      </w:pPr>
    </w:p>
    <w:p w:rsidR="0048205B" w:rsidRPr="000336EB" w:rsidRDefault="0048205B" w:rsidP="0048205B">
      <w:pPr>
        <w:shd w:val="clear" w:color="auto" w:fill="FFFFFF"/>
        <w:spacing w:after="150"/>
        <w:jc w:val="center"/>
      </w:pPr>
    </w:p>
    <w:p w:rsidR="002623A7" w:rsidRPr="002623A7" w:rsidRDefault="002623A7" w:rsidP="002623A7">
      <w:pPr>
        <w:shd w:val="clear" w:color="auto" w:fill="FFFFFF"/>
        <w:spacing w:after="150" w:line="240" w:lineRule="auto"/>
        <w:ind w:left="0" w:right="0" w:firstLine="0"/>
        <w:jc w:val="center"/>
        <w:rPr>
          <w:color w:val="auto"/>
          <w:sz w:val="24"/>
          <w:szCs w:val="24"/>
        </w:rPr>
      </w:pPr>
    </w:p>
    <w:p w:rsidR="003E6046" w:rsidRDefault="003E6046" w:rsidP="003E6046">
      <w:pPr>
        <w:autoSpaceDE w:val="0"/>
        <w:autoSpaceDN w:val="0"/>
        <w:adjustRightInd w:val="0"/>
        <w:ind w:left="-4" w:right="-143"/>
        <w:rPr>
          <w:sz w:val="24"/>
          <w:szCs w:val="24"/>
        </w:rPr>
      </w:pPr>
    </w:p>
    <w:p w:rsidR="001462A8" w:rsidRDefault="001462A8" w:rsidP="003E6046">
      <w:pPr>
        <w:autoSpaceDE w:val="0"/>
        <w:autoSpaceDN w:val="0"/>
        <w:adjustRightInd w:val="0"/>
        <w:ind w:left="-4" w:right="-143"/>
        <w:rPr>
          <w:sz w:val="24"/>
          <w:szCs w:val="24"/>
        </w:rPr>
      </w:pPr>
    </w:p>
    <w:p w:rsidR="001462A8" w:rsidRDefault="001462A8" w:rsidP="003E6046">
      <w:pPr>
        <w:autoSpaceDE w:val="0"/>
        <w:autoSpaceDN w:val="0"/>
        <w:adjustRightInd w:val="0"/>
        <w:ind w:left="-4" w:right="-143"/>
        <w:rPr>
          <w:sz w:val="24"/>
          <w:szCs w:val="24"/>
        </w:rPr>
      </w:pPr>
    </w:p>
    <w:p w:rsidR="001462A8" w:rsidRDefault="001462A8" w:rsidP="003E6046">
      <w:pPr>
        <w:autoSpaceDE w:val="0"/>
        <w:autoSpaceDN w:val="0"/>
        <w:adjustRightInd w:val="0"/>
        <w:ind w:left="-4" w:right="-143"/>
        <w:rPr>
          <w:sz w:val="24"/>
          <w:szCs w:val="24"/>
        </w:rPr>
      </w:pPr>
    </w:p>
    <w:p w:rsidR="001462A8" w:rsidRDefault="001462A8" w:rsidP="003E6046">
      <w:pPr>
        <w:autoSpaceDE w:val="0"/>
        <w:autoSpaceDN w:val="0"/>
        <w:adjustRightInd w:val="0"/>
        <w:ind w:left="-4" w:right="-143"/>
        <w:rPr>
          <w:sz w:val="24"/>
          <w:szCs w:val="24"/>
        </w:rPr>
      </w:pPr>
    </w:p>
    <w:p w:rsidR="001462A8" w:rsidRDefault="001462A8" w:rsidP="003E6046">
      <w:pPr>
        <w:autoSpaceDE w:val="0"/>
        <w:autoSpaceDN w:val="0"/>
        <w:adjustRightInd w:val="0"/>
        <w:ind w:left="-4" w:right="-143"/>
        <w:rPr>
          <w:sz w:val="24"/>
          <w:szCs w:val="24"/>
        </w:rPr>
      </w:pPr>
    </w:p>
    <w:p w:rsidR="001462A8" w:rsidRDefault="001462A8" w:rsidP="003E6046">
      <w:pPr>
        <w:autoSpaceDE w:val="0"/>
        <w:autoSpaceDN w:val="0"/>
        <w:adjustRightInd w:val="0"/>
        <w:ind w:left="-4" w:right="-143"/>
        <w:rPr>
          <w:sz w:val="24"/>
          <w:szCs w:val="24"/>
        </w:rPr>
      </w:pPr>
    </w:p>
    <w:p w:rsidR="001462A8" w:rsidRDefault="001462A8" w:rsidP="003E6046">
      <w:pPr>
        <w:autoSpaceDE w:val="0"/>
        <w:autoSpaceDN w:val="0"/>
        <w:adjustRightInd w:val="0"/>
        <w:ind w:left="-4" w:right="-143"/>
        <w:rPr>
          <w:sz w:val="24"/>
          <w:szCs w:val="24"/>
        </w:rPr>
      </w:pPr>
    </w:p>
    <w:p w:rsidR="001462A8" w:rsidRDefault="001462A8" w:rsidP="003E6046">
      <w:pPr>
        <w:autoSpaceDE w:val="0"/>
        <w:autoSpaceDN w:val="0"/>
        <w:adjustRightInd w:val="0"/>
        <w:ind w:left="-4" w:right="-143"/>
        <w:rPr>
          <w:sz w:val="24"/>
          <w:szCs w:val="24"/>
        </w:rPr>
      </w:pPr>
    </w:p>
    <w:p w:rsidR="001462A8" w:rsidRDefault="001462A8" w:rsidP="003E6046">
      <w:pPr>
        <w:autoSpaceDE w:val="0"/>
        <w:autoSpaceDN w:val="0"/>
        <w:adjustRightInd w:val="0"/>
        <w:ind w:left="-4" w:right="-143"/>
        <w:rPr>
          <w:sz w:val="24"/>
          <w:szCs w:val="24"/>
        </w:rPr>
      </w:pPr>
    </w:p>
    <w:p w:rsidR="001462A8" w:rsidRDefault="001462A8" w:rsidP="003E6046">
      <w:pPr>
        <w:autoSpaceDE w:val="0"/>
        <w:autoSpaceDN w:val="0"/>
        <w:adjustRightInd w:val="0"/>
        <w:ind w:left="-4" w:right="-143"/>
        <w:rPr>
          <w:sz w:val="24"/>
          <w:szCs w:val="24"/>
        </w:rPr>
      </w:pPr>
    </w:p>
    <w:p w:rsidR="001462A8" w:rsidRDefault="001462A8" w:rsidP="003E6046">
      <w:pPr>
        <w:autoSpaceDE w:val="0"/>
        <w:autoSpaceDN w:val="0"/>
        <w:adjustRightInd w:val="0"/>
        <w:ind w:left="-4" w:right="-143"/>
        <w:rPr>
          <w:sz w:val="24"/>
          <w:szCs w:val="24"/>
        </w:rPr>
      </w:pPr>
    </w:p>
    <w:p w:rsidR="001462A8" w:rsidRDefault="001462A8" w:rsidP="003E6046">
      <w:pPr>
        <w:autoSpaceDE w:val="0"/>
        <w:autoSpaceDN w:val="0"/>
        <w:adjustRightInd w:val="0"/>
        <w:ind w:left="-4" w:right="-143"/>
        <w:rPr>
          <w:sz w:val="24"/>
          <w:szCs w:val="24"/>
        </w:rPr>
      </w:pPr>
    </w:p>
    <w:p w:rsidR="001462A8" w:rsidRDefault="001462A8" w:rsidP="001462A8">
      <w:pPr>
        <w:keepNext/>
        <w:keepLines/>
        <w:spacing w:after="0" w:line="259" w:lineRule="auto"/>
        <w:ind w:left="243" w:right="0" w:firstLine="0"/>
        <w:outlineLvl w:val="0"/>
        <w:rPr>
          <w:b/>
          <w:sz w:val="24"/>
          <w:szCs w:val="24"/>
        </w:rPr>
      </w:pPr>
      <w:r w:rsidRPr="001462A8">
        <w:rPr>
          <w:b/>
          <w:sz w:val="24"/>
          <w:szCs w:val="24"/>
        </w:rPr>
        <w:lastRenderedPageBreak/>
        <w:t>1</w:t>
      </w:r>
      <w:r w:rsidR="0048205B">
        <w:rPr>
          <w:b/>
          <w:sz w:val="24"/>
          <w:szCs w:val="24"/>
        </w:rPr>
        <w:t>.</w:t>
      </w:r>
      <w:r w:rsidRPr="001462A8">
        <w:rPr>
          <w:b/>
          <w:sz w:val="24"/>
          <w:szCs w:val="24"/>
        </w:rPr>
        <w:t xml:space="preserve"> ПАСПОРТ КОМПЛЕКТА КОНТРОЛЬНО-ОЦЕНОЧНЫХ СРЕДСТВ </w:t>
      </w:r>
    </w:p>
    <w:p w:rsidR="0048205B" w:rsidRDefault="0048205B" w:rsidP="001462A8">
      <w:pPr>
        <w:keepNext/>
        <w:keepLines/>
        <w:spacing w:after="0" w:line="259" w:lineRule="auto"/>
        <w:ind w:left="243" w:right="0" w:firstLine="0"/>
        <w:outlineLvl w:val="0"/>
        <w:rPr>
          <w:b/>
          <w:sz w:val="24"/>
          <w:szCs w:val="24"/>
        </w:rPr>
      </w:pPr>
    </w:p>
    <w:p w:rsidR="0048205B" w:rsidRPr="0048205B" w:rsidRDefault="0048205B" w:rsidP="0048205B">
      <w:pPr>
        <w:spacing w:after="0" w:line="360" w:lineRule="auto"/>
        <w:ind w:left="0" w:right="0" w:firstLine="0"/>
        <w:jc w:val="both"/>
        <w:rPr>
          <w:color w:val="auto"/>
          <w:sz w:val="24"/>
          <w:szCs w:val="24"/>
        </w:rPr>
      </w:pPr>
      <w:r w:rsidRPr="0048205B">
        <w:rPr>
          <w:color w:val="auto"/>
          <w:sz w:val="24"/>
          <w:szCs w:val="24"/>
        </w:rPr>
        <w:t>Фонд оценочных средств   предназначен для проверки результатов освоения учебной дисциплины (далее УД), относящейся к общеобразовательному циклу основной профессиональной образовательной программы (далее ОПОП) по специальности СПО: 09.02.07 Информационные системы и программирование</w:t>
      </w:r>
      <w:r w:rsidRPr="0048205B">
        <w:rPr>
          <w:rFonts w:eastAsia="Calibri"/>
          <w:color w:val="auto"/>
          <w:sz w:val="24"/>
          <w:szCs w:val="24"/>
          <w:lang w:eastAsia="en-US"/>
        </w:rPr>
        <w:t>.</w:t>
      </w:r>
    </w:p>
    <w:p w:rsidR="0048205B" w:rsidRPr="0048205B" w:rsidRDefault="0048205B" w:rsidP="0048205B">
      <w:pPr>
        <w:spacing w:after="0" w:line="360" w:lineRule="auto"/>
        <w:ind w:left="0" w:right="0" w:firstLine="0"/>
        <w:jc w:val="both"/>
        <w:rPr>
          <w:color w:val="auto"/>
          <w:sz w:val="24"/>
          <w:szCs w:val="24"/>
        </w:rPr>
      </w:pPr>
      <w:r w:rsidRPr="0048205B">
        <w:rPr>
          <w:color w:val="auto"/>
          <w:sz w:val="24"/>
          <w:szCs w:val="24"/>
        </w:rPr>
        <w:t>Система контроля и оценки освоения программы УД соответствует «Положению о формировании ФОС» в ГБПОУ «Чеченский государственный педагогический колледж» и рабочим учебным планам.</w:t>
      </w:r>
    </w:p>
    <w:p w:rsidR="001462A8" w:rsidRPr="0048205B" w:rsidRDefault="0048205B" w:rsidP="0048205B">
      <w:pPr>
        <w:spacing w:after="0" w:line="360" w:lineRule="auto"/>
        <w:ind w:left="0" w:right="0" w:firstLine="0"/>
        <w:jc w:val="both"/>
        <w:rPr>
          <w:color w:val="auto"/>
          <w:sz w:val="24"/>
          <w:szCs w:val="24"/>
        </w:rPr>
      </w:pPr>
      <w:r w:rsidRPr="0048205B">
        <w:rPr>
          <w:color w:val="auto"/>
          <w:sz w:val="24"/>
          <w:szCs w:val="24"/>
        </w:rPr>
        <w:t xml:space="preserve">Итоговый контроль освоения дисциплины проводится в форме дифференцированного зачета, который преследует цель оценить освоение образовательных результатов по дисциплине. </w:t>
      </w:r>
      <w:r w:rsidR="001462A8" w:rsidRPr="001462A8">
        <w:rPr>
          <w:sz w:val="24"/>
        </w:rPr>
        <w:t xml:space="preserve">Предметом оценки освоения учебной дисциплины (УД) являются умения и знания.  </w:t>
      </w:r>
    </w:p>
    <w:p w:rsidR="001462A8" w:rsidRPr="001462A8" w:rsidRDefault="001462A8" w:rsidP="001462A8">
      <w:pPr>
        <w:spacing w:after="5" w:line="270" w:lineRule="auto"/>
        <w:ind w:left="0" w:right="61" w:firstLine="720"/>
        <w:jc w:val="both"/>
        <w:rPr>
          <w:sz w:val="24"/>
        </w:rPr>
      </w:pPr>
      <w:r w:rsidRPr="001462A8">
        <w:rPr>
          <w:sz w:val="24"/>
        </w:rPr>
        <w:t xml:space="preserve">Контроль и оценка этих дидактических единиц осуществляются с использованием следующих форм и методов: </w:t>
      </w:r>
    </w:p>
    <w:p w:rsidR="001462A8" w:rsidRPr="001462A8" w:rsidRDefault="001462A8" w:rsidP="001462A8">
      <w:pPr>
        <w:spacing w:after="81" w:line="259" w:lineRule="auto"/>
        <w:ind w:left="0" w:right="0" w:firstLine="0"/>
        <w:rPr>
          <w:sz w:val="24"/>
        </w:rPr>
      </w:pPr>
      <w:r w:rsidRPr="001462A8">
        <w:rPr>
          <w:sz w:val="18"/>
        </w:rPr>
        <w:t xml:space="preserve"> </w:t>
      </w:r>
    </w:p>
    <w:p w:rsidR="001462A8" w:rsidRPr="001462A8" w:rsidRDefault="001462A8" w:rsidP="001462A8">
      <w:pPr>
        <w:spacing w:after="5" w:line="270" w:lineRule="auto"/>
        <w:ind w:left="10" w:right="61"/>
        <w:jc w:val="both"/>
        <w:rPr>
          <w:sz w:val="24"/>
        </w:rPr>
      </w:pPr>
      <w:r w:rsidRPr="001462A8">
        <w:rPr>
          <w:sz w:val="24"/>
        </w:rPr>
        <w:t xml:space="preserve">Таблица 1 – Формы и методы контроля и оценки дидактических единиц </w:t>
      </w:r>
    </w:p>
    <w:tbl>
      <w:tblPr>
        <w:tblStyle w:val="TableGrid1"/>
        <w:tblW w:w="9490" w:type="dxa"/>
        <w:tblInd w:w="-139" w:type="dxa"/>
        <w:tblCellMar>
          <w:top w:w="12" w:type="dxa"/>
          <w:right w:w="46" w:type="dxa"/>
        </w:tblCellMar>
        <w:tblLook w:val="04A0" w:firstRow="1" w:lastRow="0" w:firstColumn="1" w:lastColumn="0" w:noHBand="0" w:noVBand="1"/>
      </w:tblPr>
      <w:tblGrid>
        <w:gridCol w:w="3846"/>
        <w:gridCol w:w="1898"/>
        <w:gridCol w:w="1503"/>
        <w:gridCol w:w="2243"/>
      </w:tblGrid>
      <w:tr w:rsidR="001462A8" w:rsidRPr="001462A8" w:rsidTr="001462A8">
        <w:trPr>
          <w:trHeight w:val="470"/>
        </w:trPr>
        <w:tc>
          <w:tcPr>
            <w:tcW w:w="4064"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23" w:line="259" w:lineRule="auto"/>
              <w:ind w:left="0" w:right="60" w:firstLine="0"/>
              <w:jc w:val="center"/>
              <w:rPr>
                <w:sz w:val="24"/>
              </w:rPr>
            </w:pPr>
            <w:r w:rsidRPr="001462A8">
              <w:rPr>
                <w:b/>
                <w:sz w:val="20"/>
              </w:rPr>
              <w:t xml:space="preserve">Результаты обучения </w:t>
            </w:r>
          </w:p>
          <w:p w:rsidR="001462A8" w:rsidRPr="001462A8" w:rsidRDefault="001462A8" w:rsidP="001462A8">
            <w:pPr>
              <w:spacing w:after="0" w:line="259" w:lineRule="auto"/>
              <w:ind w:left="0" w:right="66" w:firstLine="0"/>
              <w:jc w:val="center"/>
              <w:rPr>
                <w:sz w:val="24"/>
              </w:rPr>
            </w:pPr>
            <w:r w:rsidRPr="001462A8">
              <w:rPr>
                <w:b/>
                <w:sz w:val="20"/>
              </w:rPr>
              <w:t xml:space="preserve">(освоенные умения, усвоенные знания) </w:t>
            </w:r>
          </w:p>
        </w:tc>
        <w:tc>
          <w:tcPr>
            <w:tcW w:w="3435" w:type="dxa"/>
            <w:gridSpan w:val="2"/>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jc w:val="center"/>
              <w:rPr>
                <w:sz w:val="24"/>
              </w:rPr>
            </w:pPr>
            <w:r w:rsidRPr="001462A8">
              <w:rPr>
                <w:b/>
                <w:sz w:val="20"/>
              </w:rPr>
              <w:t xml:space="preserve">Формы и методы контроля и оценки результатов обучения  </w:t>
            </w:r>
          </w:p>
        </w:tc>
        <w:tc>
          <w:tcPr>
            <w:tcW w:w="1991"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jc w:val="center"/>
              <w:rPr>
                <w:sz w:val="24"/>
              </w:rPr>
            </w:pPr>
            <w:r w:rsidRPr="001462A8">
              <w:rPr>
                <w:b/>
                <w:sz w:val="20"/>
              </w:rPr>
              <w:t xml:space="preserve">Наименование оценочного средства </w:t>
            </w:r>
          </w:p>
        </w:tc>
      </w:tr>
      <w:tr w:rsidR="001462A8" w:rsidRPr="001462A8" w:rsidTr="001462A8">
        <w:trPr>
          <w:trHeight w:val="286"/>
        </w:trPr>
        <w:tc>
          <w:tcPr>
            <w:tcW w:w="4064"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rPr>
                <w:sz w:val="24"/>
              </w:rPr>
            </w:pPr>
            <w:r w:rsidRPr="001462A8">
              <w:rPr>
                <w:b/>
                <w:sz w:val="24"/>
              </w:rPr>
              <w:t xml:space="preserve">Уметь: </w:t>
            </w:r>
          </w:p>
        </w:tc>
        <w:tc>
          <w:tcPr>
            <w:tcW w:w="3435" w:type="dxa"/>
            <w:gridSpan w:val="2"/>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rPr>
                <w:sz w:val="24"/>
              </w:rPr>
            </w:pPr>
            <w:r w:rsidRPr="001462A8">
              <w:rPr>
                <w:b/>
                <w:i/>
                <w:sz w:val="24"/>
              </w:rPr>
              <w:t xml:space="preserve"> </w:t>
            </w:r>
          </w:p>
        </w:tc>
        <w:tc>
          <w:tcPr>
            <w:tcW w:w="1991"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rPr>
                <w:sz w:val="24"/>
              </w:rPr>
            </w:pPr>
            <w:r w:rsidRPr="001462A8">
              <w:rPr>
                <w:b/>
                <w:sz w:val="24"/>
              </w:rPr>
              <w:t xml:space="preserve"> </w:t>
            </w:r>
          </w:p>
        </w:tc>
      </w:tr>
      <w:tr w:rsidR="001462A8" w:rsidRPr="001462A8" w:rsidTr="001462A8">
        <w:trPr>
          <w:trHeight w:val="1114"/>
        </w:trPr>
        <w:tc>
          <w:tcPr>
            <w:tcW w:w="4064"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jc w:val="both"/>
              <w:rPr>
                <w:sz w:val="24"/>
              </w:rPr>
            </w:pPr>
            <w:r w:rsidRPr="001462A8">
              <w:rPr>
                <w:sz w:val="24"/>
              </w:rPr>
              <w:t>- организовывать и конфигурировать компьютерные сети</w:t>
            </w:r>
            <w:r w:rsidRPr="001462A8">
              <w:t>;</w:t>
            </w:r>
            <w:r w:rsidRPr="001462A8">
              <w:rPr>
                <w:sz w:val="24"/>
              </w:rPr>
              <w:t xml:space="preserve"> </w:t>
            </w:r>
          </w:p>
        </w:tc>
        <w:tc>
          <w:tcPr>
            <w:tcW w:w="3435" w:type="dxa"/>
            <w:gridSpan w:val="2"/>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82" w:lineRule="auto"/>
              <w:ind w:left="0" w:right="0" w:firstLine="0"/>
              <w:rPr>
                <w:sz w:val="24"/>
              </w:rPr>
            </w:pPr>
            <w:r w:rsidRPr="001462A8">
              <w:rPr>
                <w:sz w:val="24"/>
              </w:rPr>
              <w:t xml:space="preserve">Оценка </w:t>
            </w:r>
            <w:r w:rsidRPr="001462A8">
              <w:rPr>
                <w:sz w:val="24"/>
              </w:rPr>
              <w:tab/>
              <w:t xml:space="preserve">на </w:t>
            </w:r>
            <w:r w:rsidRPr="001462A8">
              <w:rPr>
                <w:sz w:val="24"/>
              </w:rPr>
              <w:tab/>
              <w:t xml:space="preserve">практическом занятии. </w:t>
            </w:r>
          </w:p>
          <w:p w:rsidR="001462A8" w:rsidRPr="001462A8" w:rsidRDefault="001462A8" w:rsidP="001462A8">
            <w:pPr>
              <w:spacing w:after="0" w:line="259" w:lineRule="auto"/>
              <w:ind w:left="0" w:right="0" w:firstLine="0"/>
              <w:rPr>
                <w:sz w:val="24"/>
              </w:rPr>
            </w:pPr>
            <w:r w:rsidRPr="001462A8">
              <w:rPr>
                <w:sz w:val="24"/>
              </w:rPr>
              <w:t xml:space="preserve">Итоговый контроль в форме зачета. </w:t>
            </w:r>
          </w:p>
        </w:tc>
        <w:tc>
          <w:tcPr>
            <w:tcW w:w="1991"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rPr>
                <w:sz w:val="24"/>
              </w:rPr>
            </w:pPr>
            <w:r w:rsidRPr="001462A8">
              <w:rPr>
                <w:sz w:val="24"/>
              </w:rPr>
              <w:t xml:space="preserve">Практические работы 1-2 </w:t>
            </w:r>
            <w:r w:rsidRPr="001462A8">
              <w:rPr>
                <w:b/>
                <w:sz w:val="24"/>
              </w:rPr>
              <w:t xml:space="preserve"> </w:t>
            </w:r>
          </w:p>
        </w:tc>
      </w:tr>
      <w:tr w:rsidR="001462A8" w:rsidRPr="001462A8" w:rsidTr="001462A8">
        <w:trPr>
          <w:trHeight w:val="1781"/>
        </w:trPr>
        <w:tc>
          <w:tcPr>
            <w:tcW w:w="4064"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65" w:lineRule="auto"/>
              <w:ind w:left="0" w:right="0" w:firstLine="0"/>
              <w:rPr>
                <w:sz w:val="24"/>
              </w:rPr>
            </w:pPr>
            <w:r w:rsidRPr="001462A8">
              <w:rPr>
                <w:sz w:val="24"/>
              </w:rPr>
              <w:t xml:space="preserve">- строить и анализировать модели компьютерных сетей; </w:t>
            </w:r>
          </w:p>
          <w:p w:rsidR="001462A8" w:rsidRPr="001462A8" w:rsidRDefault="001462A8" w:rsidP="001462A8">
            <w:pPr>
              <w:spacing w:after="0" w:line="259" w:lineRule="auto"/>
              <w:ind w:left="0" w:right="0" w:firstLine="0"/>
              <w:rPr>
                <w:sz w:val="24"/>
              </w:rPr>
            </w:pPr>
            <w:r w:rsidRPr="001462A8">
              <w:rPr>
                <w:sz w:val="24"/>
              </w:rPr>
              <w:t xml:space="preserve"> </w:t>
            </w:r>
          </w:p>
        </w:tc>
        <w:tc>
          <w:tcPr>
            <w:tcW w:w="3435" w:type="dxa"/>
            <w:gridSpan w:val="2"/>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5" w:line="259" w:lineRule="auto"/>
              <w:ind w:left="0" w:right="0" w:firstLine="0"/>
              <w:rPr>
                <w:sz w:val="24"/>
              </w:rPr>
            </w:pPr>
            <w:r w:rsidRPr="001462A8">
              <w:rPr>
                <w:sz w:val="22"/>
              </w:rPr>
              <w:t xml:space="preserve">Тестирование. </w:t>
            </w:r>
          </w:p>
          <w:p w:rsidR="001462A8" w:rsidRPr="001462A8" w:rsidRDefault="001462A8" w:rsidP="001462A8">
            <w:pPr>
              <w:spacing w:after="0" w:line="282" w:lineRule="auto"/>
              <w:ind w:left="0" w:right="0" w:firstLine="0"/>
              <w:rPr>
                <w:sz w:val="24"/>
              </w:rPr>
            </w:pPr>
            <w:r w:rsidRPr="001462A8">
              <w:rPr>
                <w:sz w:val="22"/>
              </w:rPr>
              <w:t xml:space="preserve">Оценка </w:t>
            </w:r>
            <w:r w:rsidRPr="001462A8">
              <w:rPr>
                <w:sz w:val="22"/>
              </w:rPr>
              <w:tab/>
              <w:t xml:space="preserve">выполнения практических работ. </w:t>
            </w:r>
          </w:p>
          <w:p w:rsidR="001462A8" w:rsidRPr="001462A8" w:rsidRDefault="001462A8" w:rsidP="001462A8">
            <w:pPr>
              <w:spacing w:after="0" w:line="278" w:lineRule="auto"/>
              <w:ind w:left="0" w:right="0" w:firstLine="0"/>
              <w:jc w:val="both"/>
              <w:rPr>
                <w:sz w:val="24"/>
              </w:rPr>
            </w:pPr>
            <w:r w:rsidRPr="001462A8">
              <w:rPr>
                <w:sz w:val="22"/>
              </w:rPr>
              <w:t xml:space="preserve">Выполнение индивидуальных проектных заданий. </w:t>
            </w:r>
          </w:p>
          <w:p w:rsidR="001462A8" w:rsidRPr="001462A8" w:rsidRDefault="001462A8" w:rsidP="001462A8">
            <w:pPr>
              <w:spacing w:after="0" w:line="259" w:lineRule="auto"/>
              <w:ind w:left="0" w:right="0" w:firstLine="0"/>
              <w:rPr>
                <w:sz w:val="24"/>
              </w:rPr>
            </w:pPr>
            <w:r w:rsidRPr="001462A8">
              <w:rPr>
                <w:sz w:val="22"/>
              </w:rPr>
              <w:t xml:space="preserve">Итоговый контроль в форме зачета. </w:t>
            </w:r>
          </w:p>
        </w:tc>
        <w:tc>
          <w:tcPr>
            <w:tcW w:w="1991"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39" w:lineRule="auto"/>
              <w:ind w:left="0" w:right="0" w:firstLine="0"/>
              <w:jc w:val="both"/>
              <w:rPr>
                <w:sz w:val="24"/>
              </w:rPr>
            </w:pPr>
            <w:r w:rsidRPr="001462A8">
              <w:rPr>
                <w:sz w:val="24"/>
              </w:rPr>
              <w:t xml:space="preserve">Тестовые задания Практические работы </w:t>
            </w:r>
          </w:p>
          <w:p w:rsidR="001462A8" w:rsidRPr="001462A8" w:rsidRDefault="001462A8" w:rsidP="001462A8">
            <w:pPr>
              <w:spacing w:after="0" w:line="259" w:lineRule="auto"/>
              <w:ind w:left="0" w:right="0" w:firstLine="0"/>
              <w:rPr>
                <w:sz w:val="24"/>
              </w:rPr>
            </w:pPr>
            <w:r w:rsidRPr="001462A8">
              <w:rPr>
                <w:sz w:val="24"/>
              </w:rPr>
              <w:t xml:space="preserve">3-4 </w:t>
            </w:r>
          </w:p>
        </w:tc>
      </w:tr>
      <w:tr w:rsidR="001462A8" w:rsidRPr="001462A8" w:rsidTr="001462A8">
        <w:trPr>
          <w:trHeight w:val="1781"/>
        </w:trPr>
        <w:tc>
          <w:tcPr>
            <w:tcW w:w="4064"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rPr>
                <w:sz w:val="24"/>
              </w:rPr>
            </w:pPr>
            <w:r w:rsidRPr="001462A8">
              <w:rPr>
                <w:sz w:val="24"/>
              </w:rPr>
              <w:t xml:space="preserve">- эффективно использовать аппаратные и программные компоненты компьютерных сетей при решении различных задач; </w:t>
            </w:r>
          </w:p>
        </w:tc>
        <w:tc>
          <w:tcPr>
            <w:tcW w:w="3435" w:type="dxa"/>
            <w:gridSpan w:val="2"/>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5" w:line="259" w:lineRule="auto"/>
              <w:ind w:left="0" w:right="0" w:firstLine="0"/>
              <w:rPr>
                <w:sz w:val="24"/>
              </w:rPr>
            </w:pPr>
            <w:r w:rsidRPr="001462A8">
              <w:rPr>
                <w:sz w:val="22"/>
              </w:rPr>
              <w:t xml:space="preserve">Тестирование. </w:t>
            </w:r>
          </w:p>
          <w:p w:rsidR="001462A8" w:rsidRPr="001462A8" w:rsidRDefault="001462A8" w:rsidP="001462A8">
            <w:pPr>
              <w:spacing w:after="0" w:line="282" w:lineRule="auto"/>
              <w:ind w:left="0" w:right="0" w:firstLine="0"/>
              <w:rPr>
                <w:sz w:val="24"/>
              </w:rPr>
            </w:pPr>
            <w:r w:rsidRPr="001462A8">
              <w:rPr>
                <w:sz w:val="22"/>
              </w:rPr>
              <w:t xml:space="preserve">Оценка </w:t>
            </w:r>
            <w:r w:rsidRPr="001462A8">
              <w:rPr>
                <w:sz w:val="22"/>
              </w:rPr>
              <w:tab/>
              <w:t xml:space="preserve">выполнения практических работ. </w:t>
            </w:r>
          </w:p>
          <w:p w:rsidR="001462A8" w:rsidRPr="001462A8" w:rsidRDefault="001462A8" w:rsidP="001462A8">
            <w:pPr>
              <w:spacing w:after="0" w:line="278" w:lineRule="auto"/>
              <w:ind w:left="0" w:right="0" w:firstLine="0"/>
              <w:jc w:val="both"/>
              <w:rPr>
                <w:sz w:val="24"/>
              </w:rPr>
            </w:pPr>
            <w:r w:rsidRPr="001462A8">
              <w:rPr>
                <w:sz w:val="22"/>
              </w:rPr>
              <w:t xml:space="preserve">Выполнение индивидуальных проектных заданий. </w:t>
            </w:r>
          </w:p>
          <w:p w:rsidR="001462A8" w:rsidRPr="001462A8" w:rsidRDefault="001462A8" w:rsidP="001462A8">
            <w:pPr>
              <w:spacing w:after="0" w:line="259" w:lineRule="auto"/>
              <w:ind w:left="0" w:right="0" w:firstLine="0"/>
              <w:rPr>
                <w:sz w:val="24"/>
              </w:rPr>
            </w:pPr>
            <w:r w:rsidRPr="001462A8">
              <w:rPr>
                <w:sz w:val="22"/>
              </w:rPr>
              <w:t xml:space="preserve">Итоговый </w:t>
            </w:r>
            <w:r w:rsidRPr="001462A8">
              <w:rPr>
                <w:sz w:val="22"/>
              </w:rPr>
              <w:tab/>
              <w:t xml:space="preserve">контроль </w:t>
            </w:r>
            <w:r w:rsidRPr="001462A8">
              <w:rPr>
                <w:sz w:val="22"/>
              </w:rPr>
              <w:tab/>
              <w:t xml:space="preserve">в </w:t>
            </w:r>
            <w:r w:rsidRPr="001462A8">
              <w:rPr>
                <w:sz w:val="22"/>
              </w:rPr>
              <w:tab/>
              <w:t xml:space="preserve">форме зачета </w:t>
            </w:r>
          </w:p>
        </w:tc>
        <w:tc>
          <w:tcPr>
            <w:tcW w:w="1991"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38" w:lineRule="auto"/>
              <w:ind w:left="0" w:right="0" w:firstLine="0"/>
              <w:jc w:val="both"/>
              <w:rPr>
                <w:sz w:val="24"/>
              </w:rPr>
            </w:pPr>
            <w:r w:rsidRPr="001462A8">
              <w:rPr>
                <w:sz w:val="24"/>
              </w:rPr>
              <w:t xml:space="preserve">Тестовые задания Практические работы </w:t>
            </w:r>
          </w:p>
          <w:p w:rsidR="001462A8" w:rsidRPr="001462A8" w:rsidRDefault="001462A8" w:rsidP="001462A8">
            <w:pPr>
              <w:spacing w:after="0" w:line="259" w:lineRule="auto"/>
              <w:ind w:left="0" w:right="0" w:firstLine="0"/>
              <w:rPr>
                <w:sz w:val="24"/>
              </w:rPr>
            </w:pPr>
            <w:r w:rsidRPr="001462A8">
              <w:rPr>
                <w:sz w:val="24"/>
              </w:rPr>
              <w:t xml:space="preserve">4-5 </w:t>
            </w:r>
          </w:p>
        </w:tc>
      </w:tr>
      <w:tr w:rsidR="001462A8" w:rsidRPr="001462A8" w:rsidTr="001462A8">
        <w:trPr>
          <w:trHeight w:val="1781"/>
        </w:trPr>
        <w:tc>
          <w:tcPr>
            <w:tcW w:w="4064"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rPr>
                <w:sz w:val="24"/>
              </w:rPr>
            </w:pPr>
            <w:r w:rsidRPr="001462A8">
              <w:rPr>
                <w:sz w:val="24"/>
              </w:rPr>
              <w:t xml:space="preserve">- выполнять схемы и чертежи по специальности с использованием прикладных программных средств; </w:t>
            </w:r>
          </w:p>
        </w:tc>
        <w:tc>
          <w:tcPr>
            <w:tcW w:w="3435" w:type="dxa"/>
            <w:gridSpan w:val="2"/>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5" w:line="259" w:lineRule="auto"/>
              <w:ind w:left="0" w:right="0" w:firstLine="0"/>
              <w:rPr>
                <w:sz w:val="24"/>
              </w:rPr>
            </w:pPr>
            <w:r w:rsidRPr="001462A8">
              <w:rPr>
                <w:sz w:val="22"/>
              </w:rPr>
              <w:t xml:space="preserve">Тестирование. </w:t>
            </w:r>
          </w:p>
          <w:p w:rsidR="001462A8" w:rsidRPr="001462A8" w:rsidRDefault="001462A8" w:rsidP="001462A8">
            <w:pPr>
              <w:spacing w:after="0" w:line="282" w:lineRule="auto"/>
              <w:ind w:left="0" w:right="0" w:firstLine="0"/>
              <w:rPr>
                <w:sz w:val="24"/>
              </w:rPr>
            </w:pPr>
            <w:r w:rsidRPr="001462A8">
              <w:rPr>
                <w:sz w:val="22"/>
              </w:rPr>
              <w:t xml:space="preserve">Оценка </w:t>
            </w:r>
            <w:r w:rsidRPr="001462A8">
              <w:rPr>
                <w:sz w:val="22"/>
              </w:rPr>
              <w:tab/>
              <w:t xml:space="preserve">выполнения практических работ. </w:t>
            </w:r>
          </w:p>
          <w:p w:rsidR="001462A8" w:rsidRPr="001462A8" w:rsidRDefault="001462A8" w:rsidP="001462A8">
            <w:pPr>
              <w:spacing w:after="0" w:line="278" w:lineRule="auto"/>
              <w:ind w:left="0" w:right="0" w:firstLine="0"/>
              <w:jc w:val="both"/>
              <w:rPr>
                <w:sz w:val="24"/>
              </w:rPr>
            </w:pPr>
            <w:r w:rsidRPr="001462A8">
              <w:rPr>
                <w:sz w:val="22"/>
              </w:rPr>
              <w:t xml:space="preserve">Выполнение индивидуальных проектных заданий. </w:t>
            </w:r>
          </w:p>
          <w:p w:rsidR="001462A8" w:rsidRPr="001462A8" w:rsidRDefault="001462A8" w:rsidP="001462A8">
            <w:pPr>
              <w:spacing w:after="0" w:line="259" w:lineRule="auto"/>
              <w:ind w:left="0" w:right="0" w:firstLine="0"/>
              <w:rPr>
                <w:sz w:val="24"/>
              </w:rPr>
            </w:pPr>
            <w:r w:rsidRPr="001462A8">
              <w:rPr>
                <w:sz w:val="22"/>
              </w:rPr>
              <w:t xml:space="preserve">Итоговый </w:t>
            </w:r>
            <w:r w:rsidRPr="001462A8">
              <w:rPr>
                <w:sz w:val="22"/>
              </w:rPr>
              <w:tab/>
              <w:t xml:space="preserve">контроль </w:t>
            </w:r>
            <w:r w:rsidRPr="001462A8">
              <w:rPr>
                <w:sz w:val="22"/>
              </w:rPr>
              <w:tab/>
              <w:t xml:space="preserve">в </w:t>
            </w:r>
            <w:r w:rsidRPr="001462A8">
              <w:rPr>
                <w:sz w:val="22"/>
              </w:rPr>
              <w:tab/>
              <w:t xml:space="preserve">форме зачета </w:t>
            </w:r>
          </w:p>
        </w:tc>
        <w:tc>
          <w:tcPr>
            <w:tcW w:w="1991"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38" w:lineRule="auto"/>
              <w:ind w:left="0" w:right="0" w:firstLine="0"/>
              <w:jc w:val="both"/>
              <w:rPr>
                <w:sz w:val="24"/>
              </w:rPr>
            </w:pPr>
            <w:r w:rsidRPr="001462A8">
              <w:rPr>
                <w:sz w:val="24"/>
              </w:rPr>
              <w:t xml:space="preserve">Тестовые задания Практические работы </w:t>
            </w:r>
          </w:p>
          <w:p w:rsidR="001462A8" w:rsidRPr="001462A8" w:rsidRDefault="001462A8" w:rsidP="001462A8">
            <w:pPr>
              <w:spacing w:after="0" w:line="259" w:lineRule="auto"/>
              <w:ind w:left="0" w:right="0" w:firstLine="0"/>
              <w:rPr>
                <w:sz w:val="24"/>
              </w:rPr>
            </w:pPr>
            <w:r w:rsidRPr="001462A8">
              <w:rPr>
                <w:sz w:val="24"/>
              </w:rPr>
              <w:t xml:space="preserve">3-4 </w:t>
            </w:r>
          </w:p>
        </w:tc>
      </w:tr>
      <w:tr w:rsidR="001462A8" w:rsidRPr="001462A8" w:rsidTr="001462A8">
        <w:trPr>
          <w:trHeight w:val="1781"/>
        </w:trPr>
        <w:tc>
          <w:tcPr>
            <w:tcW w:w="4064"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rPr>
                <w:sz w:val="24"/>
              </w:rPr>
            </w:pPr>
            <w:r w:rsidRPr="001462A8">
              <w:rPr>
                <w:sz w:val="24"/>
              </w:rPr>
              <w:lastRenderedPageBreak/>
              <w:t xml:space="preserve">- работать с протоколами разных уровней (на примере конкретного стека протоколов: TCP/IP, IPX/SPX); </w:t>
            </w:r>
          </w:p>
        </w:tc>
        <w:tc>
          <w:tcPr>
            <w:tcW w:w="3435" w:type="dxa"/>
            <w:gridSpan w:val="2"/>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5" w:line="259" w:lineRule="auto"/>
              <w:ind w:left="0" w:right="0" w:firstLine="0"/>
              <w:rPr>
                <w:sz w:val="24"/>
              </w:rPr>
            </w:pPr>
            <w:r w:rsidRPr="001462A8">
              <w:rPr>
                <w:sz w:val="22"/>
              </w:rPr>
              <w:t xml:space="preserve">Тестирование. </w:t>
            </w:r>
          </w:p>
          <w:p w:rsidR="001462A8" w:rsidRPr="001462A8" w:rsidRDefault="001462A8" w:rsidP="001462A8">
            <w:pPr>
              <w:spacing w:after="0" w:line="282" w:lineRule="auto"/>
              <w:ind w:left="0" w:right="0" w:firstLine="0"/>
              <w:rPr>
                <w:sz w:val="24"/>
              </w:rPr>
            </w:pPr>
            <w:r w:rsidRPr="001462A8">
              <w:rPr>
                <w:sz w:val="22"/>
              </w:rPr>
              <w:t xml:space="preserve">Оценка </w:t>
            </w:r>
            <w:r w:rsidRPr="001462A8">
              <w:rPr>
                <w:sz w:val="22"/>
              </w:rPr>
              <w:tab/>
              <w:t xml:space="preserve">выполнения практических работ. </w:t>
            </w:r>
          </w:p>
          <w:p w:rsidR="001462A8" w:rsidRPr="001462A8" w:rsidRDefault="001462A8" w:rsidP="001462A8">
            <w:pPr>
              <w:spacing w:after="0" w:line="278" w:lineRule="auto"/>
              <w:ind w:left="0" w:right="0" w:firstLine="0"/>
              <w:jc w:val="both"/>
              <w:rPr>
                <w:sz w:val="24"/>
              </w:rPr>
            </w:pPr>
            <w:r w:rsidRPr="001462A8">
              <w:rPr>
                <w:sz w:val="22"/>
              </w:rPr>
              <w:t xml:space="preserve">Выполнение индивидуальных проектных заданий. </w:t>
            </w:r>
          </w:p>
          <w:p w:rsidR="001462A8" w:rsidRPr="001462A8" w:rsidRDefault="001462A8" w:rsidP="001462A8">
            <w:pPr>
              <w:spacing w:after="0" w:line="259" w:lineRule="auto"/>
              <w:ind w:left="0" w:right="0" w:firstLine="0"/>
              <w:rPr>
                <w:sz w:val="24"/>
              </w:rPr>
            </w:pPr>
            <w:r w:rsidRPr="001462A8">
              <w:rPr>
                <w:sz w:val="22"/>
              </w:rPr>
              <w:t xml:space="preserve">Итоговый </w:t>
            </w:r>
            <w:r w:rsidRPr="001462A8">
              <w:rPr>
                <w:sz w:val="22"/>
              </w:rPr>
              <w:tab/>
              <w:t xml:space="preserve">контроль </w:t>
            </w:r>
            <w:r w:rsidRPr="001462A8">
              <w:rPr>
                <w:sz w:val="22"/>
              </w:rPr>
              <w:tab/>
              <w:t xml:space="preserve">в </w:t>
            </w:r>
            <w:r w:rsidRPr="001462A8">
              <w:rPr>
                <w:sz w:val="22"/>
              </w:rPr>
              <w:tab/>
              <w:t xml:space="preserve">форме зачета </w:t>
            </w:r>
          </w:p>
        </w:tc>
        <w:tc>
          <w:tcPr>
            <w:tcW w:w="1991"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38" w:lineRule="auto"/>
              <w:ind w:left="0" w:right="0" w:firstLine="0"/>
              <w:jc w:val="both"/>
              <w:rPr>
                <w:sz w:val="24"/>
              </w:rPr>
            </w:pPr>
            <w:r w:rsidRPr="001462A8">
              <w:rPr>
                <w:sz w:val="24"/>
              </w:rPr>
              <w:t xml:space="preserve">Тестовые задания Практические работы </w:t>
            </w:r>
          </w:p>
          <w:p w:rsidR="001462A8" w:rsidRPr="001462A8" w:rsidRDefault="001462A8" w:rsidP="001462A8">
            <w:pPr>
              <w:spacing w:after="0" w:line="259" w:lineRule="auto"/>
              <w:ind w:left="0" w:right="0" w:firstLine="0"/>
              <w:rPr>
                <w:sz w:val="24"/>
              </w:rPr>
            </w:pPr>
            <w:r w:rsidRPr="001462A8">
              <w:rPr>
                <w:sz w:val="24"/>
              </w:rPr>
              <w:t xml:space="preserve">4-6 </w:t>
            </w:r>
          </w:p>
        </w:tc>
      </w:tr>
      <w:tr w:rsidR="001462A8" w:rsidRPr="001462A8" w:rsidTr="001462A8">
        <w:trPr>
          <w:trHeight w:val="1781"/>
        </w:trPr>
        <w:tc>
          <w:tcPr>
            <w:tcW w:w="4064"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rPr>
                <w:sz w:val="24"/>
              </w:rPr>
            </w:pPr>
            <w:r w:rsidRPr="001462A8">
              <w:rPr>
                <w:sz w:val="24"/>
              </w:rPr>
              <w:t xml:space="preserve">- устанавливать и настраивать параметры протоколов; </w:t>
            </w:r>
          </w:p>
        </w:tc>
        <w:tc>
          <w:tcPr>
            <w:tcW w:w="3435" w:type="dxa"/>
            <w:gridSpan w:val="2"/>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5" w:line="259" w:lineRule="auto"/>
              <w:ind w:left="0" w:right="0" w:firstLine="0"/>
              <w:rPr>
                <w:sz w:val="24"/>
              </w:rPr>
            </w:pPr>
            <w:r w:rsidRPr="001462A8">
              <w:rPr>
                <w:sz w:val="22"/>
              </w:rPr>
              <w:t xml:space="preserve">Тестирование. </w:t>
            </w:r>
          </w:p>
          <w:p w:rsidR="001462A8" w:rsidRPr="001462A8" w:rsidRDefault="001462A8" w:rsidP="001462A8">
            <w:pPr>
              <w:spacing w:after="0" w:line="282" w:lineRule="auto"/>
              <w:ind w:left="0" w:right="0" w:firstLine="0"/>
              <w:rPr>
                <w:sz w:val="24"/>
              </w:rPr>
            </w:pPr>
            <w:r w:rsidRPr="001462A8">
              <w:rPr>
                <w:sz w:val="22"/>
              </w:rPr>
              <w:t xml:space="preserve">Оценка </w:t>
            </w:r>
            <w:r w:rsidRPr="001462A8">
              <w:rPr>
                <w:sz w:val="22"/>
              </w:rPr>
              <w:tab/>
              <w:t xml:space="preserve">выполнения практических работ. </w:t>
            </w:r>
          </w:p>
          <w:p w:rsidR="001462A8" w:rsidRPr="001462A8" w:rsidRDefault="001462A8" w:rsidP="001462A8">
            <w:pPr>
              <w:spacing w:after="0" w:line="278" w:lineRule="auto"/>
              <w:ind w:left="0" w:right="0" w:firstLine="0"/>
              <w:jc w:val="both"/>
              <w:rPr>
                <w:sz w:val="24"/>
              </w:rPr>
            </w:pPr>
            <w:r w:rsidRPr="001462A8">
              <w:rPr>
                <w:sz w:val="22"/>
              </w:rPr>
              <w:t xml:space="preserve">Выполнение индивидуальных проектных заданий. </w:t>
            </w:r>
          </w:p>
          <w:p w:rsidR="001462A8" w:rsidRPr="001462A8" w:rsidRDefault="001462A8" w:rsidP="001462A8">
            <w:pPr>
              <w:spacing w:after="0" w:line="259" w:lineRule="auto"/>
              <w:ind w:left="0" w:right="0" w:firstLine="0"/>
              <w:rPr>
                <w:sz w:val="24"/>
              </w:rPr>
            </w:pPr>
            <w:r w:rsidRPr="001462A8">
              <w:rPr>
                <w:sz w:val="22"/>
              </w:rPr>
              <w:t xml:space="preserve">Итоговый </w:t>
            </w:r>
            <w:r w:rsidRPr="001462A8">
              <w:rPr>
                <w:sz w:val="22"/>
              </w:rPr>
              <w:tab/>
              <w:t xml:space="preserve">контроль </w:t>
            </w:r>
            <w:r w:rsidRPr="001462A8">
              <w:rPr>
                <w:sz w:val="22"/>
              </w:rPr>
              <w:tab/>
              <w:t xml:space="preserve">в </w:t>
            </w:r>
            <w:r w:rsidRPr="001462A8">
              <w:rPr>
                <w:sz w:val="22"/>
              </w:rPr>
              <w:tab/>
              <w:t xml:space="preserve">форме зачета </w:t>
            </w:r>
          </w:p>
        </w:tc>
        <w:tc>
          <w:tcPr>
            <w:tcW w:w="1991"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38" w:lineRule="auto"/>
              <w:ind w:left="0" w:right="0" w:firstLine="0"/>
              <w:jc w:val="both"/>
              <w:rPr>
                <w:sz w:val="24"/>
              </w:rPr>
            </w:pPr>
            <w:r w:rsidRPr="001462A8">
              <w:rPr>
                <w:sz w:val="24"/>
              </w:rPr>
              <w:t xml:space="preserve">Тестовые задания Практические работы </w:t>
            </w:r>
          </w:p>
          <w:p w:rsidR="001462A8" w:rsidRPr="001462A8" w:rsidRDefault="001462A8" w:rsidP="001462A8">
            <w:pPr>
              <w:spacing w:after="0" w:line="259" w:lineRule="auto"/>
              <w:ind w:left="0" w:right="0" w:firstLine="0"/>
              <w:rPr>
                <w:sz w:val="24"/>
              </w:rPr>
            </w:pPr>
            <w:r w:rsidRPr="001462A8">
              <w:rPr>
                <w:sz w:val="24"/>
              </w:rPr>
              <w:t xml:space="preserve">3-5 </w:t>
            </w:r>
          </w:p>
        </w:tc>
      </w:tr>
      <w:tr w:rsidR="001462A8" w:rsidRPr="001462A8" w:rsidTr="001462A8">
        <w:trPr>
          <w:trHeight w:val="1505"/>
        </w:trPr>
        <w:tc>
          <w:tcPr>
            <w:tcW w:w="4064"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rPr>
                <w:sz w:val="24"/>
              </w:rPr>
            </w:pPr>
            <w:r w:rsidRPr="001462A8">
              <w:rPr>
                <w:sz w:val="24"/>
              </w:rPr>
              <w:t xml:space="preserve">- обнаруживать и устранять ошибки при передаче данных. </w:t>
            </w:r>
          </w:p>
        </w:tc>
        <w:tc>
          <w:tcPr>
            <w:tcW w:w="3435" w:type="dxa"/>
            <w:gridSpan w:val="2"/>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21" w:line="259" w:lineRule="auto"/>
              <w:ind w:left="0" w:right="0" w:firstLine="0"/>
              <w:rPr>
                <w:sz w:val="24"/>
              </w:rPr>
            </w:pPr>
            <w:r w:rsidRPr="001462A8">
              <w:rPr>
                <w:sz w:val="22"/>
              </w:rPr>
              <w:t xml:space="preserve">Тестирование. </w:t>
            </w:r>
          </w:p>
          <w:p w:rsidR="001462A8" w:rsidRPr="001462A8" w:rsidRDefault="001462A8" w:rsidP="001462A8">
            <w:pPr>
              <w:spacing w:after="0" w:line="276" w:lineRule="auto"/>
              <w:ind w:left="0" w:right="0" w:firstLine="0"/>
              <w:rPr>
                <w:sz w:val="24"/>
              </w:rPr>
            </w:pPr>
            <w:r w:rsidRPr="001462A8">
              <w:rPr>
                <w:sz w:val="22"/>
              </w:rPr>
              <w:t xml:space="preserve">Оценка выполнения практических работ. </w:t>
            </w:r>
          </w:p>
          <w:p w:rsidR="001462A8" w:rsidRPr="001462A8" w:rsidRDefault="001462A8" w:rsidP="001462A8">
            <w:pPr>
              <w:spacing w:after="0" w:line="278" w:lineRule="auto"/>
              <w:ind w:left="0" w:right="0" w:firstLine="0"/>
              <w:jc w:val="both"/>
              <w:rPr>
                <w:sz w:val="24"/>
              </w:rPr>
            </w:pPr>
            <w:r w:rsidRPr="001462A8">
              <w:rPr>
                <w:sz w:val="22"/>
              </w:rPr>
              <w:t xml:space="preserve">Выполнение индивидуальных проектных заданий. </w:t>
            </w:r>
          </w:p>
          <w:p w:rsidR="001462A8" w:rsidRPr="001462A8" w:rsidRDefault="001462A8" w:rsidP="001462A8">
            <w:pPr>
              <w:spacing w:after="0" w:line="259" w:lineRule="auto"/>
              <w:ind w:left="0" w:right="0" w:firstLine="0"/>
              <w:rPr>
                <w:sz w:val="24"/>
              </w:rPr>
            </w:pPr>
            <w:r w:rsidRPr="001462A8">
              <w:rPr>
                <w:sz w:val="20"/>
              </w:rPr>
              <w:t xml:space="preserve">Итоговый контроль в форме зачета </w:t>
            </w:r>
          </w:p>
        </w:tc>
        <w:tc>
          <w:tcPr>
            <w:tcW w:w="1991"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38" w:lineRule="auto"/>
              <w:ind w:left="0" w:right="0" w:firstLine="0"/>
              <w:rPr>
                <w:sz w:val="24"/>
              </w:rPr>
            </w:pPr>
            <w:r w:rsidRPr="001462A8">
              <w:rPr>
                <w:sz w:val="24"/>
              </w:rPr>
              <w:t xml:space="preserve">Тестовые задания Практические работы </w:t>
            </w:r>
          </w:p>
          <w:p w:rsidR="001462A8" w:rsidRPr="001462A8" w:rsidRDefault="001462A8" w:rsidP="001462A8">
            <w:pPr>
              <w:spacing w:after="0" w:line="259" w:lineRule="auto"/>
              <w:ind w:left="0" w:right="0" w:firstLine="0"/>
              <w:rPr>
                <w:sz w:val="24"/>
              </w:rPr>
            </w:pPr>
            <w:r w:rsidRPr="001462A8">
              <w:rPr>
                <w:sz w:val="24"/>
              </w:rPr>
              <w:t xml:space="preserve">3-5 </w:t>
            </w:r>
          </w:p>
        </w:tc>
      </w:tr>
      <w:tr w:rsidR="001462A8" w:rsidRPr="001462A8" w:rsidTr="001462A8">
        <w:trPr>
          <w:trHeight w:val="288"/>
        </w:trPr>
        <w:tc>
          <w:tcPr>
            <w:tcW w:w="4064"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110" w:right="0" w:firstLine="0"/>
              <w:rPr>
                <w:sz w:val="24"/>
              </w:rPr>
            </w:pPr>
            <w:r w:rsidRPr="001462A8">
              <w:rPr>
                <w:b/>
                <w:sz w:val="24"/>
              </w:rPr>
              <w:t xml:space="preserve">Знать:  </w:t>
            </w:r>
          </w:p>
        </w:tc>
        <w:tc>
          <w:tcPr>
            <w:tcW w:w="1926" w:type="dxa"/>
            <w:tcBorders>
              <w:top w:val="single" w:sz="4" w:space="0" w:color="000000"/>
              <w:left w:val="single" w:sz="4" w:space="0" w:color="000000"/>
              <w:bottom w:val="single" w:sz="4" w:space="0" w:color="000000"/>
              <w:right w:val="nil"/>
            </w:tcBorders>
          </w:tcPr>
          <w:p w:rsidR="001462A8" w:rsidRPr="001462A8" w:rsidRDefault="001462A8" w:rsidP="001462A8">
            <w:pPr>
              <w:spacing w:after="0" w:line="259" w:lineRule="auto"/>
              <w:ind w:left="110" w:right="0" w:firstLine="0"/>
              <w:rPr>
                <w:sz w:val="24"/>
              </w:rPr>
            </w:pPr>
            <w:r w:rsidRPr="001462A8">
              <w:rPr>
                <w:b/>
                <w:sz w:val="24"/>
              </w:rPr>
              <w:t xml:space="preserve"> </w:t>
            </w:r>
          </w:p>
        </w:tc>
        <w:tc>
          <w:tcPr>
            <w:tcW w:w="1509" w:type="dxa"/>
            <w:tcBorders>
              <w:top w:val="single" w:sz="4" w:space="0" w:color="000000"/>
              <w:left w:val="nil"/>
              <w:bottom w:val="single" w:sz="4" w:space="0" w:color="000000"/>
              <w:right w:val="single" w:sz="4" w:space="0" w:color="000000"/>
            </w:tcBorders>
          </w:tcPr>
          <w:p w:rsidR="001462A8" w:rsidRPr="001462A8" w:rsidRDefault="001462A8" w:rsidP="001462A8">
            <w:pPr>
              <w:spacing w:after="160" w:line="259" w:lineRule="auto"/>
              <w:ind w:left="0" w:right="0" w:firstLine="0"/>
              <w:rPr>
                <w:sz w:val="24"/>
              </w:rPr>
            </w:pPr>
          </w:p>
        </w:tc>
        <w:tc>
          <w:tcPr>
            <w:tcW w:w="1991"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110" w:right="0" w:firstLine="0"/>
              <w:rPr>
                <w:sz w:val="24"/>
              </w:rPr>
            </w:pPr>
            <w:r w:rsidRPr="001462A8">
              <w:rPr>
                <w:b/>
                <w:sz w:val="24"/>
              </w:rPr>
              <w:t xml:space="preserve"> </w:t>
            </w:r>
          </w:p>
        </w:tc>
      </w:tr>
      <w:tr w:rsidR="001462A8" w:rsidRPr="001462A8" w:rsidTr="001462A8">
        <w:trPr>
          <w:trHeight w:val="1114"/>
        </w:trPr>
        <w:tc>
          <w:tcPr>
            <w:tcW w:w="4064"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110" w:right="0" w:firstLine="0"/>
              <w:rPr>
                <w:sz w:val="24"/>
              </w:rPr>
            </w:pPr>
            <w:r w:rsidRPr="001462A8">
              <w:rPr>
                <w:sz w:val="24"/>
              </w:rPr>
              <w:t>- основные понятия компьютерных сетей;</w:t>
            </w:r>
            <w:r w:rsidRPr="001462A8">
              <w:rPr>
                <w:rFonts w:ascii="Calibri" w:eastAsia="Calibri" w:hAnsi="Calibri" w:cs="Calibri"/>
                <w:sz w:val="22"/>
              </w:rPr>
              <w:t xml:space="preserve"> </w:t>
            </w:r>
          </w:p>
        </w:tc>
        <w:tc>
          <w:tcPr>
            <w:tcW w:w="1926" w:type="dxa"/>
            <w:tcBorders>
              <w:top w:val="single" w:sz="4" w:space="0" w:color="000000"/>
              <w:left w:val="single" w:sz="4" w:space="0" w:color="000000"/>
              <w:bottom w:val="single" w:sz="4" w:space="0" w:color="000000"/>
              <w:right w:val="nil"/>
            </w:tcBorders>
          </w:tcPr>
          <w:p w:rsidR="001462A8" w:rsidRPr="001462A8" w:rsidRDefault="001462A8" w:rsidP="001462A8">
            <w:pPr>
              <w:spacing w:after="0" w:line="259" w:lineRule="auto"/>
              <w:ind w:left="110" w:right="0" w:firstLine="0"/>
              <w:rPr>
                <w:sz w:val="24"/>
              </w:rPr>
            </w:pPr>
            <w:r w:rsidRPr="001462A8">
              <w:rPr>
                <w:sz w:val="24"/>
              </w:rPr>
              <w:t xml:space="preserve">Тестирование. выполнения работ. </w:t>
            </w:r>
          </w:p>
        </w:tc>
        <w:tc>
          <w:tcPr>
            <w:tcW w:w="1509" w:type="dxa"/>
            <w:tcBorders>
              <w:top w:val="single" w:sz="4" w:space="0" w:color="000000"/>
              <w:left w:val="nil"/>
              <w:bottom w:val="single" w:sz="4" w:space="0" w:color="000000"/>
              <w:right w:val="single" w:sz="4" w:space="0" w:color="000000"/>
            </w:tcBorders>
          </w:tcPr>
          <w:p w:rsidR="001462A8" w:rsidRPr="001462A8" w:rsidRDefault="001462A8" w:rsidP="001462A8">
            <w:pPr>
              <w:spacing w:after="0" w:line="259" w:lineRule="auto"/>
              <w:ind w:left="0" w:right="0" w:firstLine="642"/>
              <w:rPr>
                <w:sz w:val="24"/>
              </w:rPr>
            </w:pPr>
            <w:r w:rsidRPr="001462A8">
              <w:rPr>
                <w:sz w:val="24"/>
              </w:rPr>
              <w:t xml:space="preserve">Оценка практических </w:t>
            </w:r>
          </w:p>
        </w:tc>
        <w:tc>
          <w:tcPr>
            <w:tcW w:w="1991"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110" w:right="204" w:firstLine="0"/>
              <w:jc w:val="both"/>
              <w:rPr>
                <w:sz w:val="24"/>
              </w:rPr>
            </w:pPr>
            <w:r w:rsidRPr="001462A8">
              <w:rPr>
                <w:sz w:val="24"/>
              </w:rPr>
              <w:t>Тестовые задания по теме «Протоколы информационного обмена»</w:t>
            </w:r>
            <w:r w:rsidRPr="001462A8">
              <w:rPr>
                <w:b/>
                <w:sz w:val="24"/>
              </w:rPr>
              <w:t xml:space="preserve"> </w:t>
            </w:r>
          </w:p>
        </w:tc>
      </w:tr>
      <w:tr w:rsidR="001462A8" w:rsidRPr="001462A8" w:rsidTr="001462A8">
        <w:trPr>
          <w:trHeight w:val="1140"/>
        </w:trPr>
        <w:tc>
          <w:tcPr>
            <w:tcW w:w="4064"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144" w:line="321" w:lineRule="auto"/>
              <w:ind w:left="110" w:right="0" w:firstLine="0"/>
              <w:rPr>
                <w:sz w:val="24"/>
              </w:rPr>
            </w:pPr>
            <w:r w:rsidRPr="001462A8">
              <w:rPr>
                <w:rFonts w:ascii="Calibri" w:eastAsia="Calibri" w:hAnsi="Calibri" w:cs="Calibri"/>
                <w:sz w:val="22"/>
              </w:rPr>
              <w:t xml:space="preserve">- </w:t>
            </w:r>
            <w:r w:rsidRPr="001462A8">
              <w:rPr>
                <w:sz w:val="24"/>
              </w:rPr>
              <w:t xml:space="preserve">типы, топологии, методы доступа к среде передачи; </w:t>
            </w:r>
          </w:p>
          <w:p w:rsidR="001462A8" w:rsidRPr="001462A8" w:rsidRDefault="001462A8" w:rsidP="001462A8">
            <w:pPr>
              <w:spacing w:after="0" w:line="259" w:lineRule="auto"/>
              <w:ind w:left="110" w:right="0" w:firstLine="0"/>
              <w:rPr>
                <w:sz w:val="24"/>
              </w:rPr>
            </w:pPr>
            <w:r w:rsidRPr="001462A8">
              <w:rPr>
                <w:sz w:val="24"/>
              </w:rPr>
              <w:t xml:space="preserve"> </w:t>
            </w:r>
          </w:p>
        </w:tc>
        <w:tc>
          <w:tcPr>
            <w:tcW w:w="1926" w:type="dxa"/>
            <w:tcBorders>
              <w:top w:val="single" w:sz="4" w:space="0" w:color="000000"/>
              <w:left w:val="single" w:sz="4" w:space="0" w:color="000000"/>
              <w:bottom w:val="single" w:sz="4" w:space="0" w:color="000000"/>
              <w:right w:val="nil"/>
            </w:tcBorders>
          </w:tcPr>
          <w:p w:rsidR="001462A8" w:rsidRPr="001462A8" w:rsidRDefault="001462A8" w:rsidP="001462A8">
            <w:pPr>
              <w:spacing w:after="0" w:line="259" w:lineRule="auto"/>
              <w:ind w:left="110" w:right="0" w:firstLine="0"/>
              <w:rPr>
                <w:sz w:val="24"/>
              </w:rPr>
            </w:pPr>
            <w:r w:rsidRPr="001462A8">
              <w:rPr>
                <w:sz w:val="24"/>
              </w:rPr>
              <w:t xml:space="preserve">Наблюдение за аналитические деятельности. </w:t>
            </w:r>
          </w:p>
        </w:tc>
        <w:tc>
          <w:tcPr>
            <w:tcW w:w="1509" w:type="dxa"/>
            <w:tcBorders>
              <w:top w:val="single" w:sz="4" w:space="0" w:color="000000"/>
              <w:left w:val="nil"/>
              <w:bottom w:val="single" w:sz="4" w:space="0" w:color="000000"/>
              <w:right w:val="single" w:sz="4" w:space="0" w:color="000000"/>
            </w:tcBorders>
          </w:tcPr>
          <w:p w:rsidR="001462A8" w:rsidRPr="001462A8" w:rsidRDefault="001462A8" w:rsidP="001462A8">
            <w:pPr>
              <w:spacing w:after="0" w:line="259" w:lineRule="auto"/>
              <w:ind w:left="30" w:right="0" w:firstLine="0"/>
              <w:rPr>
                <w:sz w:val="24"/>
              </w:rPr>
            </w:pPr>
            <w:r w:rsidRPr="001462A8">
              <w:rPr>
                <w:sz w:val="24"/>
              </w:rPr>
              <w:t xml:space="preserve">процессом </w:t>
            </w:r>
          </w:p>
        </w:tc>
        <w:tc>
          <w:tcPr>
            <w:tcW w:w="1991"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110" w:right="60" w:firstLine="0"/>
              <w:jc w:val="both"/>
              <w:rPr>
                <w:sz w:val="24"/>
              </w:rPr>
            </w:pPr>
            <w:r w:rsidRPr="001462A8">
              <w:rPr>
                <w:sz w:val="22"/>
              </w:rPr>
              <w:t>Практические работы 12</w:t>
            </w:r>
            <w:r w:rsidRPr="001462A8">
              <w:rPr>
                <w:b/>
                <w:sz w:val="22"/>
              </w:rPr>
              <w:t xml:space="preserve">.  </w:t>
            </w:r>
            <w:r w:rsidRPr="001462A8">
              <w:rPr>
                <w:sz w:val="22"/>
              </w:rPr>
              <w:t>Индивидуальные</w:t>
            </w:r>
            <w:r w:rsidRPr="001462A8">
              <w:rPr>
                <w:b/>
                <w:sz w:val="22"/>
              </w:rPr>
              <w:t xml:space="preserve"> </w:t>
            </w:r>
            <w:r w:rsidRPr="001462A8">
              <w:rPr>
                <w:sz w:val="22"/>
              </w:rPr>
              <w:t xml:space="preserve">задания по теме «Топология». </w:t>
            </w:r>
            <w:r w:rsidRPr="001462A8">
              <w:rPr>
                <w:b/>
                <w:sz w:val="24"/>
              </w:rPr>
              <w:t xml:space="preserve"> </w:t>
            </w:r>
          </w:p>
        </w:tc>
      </w:tr>
      <w:tr w:rsidR="001462A8" w:rsidRPr="001462A8" w:rsidTr="001462A8">
        <w:trPr>
          <w:trHeight w:val="1135"/>
        </w:trPr>
        <w:tc>
          <w:tcPr>
            <w:tcW w:w="4064"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110" w:right="0" w:firstLine="0"/>
              <w:jc w:val="both"/>
              <w:rPr>
                <w:sz w:val="24"/>
              </w:rPr>
            </w:pPr>
            <w:r w:rsidRPr="001462A8">
              <w:rPr>
                <w:rFonts w:ascii="Calibri" w:eastAsia="Calibri" w:hAnsi="Calibri" w:cs="Calibri"/>
                <w:sz w:val="22"/>
              </w:rPr>
              <w:t xml:space="preserve">- </w:t>
            </w:r>
            <w:r w:rsidRPr="001462A8">
              <w:rPr>
                <w:sz w:val="24"/>
              </w:rPr>
              <w:t>аппаратные компоненты компьютерных сетей;</w:t>
            </w:r>
            <w:r w:rsidRPr="001462A8">
              <w:rPr>
                <w:rFonts w:ascii="Calibri" w:eastAsia="Calibri" w:hAnsi="Calibri" w:cs="Calibri"/>
                <w:sz w:val="22"/>
              </w:rPr>
              <w:t xml:space="preserve"> </w:t>
            </w:r>
          </w:p>
        </w:tc>
        <w:tc>
          <w:tcPr>
            <w:tcW w:w="3435" w:type="dxa"/>
            <w:gridSpan w:val="2"/>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110" w:right="344" w:firstLine="0"/>
              <w:jc w:val="both"/>
              <w:rPr>
                <w:sz w:val="24"/>
              </w:rPr>
            </w:pPr>
            <w:r w:rsidRPr="001462A8">
              <w:rPr>
                <w:sz w:val="24"/>
              </w:rPr>
              <w:t xml:space="preserve">Наблюдение и оценка письменного опроса по индивидуальным карточкам-заданиям. </w:t>
            </w:r>
          </w:p>
        </w:tc>
        <w:tc>
          <w:tcPr>
            <w:tcW w:w="1991"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18" w:line="259" w:lineRule="auto"/>
              <w:ind w:left="110" w:right="0" w:firstLine="0"/>
              <w:rPr>
                <w:sz w:val="24"/>
              </w:rPr>
            </w:pPr>
            <w:r w:rsidRPr="001462A8">
              <w:rPr>
                <w:sz w:val="22"/>
              </w:rPr>
              <w:t xml:space="preserve">Тестовые задания по </w:t>
            </w:r>
          </w:p>
          <w:p w:rsidR="001462A8" w:rsidRPr="001462A8" w:rsidRDefault="001462A8" w:rsidP="001462A8">
            <w:pPr>
              <w:spacing w:after="0" w:line="259" w:lineRule="auto"/>
              <w:ind w:left="110" w:right="0" w:firstLine="0"/>
              <w:rPr>
                <w:sz w:val="24"/>
              </w:rPr>
            </w:pPr>
            <w:r w:rsidRPr="001462A8">
              <w:rPr>
                <w:sz w:val="22"/>
              </w:rPr>
              <w:t xml:space="preserve">теме «Адресация»  </w:t>
            </w:r>
          </w:p>
          <w:p w:rsidR="001462A8" w:rsidRPr="001462A8" w:rsidRDefault="001462A8" w:rsidP="001462A8">
            <w:pPr>
              <w:spacing w:after="0" w:line="259" w:lineRule="auto"/>
              <w:ind w:left="110" w:right="0" w:firstLine="0"/>
              <w:rPr>
                <w:sz w:val="24"/>
              </w:rPr>
            </w:pPr>
            <w:r w:rsidRPr="001462A8">
              <w:rPr>
                <w:b/>
                <w:sz w:val="22"/>
              </w:rPr>
              <w:t xml:space="preserve"> </w:t>
            </w:r>
          </w:p>
        </w:tc>
      </w:tr>
      <w:tr w:rsidR="001462A8" w:rsidRPr="001462A8" w:rsidTr="001462A8">
        <w:trPr>
          <w:trHeight w:val="853"/>
        </w:trPr>
        <w:tc>
          <w:tcPr>
            <w:tcW w:w="4064"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110" w:right="0" w:firstLine="0"/>
              <w:rPr>
                <w:sz w:val="24"/>
              </w:rPr>
            </w:pPr>
            <w:r w:rsidRPr="001462A8">
              <w:rPr>
                <w:rFonts w:ascii="Calibri" w:eastAsia="Calibri" w:hAnsi="Calibri" w:cs="Calibri"/>
                <w:sz w:val="22"/>
              </w:rPr>
              <w:t xml:space="preserve">-  </w:t>
            </w:r>
            <w:r w:rsidRPr="001462A8">
              <w:rPr>
                <w:sz w:val="24"/>
              </w:rPr>
              <w:t>принципы пакетной передачи данных;</w:t>
            </w:r>
            <w:r w:rsidRPr="001462A8">
              <w:rPr>
                <w:rFonts w:ascii="Calibri" w:eastAsia="Calibri" w:hAnsi="Calibri" w:cs="Calibri"/>
                <w:sz w:val="22"/>
              </w:rPr>
              <w:t xml:space="preserve"> </w:t>
            </w:r>
          </w:p>
        </w:tc>
        <w:tc>
          <w:tcPr>
            <w:tcW w:w="1926" w:type="dxa"/>
            <w:tcBorders>
              <w:top w:val="single" w:sz="4" w:space="0" w:color="000000"/>
              <w:left w:val="single" w:sz="4" w:space="0" w:color="000000"/>
              <w:bottom w:val="single" w:sz="4" w:space="0" w:color="000000"/>
              <w:right w:val="nil"/>
            </w:tcBorders>
          </w:tcPr>
          <w:p w:rsidR="001462A8" w:rsidRPr="001462A8" w:rsidRDefault="001462A8" w:rsidP="001462A8">
            <w:pPr>
              <w:spacing w:after="0" w:line="259" w:lineRule="auto"/>
              <w:ind w:left="110" w:right="0" w:firstLine="0"/>
              <w:rPr>
                <w:sz w:val="24"/>
              </w:rPr>
            </w:pPr>
            <w:r w:rsidRPr="001462A8">
              <w:rPr>
                <w:sz w:val="24"/>
              </w:rPr>
              <w:t xml:space="preserve">Тестирование. выполнения работ. </w:t>
            </w:r>
          </w:p>
        </w:tc>
        <w:tc>
          <w:tcPr>
            <w:tcW w:w="1509" w:type="dxa"/>
            <w:tcBorders>
              <w:top w:val="single" w:sz="4" w:space="0" w:color="000000"/>
              <w:left w:val="nil"/>
              <w:bottom w:val="single" w:sz="4" w:space="0" w:color="000000"/>
              <w:right w:val="single" w:sz="4" w:space="0" w:color="000000"/>
            </w:tcBorders>
          </w:tcPr>
          <w:p w:rsidR="001462A8" w:rsidRPr="001462A8" w:rsidRDefault="001462A8" w:rsidP="001462A8">
            <w:pPr>
              <w:spacing w:after="0" w:line="259" w:lineRule="auto"/>
              <w:ind w:left="0" w:right="0" w:firstLine="642"/>
              <w:rPr>
                <w:sz w:val="24"/>
              </w:rPr>
            </w:pPr>
            <w:r w:rsidRPr="001462A8">
              <w:rPr>
                <w:sz w:val="24"/>
              </w:rPr>
              <w:t xml:space="preserve">Оценка практических </w:t>
            </w:r>
          </w:p>
        </w:tc>
        <w:tc>
          <w:tcPr>
            <w:tcW w:w="1991"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110" w:right="0" w:firstLine="0"/>
              <w:rPr>
                <w:sz w:val="24"/>
              </w:rPr>
            </w:pPr>
            <w:r w:rsidRPr="001462A8">
              <w:rPr>
                <w:sz w:val="24"/>
              </w:rPr>
              <w:t xml:space="preserve">Практические работы 3-4 </w:t>
            </w:r>
          </w:p>
        </w:tc>
      </w:tr>
      <w:tr w:rsidR="001462A8" w:rsidRPr="001462A8" w:rsidTr="001462A8">
        <w:trPr>
          <w:trHeight w:val="838"/>
        </w:trPr>
        <w:tc>
          <w:tcPr>
            <w:tcW w:w="4064"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110" w:right="0" w:firstLine="0"/>
              <w:rPr>
                <w:sz w:val="24"/>
              </w:rPr>
            </w:pPr>
            <w:r w:rsidRPr="001462A8">
              <w:rPr>
                <w:rFonts w:ascii="Calibri" w:eastAsia="Calibri" w:hAnsi="Calibri" w:cs="Calibri"/>
                <w:sz w:val="22"/>
              </w:rPr>
              <w:t xml:space="preserve">- </w:t>
            </w:r>
            <w:r w:rsidRPr="001462A8">
              <w:rPr>
                <w:sz w:val="24"/>
              </w:rPr>
              <w:t>понятие сетевой модели;</w:t>
            </w:r>
            <w:r w:rsidRPr="001462A8">
              <w:rPr>
                <w:rFonts w:ascii="Calibri" w:eastAsia="Calibri" w:hAnsi="Calibri" w:cs="Calibri"/>
                <w:sz w:val="22"/>
              </w:rPr>
              <w:t xml:space="preserve"> </w:t>
            </w:r>
          </w:p>
        </w:tc>
        <w:tc>
          <w:tcPr>
            <w:tcW w:w="1926" w:type="dxa"/>
            <w:tcBorders>
              <w:top w:val="single" w:sz="4" w:space="0" w:color="000000"/>
              <w:left w:val="single" w:sz="4" w:space="0" w:color="000000"/>
              <w:bottom w:val="single" w:sz="4" w:space="0" w:color="000000"/>
              <w:right w:val="nil"/>
            </w:tcBorders>
          </w:tcPr>
          <w:p w:rsidR="001462A8" w:rsidRPr="001462A8" w:rsidRDefault="001462A8" w:rsidP="001462A8">
            <w:pPr>
              <w:spacing w:after="0" w:line="259" w:lineRule="auto"/>
              <w:ind w:left="110" w:right="0" w:firstLine="0"/>
              <w:rPr>
                <w:sz w:val="24"/>
              </w:rPr>
            </w:pPr>
            <w:r w:rsidRPr="001462A8">
              <w:rPr>
                <w:sz w:val="24"/>
              </w:rPr>
              <w:t xml:space="preserve">Тестирование. выполнения работ. </w:t>
            </w:r>
          </w:p>
        </w:tc>
        <w:tc>
          <w:tcPr>
            <w:tcW w:w="1509" w:type="dxa"/>
            <w:tcBorders>
              <w:top w:val="single" w:sz="4" w:space="0" w:color="000000"/>
              <w:left w:val="nil"/>
              <w:bottom w:val="single" w:sz="4" w:space="0" w:color="000000"/>
              <w:right w:val="single" w:sz="4" w:space="0" w:color="000000"/>
            </w:tcBorders>
          </w:tcPr>
          <w:p w:rsidR="001462A8" w:rsidRPr="001462A8" w:rsidRDefault="001462A8" w:rsidP="001462A8">
            <w:pPr>
              <w:spacing w:after="0" w:line="259" w:lineRule="auto"/>
              <w:ind w:left="0" w:right="0" w:firstLine="642"/>
              <w:rPr>
                <w:sz w:val="24"/>
              </w:rPr>
            </w:pPr>
            <w:r w:rsidRPr="001462A8">
              <w:rPr>
                <w:sz w:val="24"/>
              </w:rPr>
              <w:t xml:space="preserve">Оценка практических </w:t>
            </w:r>
          </w:p>
        </w:tc>
        <w:tc>
          <w:tcPr>
            <w:tcW w:w="1991"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110" w:right="60" w:firstLine="0"/>
              <w:jc w:val="both"/>
              <w:rPr>
                <w:sz w:val="24"/>
              </w:rPr>
            </w:pPr>
            <w:r w:rsidRPr="001462A8">
              <w:rPr>
                <w:sz w:val="22"/>
              </w:rPr>
              <w:t>Практические работы 45</w:t>
            </w:r>
            <w:r w:rsidRPr="001462A8">
              <w:rPr>
                <w:b/>
                <w:sz w:val="22"/>
              </w:rPr>
              <w:t xml:space="preserve">.  </w:t>
            </w:r>
            <w:r w:rsidRPr="001462A8">
              <w:rPr>
                <w:sz w:val="22"/>
              </w:rPr>
              <w:t>Индивидуальные</w:t>
            </w:r>
            <w:r w:rsidRPr="001462A8">
              <w:rPr>
                <w:b/>
                <w:sz w:val="22"/>
              </w:rPr>
              <w:t xml:space="preserve"> </w:t>
            </w:r>
            <w:r w:rsidRPr="001462A8">
              <w:rPr>
                <w:sz w:val="22"/>
              </w:rPr>
              <w:t>задания</w:t>
            </w:r>
            <w:r w:rsidRPr="001462A8">
              <w:rPr>
                <w:sz w:val="24"/>
              </w:rPr>
              <w:t xml:space="preserve"> </w:t>
            </w:r>
          </w:p>
        </w:tc>
      </w:tr>
      <w:tr w:rsidR="001462A8" w:rsidRPr="001462A8" w:rsidTr="001462A8">
        <w:trPr>
          <w:trHeight w:val="845"/>
        </w:trPr>
        <w:tc>
          <w:tcPr>
            <w:tcW w:w="4064"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110" w:right="0" w:firstLine="0"/>
              <w:rPr>
                <w:sz w:val="24"/>
              </w:rPr>
            </w:pPr>
            <w:r w:rsidRPr="001462A8">
              <w:rPr>
                <w:sz w:val="24"/>
              </w:rPr>
              <w:t xml:space="preserve">- сетевую модель OSI и другие сетевые модели; </w:t>
            </w:r>
          </w:p>
        </w:tc>
        <w:tc>
          <w:tcPr>
            <w:tcW w:w="1926" w:type="dxa"/>
            <w:tcBorders>
              <w:top w:val="single" w:sz="4" w:space="0" w:color="000000"/>
              <w:left w:val="single" w:sz="4" w:space="0" w:color="000000"/>
              <w:bottom w:val="single" w:sz="4" w:space="0" w:color="000000"/>
              <w:right w:val="nil"/>
            </w:tcBorders>
          </w:tcPr>
          <w:p w:rsidR="001462A8" w:rsidRPr="001462A8" w:rsidRDefault="001462A8" w:rsidP="001462A8">
            <w:pPr>
              <w:spacing w:after="0" w:line="259" w:lineRule="auto"/>
              <w:ind w:left="110" w:right="0" w:firstLine="0"/>
              <w:rPr>
                <w:sz w:val="24"/>
              </w:rPr>
            </w:pPr>
            <w:r w:rsidRPr="001462A8">
              <w:rPr>
                <w:sz w:val="24"/>
              </w:rPr>
              <w:t xml:space="preserve">Тестирование. выполнения работ. </w:t>
            </w:r>
          </w:p>
        </w:tc>
        <w:tc>
          <w:tcPr>
            <w:tcW w:w="1509" w:type="dxa"/>
            <w:tcBorders>
              <w:top w:val="single" w:sz="4" w:space="0" w:color="000000"/>
              <w:left w:val="nil"/>
              <w:bottom w:val="single" w:sz="4" w:space="0" w:color="000000"/>
              <w:right w:val="single" w:sz="4" w:space="0" w:color="000000"/>
            </w:tcBorders>
          </w:tcPr>
          <w:p w:rsidR="001462A8" w:rsidRPr="001462A8" w:rsidRDefault="001462A8" w:rsidP="001462A8">
            <w:pPr>
              <w:spacing w:after="0" w:line="259" w:lineRule="auto"/>
              <w:ind w:left="0" w:right="0" w:firstLine="642"/>
              <w:rPr>
                <w:sz w:val="24"/>
              </w:rPr>
            </w:pPr>
            <w:r w:rsidRPr="001462A8">
              <w:rPr>
                <w:sz w:val="24"/>
              </w:rPr>
              <w:t xml:space="preserve">Оценка практических </w:t>
            </w:r>
          </w:p>
        </w:tc>
        <w:tc>
          <w:tcPr>
            <w:tcW w:w="1991"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110" w:right="60" w:firstLine="0"/>
              <w:jc w:val="both"/>
              <w:rPr>
                <w:sz w:val="24"/>
              </w:rPr>
            </w:pPr>
            <w:r w:rsidRPr="001462A8">
              <w:rPr>
                <w:sz w:val="22"/>
              </w:rPr>
              <w:t>Практические работы 45</w:t>
            </w:r>
            <w:r w:rsidRPr="001462A8">
              <w:rPr>
                <w:b/>
                <w:sz w:val="22"/>
              </w:rPr>
              <w:t xml:space="preserve">.  </w:t>
            </w:r>
            <w:r w:rsidRPr="001462A8">
              <w:rPr>
                <w:sz w:val="22"/>
              </w:rPr>
              <w:t>Индивидуальные</w:t>
            </w:r>
            <w:r w:rsidRPr="001462A8">
              <w:rPr>
                <w:b/>
                <w:sz w:val="22"/>
              </w:rPr>
              <w:t xml:space="preserve"> </w:t>
            </w:r>
            <w:r w:rsidRPr="001462A8">
              <w:rPr>
                <w:sz w:val="22"/>
              </w:rPr>
              <w:t>задания</w:t>
            </w:r>
            <w:r w:rsidRPr="001462A8">
              <w:rPr>
                <w:sz w:val="24"/>
              </w:rPr>
              <w:t xml:space="preserve"> </w:t>
            </w:r>
          </w:p>
        </w:tc>
      </w:tr>
      <w:tr w:rsidR="001462A8" w:rsidRPr="001462A8" w:rsidTr="001462A8">
        <w:trPr>
          <w:trHeight w:val="838"/>
        </w:trPr>
        <w:tc>
          <w:tcPr>
            <w:tcW w:w="4064"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110" w:right="0" w:firstLine="0"/>
              <w:rPr>
                <w:sz w:val="24"/>
              </w:rPr>
            </w:pPr>
            <w:r w:rsidRPr="001462A8">
              <w:rPr>
                <w:sz w:val="24"/>
              </w:rPr>
              <w:lastRenderedPageBreak/>
              <w:t xml:space="preserve">- протоколы; </w:t>
            </w:r>
          </w:p>
        </w:tc>
        <w:tc>
          <w:tcPr>
            <w:tcW w:w="1926" w:type="dxa"/>
            <w:tcBorders>
              <w:top w:val="single" w:sz="4" w:space="0" w:color="000000"/>
              <w:left w:val="single" w:sz="4" w:space="0" w:color="000000"/>
              <w:bottom w:val="single" w:sz="4" w:space="0" w:color="000000"/>
              <w:right w:val="nil"/>
            </w:tcBorders>
          </w:tcPr>
          <w:p w:rsidR="001462A8" w:rsidRPr="001462A8" w:rsidRDefault="001462A8" w:rsidP="001462A8">
            <w:pPr>
              <w:spacing w:after="0" w:line="259" w:lineRule="auto"/>
              <w:ind w:left="110" w:right="0" w:firstLine="0"/>
              <w:rPr>
                <w:sz w:val="24"/>
              </w:rPr>
            </w:pPr>
            <w:r w:rsidRPr="001462A8">
              <w:rPr>
                <w:sz w:val="24"/>
              </w:rPr>
              <w:t xml:space="preserve">Тестирование. выполнения работ. </w:t>
            </w:r>
          </w:p>
        </w:tc>
        <w:tc>
          <w:tcPr>
            <w:tcW w:w="1509" w:type="dxa"/>
            <w:tcBorders>
              <w:top w:val="single" w:sz="4" w:space="0" w:color="000000"/>
              <w:left w:val="nil"/>
              <w:bottom w:val="single" w:sz="4" w:space="0" w:color="000000"/>
              <w:right w:val="single" w:sz="4" w:space="0" w:color="000000"/>
            </w:tcBorders>
          </w:tcPr>
          <w:p w:rsidR="001462A8" w:rsidRPr="001462A8" w:rsidRDefault="001462A8" w:rsidP="001462A8">
            <w:pPr>
              <w:spacing w:after="0" w:line="259" w:lineRule="auto"/>
              <w:ind w:left="0" w:right="0" w:firstLine="642"/>
              <w:rPr>
                <w:sz w:val="24"/>
              </w:rPr>
            </w:pPr>
            <w:r w:rsidRPr="001462A8">
              <w:rPr>
                <w:sz w:val="24"/>
              </w:rPr>
              <w:t xml:space="preserve">Оценка практических </w:t>
            </w:r>
          </w:p>
        </w:tc>
        <w:tc>
          <w:tcPr>
            <w:tcW w:w="1991"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110" w:right="60" w:firstLine="0"/>
              <w:jc w:val="both"/>
              <w:rPr>
                <w:sz w:val="24"/>
              </w:rPr>
            </w:pPr>
            <w:r w:rsidRPr="001462A8">
              <w:rPr>
                <w:sz w:val="22"/>
              </w:rPr>
              <w:t>Практические работы 35</w:t>
            </w:r>
            <w:r w:rsidRPr="001462A8">
              <w:rPr>
                <w:b/>
                <w:sz w:val="22"/>
              </w:rPr>
              <w:t xml:space="preserve">.  </w:t>
            </w:r>
            <w:r w:rsidRPr="001462A8">
              <w:rPr>
                <w:sz w:val="22"/>
              </w:rPr>
              <w:t>Индивидуальные</w:t>
            </w:r>
            <w:r w:rsidRPr="001462A8">
              <w:rPr>
                <w:b/>
                <w:sz w:val="22"/>
              </w:rPr>
              <w:t xml:space="preserve"> </w:t>
            </w:r>
            <w:r w:rsidRPr="001462A8">
              <w:rPr>
                <w:sz w:val="22"/>
              </w:rPr>
              <w:t>задания</w:t>
            </w:r>
            <w:r w:rsidRPr="001462A8">
              <w:rPr>
                <w:sz w:val="24"/>
              </w:rPr>
              <w:t xml:space="preserve"> </w:t>
            </w:r>
          </w:p>
        </w:tc>
      </w:tr>
      <w:tr w:rsidR="001462A8" w:rsidRPr="001462A8" w:rsidTr="001462A8">
        <w:trPr>
          <w:trHeight w:val="1798"/>
        </w:trPr>
        <w:tc>
          <w:tcPr>
            <w:tcW w:w="4064"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110" w:right="0" w:firstLine="0"/>
              <w:rPr>
                <w:sz w:val="24"/>
              </w:rPr>
            </w:pPr>
            <w:r w:rsidRPr="001462A8">
              <w:rPr>
                <w:sz w:val="24"/>
              </w:rPr>
              <w:t xml:space="preserve">- основные понятия, принципы взаимодействия, различия и особенности распространенных протоколов, установка протоколов в операционных системах; </w:t>
            </w:r>
          </w:p>
        </w:tc>
        <w:tc>
          <w:tcPr>
            <w:tcW w:w="1926" w:type="dxa"/>
            <w:tcBorders>
              <w:top w:val="single" w:sz="4" w:space="0" w:color="000000"/>
              <w:left w:val="single" w:sz="4" w:space="0" w:color="000000"/>
              <w:bottom w:val="single" w:sz="4" w:space="0" w:color="000000"/>
              <w:right w:val="nil"/>
            </w:tcBorders>
          </w:tcPr>
          <w:p w:rsidR="001462A8" w:rsidRPr="001462A8" w:rsidRDefault="001462A8" w:rsidP="001462A8">
            <w:pPr>
              <w:spacing w:after="0" w:line="259" w:lineRule="auto"/>
              <w:ind w:left="110" w:right="0" w:firstLine="0"/>
              <w:rPr>
                <w:sz w:val="24"/>
              </w:rPr>
            </w:pPr>
            <w:r w:rsidRPr="001462A8">
              <w:rPr>
                <w:sz w:val="24"/>
              </w:rPr>
              <w:t xml:space="preserve">Тестирование. выполнения работ. </w:t>
            </w:r>
          </w:p>
        </w:tc>
        <w:tc>
          <w:tcPr>
            <w:tcW w:w="1509" w:type="dxa"/>
            <w:tcBorders>
              <w:top w:val="single" w:sz="4" w:space="0" w:color="000000"/>
              <w:left w:val="nil"/>
              <w:bottom w:val="single" w:sz="4" w:space="0" w:color="000000"/>
              <w:right w:val="single" w:sz="4" w:space="0" w:color="000000"/>
            </w:tcBorders>
          </w:tcPr>
          <w:p w:rsidR="001462A8" w:rsidRPr="001462A8" w:rsidRDefault="001462A8" w:rsidP="001462A8">
            <w:pPr>
              <w:spacing w:after="0" w:line="259" w:lineRule="auto"/>
              <w:ind w:left="0" w:right="0" w:firstLine="642"/>
              <w:rPr>
                <w:sz w:val="24"/>
              </w:rPr>
            </w:pPr>
            <w:r w:rsidRPr="001462A8">
              <w:rPr>
                <w:sz w:val="24"/>
              </w:rPr>
              <w:t xml:space="preserve">Оценка практических </w:t>
            </w:r>
          </w:p>
        </w:tc>
        <w:tc>
          <w:tcPr>
            <w:tcW w:w="1991"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110" w:right="60" w:firstLine="0"/>
              <w:jc w:val="both"/>
              <w:rPr>
                <w:sz w:val="24"/>
              </w:rPr>
            </w:pPr>
            <w:r w:rsidRPr="001462A8">
              <w:rPr>
                <w:sz w:val="22"/>
              </w:rPr>
              <w:t>Практические работы 45</w:t>
            </w:r>
            <w:r w:rsidRPr="001462A8">
              <w:rPr>
                <w:b/>
                <w:sz w:val="22"/>
              </w:rPr>
              <w:t xml:space="preserve">.  </w:t>
            </w:r>
            <w:r w:rsidRPr="001462A8">
              <w:rPr>
                <w:sz w:val="22"/>
              </w:rPr>
              <w:t>Индивидуальные</w:t>
            </w:r>
            <w:r w:rsidRPr="001462A8">
              <w:rPr>
                <w:b/>
                <w:sz w:val="22"/>
              </w:rPr>
              <w:t xml:space="preserve"> </w:t>
            </w:r>
            <w:r w:rsidRPr="001462A8">
              <w:rPr>
                <w:sz w:val="22"/>
              </w:rPr>
              <w:t>задания</w:t>
            </w:r>
            <w:r w:rsidRPr="001462A8">
              <w:rPr>
                <w:sz w:val="24"/>
              </w:rPr>
              <w:t xml:space="preserve"> </w:t>
            </w:r>
          </w:p>
        </w:tc>
      </w:tr>
      <w:tr w:rsidR="001462A8" w:rsidRPr="001462A8" w:rsidTr="001462A8">
        <w:trPr>
          <w:trHeight w:val="845"/>
        </w:trPr>
        <w:tc>
          <w:tcPr>
            <w:tcW w:w="4064"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110" w:right="0" w:firstLine="0"/>
              <w:rPr>
                <w:sz w:val="24"/>
              </w:rPr>
            </w:pPr>
            <w:r w:rsidRPr="001462A8">
              <w:rPr>
                <w:sz w:val="24"/>
              </w:rPr>
              <w:t xml:space="preserve">- адресацию в сетях, организацию межсетевого воздействия. </w:t>
            </w:r>
          </w:p>
        </w:tc>
        <w:tc>
          <w:tcPr>
            <w:tcW w:w="1926" w:type="dxa"/>
            <w:tcBorders>
              <w:top w:val="single" w:sz="4" w:space="0" w:color="000000"/>
              <w:left w:val="single" w:sz="4" w:space="0" w:color="000000"/>
              <w:bottom w:val="single" w:sz="4" w:space="0" w:color="000000"/>
              <w:right w:val="nil"/>
            </w:tcBorders>
          </w:tcPr>
          <w:p w:rsidR="001462A8" w:rsidRPr="001462A8" w:rsidRDefault="001462A8" w:rsidP="001462A8">
            <w:pPr>
              <w:spacing w:after="0" w:line="259" w:lineRule="auto"/>
              <w:ind w:left="110" w:right="0" w:firstLine="0"/>
              <w:rPr>
                <w:sz w:val="24"/>
              </w:rPr>
            </w:pPr>
            <w:r w:rsidRPr="001462A8">
              <w:rPr>
                <w:sz w:val="24"/>
              </w:rPr>
              <w:t xml:space="preserve">Тестирование. выполнения работ. </w:t>
            </w:r>
          </w:p>
        </w:tc>
        <w:tc>
          <w:tcPr>
            <w:tcW w:w="1509" w:type="dxa"/>
            <w:tcBorders>
              <w:top w:val="single" w:sz="4" w:space="0" w:color="000000"/>
              <w:left w:val="nil"/>
              <w:bottom w:val="single" w:sz="4" w:space="0" w:color="000000"/>
              <w:right w:val="single" w:sz="4" w:space="0" w:color="000000"/>
            </w:tcBorders>
          </w:tcPr>
          <w:p w:rsidR="001462A8" w:rsidRPr="001462A8" w:rsidRDefault="001462A8" w:rsidP="001462A8">
            <w:pPr>
              <w:spacing w:after="0" w:line="259" w:lineRule="auto"/>
              <w:ind w:left="0" w:right="0" w:firstLine="642"/>
              <w:rPr>
                <w:sz w:val="24"/>
              </w:rPr>
            </w:pPr>
            <w:r w:rsidRPr="001462A8">
              <w:rPr>
                <w:sz w:val="24"/>
              </w:rPr>
              <w:t xml:space="preserve">Оценка практических </w:t>
            </w:r>
          </w:p>
        </w:tc>
        <w:tc>
          <w:tcPr>
            <w:tcW w:w="1991"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110" w:right="60" w:firstLine="0"/>
              <w:jc w:val="both"/>
              <w:rPr>
                <w:sz w:val="24"/>
              </w:rPr>
            </w:pPr>
            <w:r w:rsidRPr="001462A8">
              <w:rPr>
                <w:sz w:val="22"/>
              </w:rPr>
              <w:t>Практические работы 35</w:t>
            </w:r>
            <w:r w:rsidRPr="001462A8">
              <w:rPr>
                <w:b/>
                <w:sz w:val="22"/>
              </w:rPr>
              <w:t xml:space="preserve">.  </w:t>
            </w:r>
            <w:r w:rsidRPr="001462A8">
              <w:rPr>
                <w:sz w:val="22"/>
              </w:rPr>
              <w:t>Индивидуальные</w:t>
            </w:r>
            <w:r w:rsidRPr="001462A8">
              <w:rPr>
                <w:b/>
                <w:sz w:val="22"/>
              </w:rPr>
              <w:t xml:space="preserve"> </w:t>
            </w:r>
            <w:r w:rsidRPr="001462A8">
              <w:rPr>
                <w:sz w:val="22"/>
              </w:rPr>
              <w:t>задания</w:t>
            </w:r>
            <w:r w:rsidRPr="001462A8">
              <w:rPr>
                <w:sz w:val="24"/>
              </w:rPr>
              <w:t xml:space="preserve"> </w:t>
            </w:r>
          </w:p>
        </w:tc>
      </w:tr>
    </w:tbl>
    <w:p w:rsidR="001462A8" w:rsidRPr="001462A8" w:rsidRDefault="001462A8" w:rsidP="001462A8">
      <w:pPr>
        <w:spacing w:after="0" w:line="259" w:lineRule="auto"/>
        <w:ind w:left="708" w:right="0" w:firstLine="0"/>
        <w:rPr>
          <w:sz w:val="24"/>
        </w:rPr>
      </w:pPr>
      <w:r w:rsidRPr="001462A8">
        <w:rPr>
          <w:sz w:val="24"/>
        </w:rPr>
        <w:t xml:space="preserve"> </w:t>
      </w:r>
    </w:p>
    <w:p w:rsidR="0048205B" w:rsidRPr="0048205B" w:rsidRDefault="0048205B" w:rsidP="001462A8">
      <w:pPr>
        <w:spacing w:after="5" w:line="270" w:lineRule="auto"/>
        <w:ind w:left="370" w:right="61"/>
        <w:jc w:val="both"/>
        <w:rPr>
          <w:b/>
          <w:sz w:val="24"/>
        </w:rPr>
      </w:pPr>
      <w:r w:rsidRPr="0048205B">
        <w:rPr>
          <w:b/>
          <w:caps/>
          <w:sz w:val="24"/>
          <w:szCs w:val="24"/>
        </w:rPr>
        <w:t>2.результаты освоения УЧЕБНОЙ дисциплины, подлежащие проверке</w:t>
      </w:r>
    </w:p>
    <w:p w:rsidR="0048205B" w:rsidRDefault="0048205B" w:rsidP="001462A8">
      <w:pPr>
        <w:spacing w:after="5" w:line="270" w:lineRule="auto"/>
        <w:ind w:left="370" w:right="61"/>
        <w:jc w:val="both"/>
        <w:rPr>
          <w:sz w:val="24"/>
        </w:rPr>
      </w:pPr>
    </w:p>
    <w:p w:rsidR="001462A8" w:rsidRPr="001462A8" w:rsidRDefault="0048205B" w:rsidP="001462A8">
      <w:pPr>
        <w:spacing w:after="5" w:line="270" w:lineRule="auto"/>
        <w:ind w:left="370" w:right="61"/>
        <w:jc w:val="both"/>
        <w:rPr>
          <w:sz w:val="24"/>
        </w:rPr>
      </w:pPr>
      <w:r>
        <w:rPr>
          <w:sz w:val="24"/>
        </w:rPr>
        <w:t>2.1.</w:t>
      </w:r>
      <w:r w:rsidR="001462A8" w:rsidRPr="001462A8">
        <w:rPr>
          <w:sz w:val="24"/>
        </w:rPr>
        <w:t xml:space="preserve">В рамках промежуточной аттестации производится контроль и оценка сформированности элементов компетенций: </w:t>
      </w:r>
    </w:p>
    <w:p w:rsidR="001462A8" w:rsidRPr="001462A8" w:rsidRDefault="001462A8" w:rsidP="001462A8">
      <w:pPr>
        <w:spacing w:after="0" w:line="259" w:lineRule="auto"/>
        <w:ind w:left="708" w:right="0" w:firstLine="0"/>
        <w:rPr>
          <w:sz w:val="24"/>
        </w:rPr>
      </w:pPr>
      <w:r w:rsidRPr="001462A8">
        <w:rPr>
          <w:sz w:val="24"/>
        </w:rPr>
        <w:t xml:space="preserve"> </w:t>
      </w:r>
    </w:p>
    <w:tbl>
      <w:tblPr>
        <w:tblStyle w:val="TableGrid1"/>
        <w:tblW w:w="9345" w:type="dxa"/>
        <w:tblInd w:w="-108" w:type="dxa"/>
        <w:tblCellMar>
          <w:top w:w="29" w:type="dxa"/>
          <w:left w:w="108" w:type="dxa"/>
          <w:right w:w="52" w:type="dxa"/>
        </w:tblCellMar>
        <w:tblLook w:val="04A0" w:firstRow="1" w:lastRow="0" w:firstColumn="1" w:lastColumn="0" w:noHBand="0" w:noVBand="1"/>
      </w:tblPr>
      <w:tblGrid>
        <w:gridCol w:w="1203"/>
        <w:gridCol w:w="8142"/>
      </w:tblGrid>
      <w:tr w:rsidR="001462A8" w:rsidRPr="001462A8" w:rsidTr="00ED2C02">
        <w:trPr>
          <w:trHeight w:val="286"/>
        </w:trPr>
        <w:tc>
          <w:tcPr>
            <w:tcW w:w="1203"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56" w:firstLine="0"/>
              <w:jc w:val="center"/>
              <w:rPr>
                <w:sz w:val="24"/>
              </w:rPr>
            </w:pPr>
            <w:r w:rsidRPr="001462A8">
              <w:rPr>
                <w:i/>
                <w:sz w:val="24"/>
              </w:rPr>
              <w:t>Код</w:t>
            </w:r>
            <w:r w:rsidRPr="001462A8">
              <w:rPr>
                <w:sz w:val="24"/>
              </w:rPr>
              <w:t xml:space="preserve"> </w:t>
            </w:r>
          </w:p>
        </w:tc>
        <w:tc>
          <w:tcPr>
            <w:tcW w:w="8142"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52" w:firstLine="0"/>
              <w:jc w:val="center"/>
              <w:rPr>
                <w:sz w:val="24"/>
              </w:rPr>
            </w:pPr>
            <w:r w:rsidRPr="001462A8">
              <w:rPr>
                <w:b/>
                <w:sz w:val="24"/>
              </w:rPr>
              <w:t xml:space="preserve">Наименование компетенций </w:t>
            </w:r>
          </w:p>
        </w:tc>
      </w:tr>
      <w:tr w:rsidR="001462A8" w:rsidRPr="001462A8" w:rsidTr="00ED2C02">
        <w:trPr>
          <w:trHeight w:val="562"/>
        </w:trPr>
        <w:tc>
          <w:tcPr>
            <w:tcW w:w="1203"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rPr>
                <w:sz w:val="24"/>
              </w:rPr>
            </w:pPr>
            <w:r w:rsidRPr="001462A8">
              <w:rPr>
                <w:sz w:val="24"/>
              </w:rPr>
              <w:t xml:space="preserve">ОК 1. </w:t>
            </w:r>
          </w:p>
        </w:tc>
        <w:tc>
          <w:tcPr>
            <w:tcW w:w="8142"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2" w:right="0" w:firstLine="0"/>
              <w:jc w:val="both"/>
              <w:rPr>
                <w:sz w:val="24"/>
              </w:rPr>
            </w:pPr>
            <w:r w:rsidRPr="001462A8">
              <w:rPr>
                <w:sz w:val="24"/>
              </w:rPr>
              <w:t xml:space="preserve">Выбирать способы решения задач профессиональной деятельности, применительно к различным контекстам. </w:t>
            </w:r>
          </w:p>
        </w:tc>
      </w:tr>
      <w:tr w:rsidR="001462A8" w:rsidRPr="001462A8" w:rsidTr="00ED2C02">
        <w:trPr>
          <w:trHeight w:val="562"/>
        </w:trPr>
        <w:tc>
          <w:tcPr>
            <w:tcW w:w="1203"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rPr>
                <w:sz w:val="24"/>
              </w:rPr>
            </w:pPr>
            <w:r w:rsidRPr="001462A8">
              <w:rPr>
                <w:sz w:val="24"/>
              </w:rPr>
              <w:t xml:space="preserve">ОК 2. </w:t>
            </w:r>
          </w:p>
        </w:tc>
        <w:tc>
          <w:tcPr>
            <w:tcW w:w="8142"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2" w:right="0" w:firstLine="0"/>
              <w:rPr>
                <w:sz w:val="24"/>
              </w:rPr>
            </w:pPr>
            <w:r w:rsidRPr="001462A8">
              <w:rPr>
                <w:sz w:val="24"/>
              </w:rPr>
              <w:t xml:space="preserve">Осуществлять поиск, анализ и интерпретацию информации, необходимой для выполнения задач профессиональной деятельности. </w:t>
            </w:r>
          </w:p>
        </w:tc>
      </w:tr>
      <w:tr w:rsidR="001462A8" w:rsidRPr="001462A8" w:rsidTr="00ED2C02">
        <w:trPr>
          <w:trHeight w:val="564"/>
        </w:trPr>
        <w:tc>
          <w:tcPr>
            <w:tcW w:w="1203"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rPr>
                <w:sz w:val="24"/>
              </w:rPr>
            </w:pPr>
            <w:r w:rsidRPr="001462A8">
              <w:rPr>
                <w:sz w:val="24"/>
              </w:rPr>
              <w:t xml:space="preserve">ОК 4. </w:t>
            </w:r>
          </w:p>
        </w:tc>
        <w:tc>
          <w:tcPr>
            <w:tcW w:w="8142"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2" w:right="0" w:firstLine="0"/>
              <w:rPr>
                <w:sz w:val="24"/>
              </w:rPr>
            </w:pPr>
            <w:r w:rsidRPr="001462A8">
              <w:rPr>
                <w:sz w:val="24"/>
              </w:rPr>
              <w:t xml:space="preserve">Работать в коллективе и команде, эффективно взаимодействовать с коллегами, руководством, клиентами. </w:t>
            </w:r>
          </w:p>
        </w:tc>
      </w:tr>
      <w:tr w:rsidR="001462A8" w:rsidRPr="001462A8" w:rsidTr="00ED2C02">
        <w:trPr>
          <w:trHeight w:val="562"/>
        </w:trPr>
        <w:tc>
          <w:tcPr>
            <w:tcW w:w="1203"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rPr>
                <w:sz w:val="24"/>
              </w:rPr>
            </w:pPr>
            <w:r w:rsidRPr="001462A8">
              <w:rPr>
                <w:sz w:val="24"/>
              </w:rPr>
              <w:t xml:space="preserve">ОК 5. </w:t>
            </w:r>
          </w:p>
        </w:tc>
        <w:tc>
          <w:tcPr>
            <w:tcW w:w="8142"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2" w:right="0" w:firstLine="0"/>
              <w:rPr>
                <w:sz w:val="24"/>
              </w:rPr>
            </w:pPr>
            <w:r w:rsidRPr="001462A8">
              <w:rPr>
                <w:sz w:val="24"/>
              </w:rPr>
              <w:t xml:space="preserve">Осуществлять устную и письменную коммуникацию на государственном языке с учетом особенностей социального и культурного контекста. </w:t>
            </w:r>
          </w:p>
        </w:tc>
      </w:tr>
      <w:tr w:rsidR="001462A8" w:rsidRPr="001462A8" w:rsidTr="00ED2C02">
        <w:trPr>
          <w:trHeight w:val="562"/>
        </w:trPr>
        <w:tc>
          <w:tcPr>
            <w:tcW w:w="1203"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rPr>
                <w:sz w:val="24"/>
              </w:rPr>
            </w:pPr>
            <w:r w:rsidRPr="001462A8">
              <w:rPr>
                <w:sz w:val="24"/>
              </w:rPr>
              <w:t xml:space="preserve">ОК 9. </w:t>
            </w:r>
          </w:p>
        </w:tc>
        <w:tc>
          <w:tcPr>
            <w:tcW w:w="8142"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2" w:right="0" w:firstLine="0"/>
              <w:rPr>
                <w:sz w:val="24"/>
              </w:rPr>
            </w:pPr>
            <w:r w:rsidRPr="001462A8">
              <w:rPr>
                <w:sz w:val="24"/>
              </w:rPr>
              <w:t xml:space="preserve">Использовать информационные технологии в профессиональной деятельности. </w:t>
            </w:r>
          </w:p>
        </w:tc>
      </w:tr>
      <w:tr w:rsidR="001462A8" w:rsidRPr="001462A8" w:rsidTr="00ED2C02">
        <w:trPr>
          <w:trHeight w:val="562"/>
        </w:trPr>
        <w:tc>
          <w:tcPr>
            <w:tcW w:w="1203"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rPr>
                <w:sz w:val="24"/>
              </w:rPr>
            </w:pPr>
            <w:r w:rsidRPr="001462A8">
              <w:rPr>
                <w:sz w:val="24"/>
              </w:rPr>
              <w:t xml:space="preserve">ОК 10. </w:t>
            </w:r>
          </w:p>
        </w:tc>
        <w:tc>
          <w:tcPr>
            <w:tcW w:w="8142"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2" w:right="0" w:firstLine="0"/>
              <w:rPr>
                <w:sz w:val="24"/>
              </w:rPr>
            </w:pPr>
            <w:r w:rsidRPr="001462A8">
              <w:rPr>
                <w:sz w:val="24"/>
              </w:rPr>
              <w:t xml:space="preserve">Пользоваться профессиональной документацией на государственном и иностранном языке. </w:t>
            </w:r>
          </w:p>
        </w:tc>
      </w:tr>
      <w:tr w:rsidR="001462A8" w:rsidRPr="001462A8" w:rsidTr="00ED2C02">
        <w:trPr>
          <w:trHeight w:val="564"/>
        </w:trPr>
        <w:tc>
          <w:tcPr>
            <w:tcW w:w="1203"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rPr>
                <w:sz w:val="24"/>
              </w:rPr>
            </w:pPr>
            <w:r w:rsidRPr="001462A8">
              <w:rPr>
                <w:sz w:val="24"/>
              </w:rPr>
              <w:t xml:space="preserve">ПК 4.1. </w:t>
            </w:r>
          </w:p>
        </w:tc>
        <w:tc>
          <w:tcPr>
            <w:tcW w:w="8142"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2" w:right="0" w:firstLine="0"/>
              <w:jc w:val="both"/>
              <w:rPr>
                <w:sz w:val="24"/>
              </w:rPr>
            </w:pPr>
            <w:r w:rsidRPr="001462A8">
              <w:rPr>
                <w:sz w:val="24"/>
              </w:rPr>
              <w:t xml:space="preserve">Осуществлять инсталляцию, настройку и обслуживание программного обеспечения компьютерных систем. </w:t>
            </w:r>
          </w:p>
        </w:tc>
      </w:tr>
      <w:tr w:rsidR="001462A8" w:rsidRPr="001462A8" w:rsidTr="00ED2C02">
        <w:trPr>
          <w:trHeight w:val="562"/>
        </w:trPr>
        <w:tc>
          <w:tcPr>
            <w:tcW w:w="1203"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rPr>
                <w:sz w:val="24"/>
              </w:rPr>
            </w:pPr>
            <w:r w:rsidRPr="001462A8">
              <w:rPr>
                <w:sz w:val="24"/>
              </w:rPr>
              <w:t xml:space="preserve">ПК 4.3. </w:t>
            </w:r>
          </w:p>
        </w:tc>
        <w:tc>
          <w:tcPr>
            <w:tcW w:w="8142"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2" w:right="0" w:firstLine="0"/>
              <w:rPr>
                <w:sz w:val="24"/>
              </w:rPr>
            </w:pPr>
            <w:r w:rsidRPr="001462A8">
              <w:rPr>
                <w:sz w:val="24"/>
              </w:rPr>
              <w:t xml:space="preserve">Выполнять работы по модификации отдельных компонент программного обеспечения в соответствии с потребностями заказчика. </w:t>
            </w:r>
          </w:p>
        </w:tc>
      </w:tr>
      <w:tr w:rsidR="001462A8" w:rsidRPr="001462A8" w:rsidTr="00ED2C02">
        <w:trPr>
          <w:trHeight w:val="562"/>
        </w:trPr>
        <w:tc>
          <w:tcPr>
            <w:tcW w:w="1203"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rPr>
                <w:sz w:val="24"/>
              </w:rPr>
            </w:pPr>
            <w:r w:rsidRPr="001462A8">
              <w:rPr>
                <w:sz w:val="24"/>
              </w:rPr>
              <w:t xml:space="preserve">ПК 4.4. </w:t>
            </w:r>
          </w:p>
        </w:tc>
        <w:tc>
          <w:tcPr>
            <w:tcW w:w="8142"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2" w:right="0" w:firstLine="0"/>
              <w:rPr>
                <w:sz w:val="24"/>
              </w:rPr>
            </w:pPr>
            <w:r w:rsidRPr="001462A8">
              <w:rPr>
                <w:sz w:val="24"/>
              </w:rPr>
              <w:t xml:space="preserve">Обеспечивать защиту программного обеспечения компьютерных систем программными средствами. </w:t>
            </w:r>
          </w:p>
        </w:tc>
      </w:tr>
      <w:tr w:rsidR="001462A8" w:rsidRPr="001462A8" w:rsidTr="00ED2C02">
        <w:trPr>
          <w:trHeight w:val="562"/>
        </w:trPr>
        <w:tc>
          <w:tcPr>
            <w:tcW w:w="1203"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rPr>
                <w:sz w:val="24"/>
              </w:rPr>
            </w:pPr>
            <w:r w:rsidRPr="001462A8">
              <w:rPr>
                <w:sz w:val="24"/>
              </w:rPr>
              <w:t xml:space="preserve">ПК 5.3. </w:t>
            </w:r>
          </w:p>
        </w:tc>
        <w:tc>
          <w:tcPr>
            <w:tcW w:w="8142"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2" w:right="0" w:firstLine="0"/>
              <w:rPr>
                <w:sz w:val="24"/>
              </w:rPr>
            </w:pPr>
            <w:r w:rsidRPr="001462A8">
              <w:rPr>
                <w:sz w:val="24"/>
              </w:rPr>
              <w:t xml:space="preserve">Разрабатывать подсистемы безопасности информационной системы в соответствии с техническим заданием. </w:t>
            </w:r>
          </w:p>
        </w:tc>
      </w:tr>
      <w:tr w:rsidR="001462A8" w:rsidRPr="001462A8" w:rsidTr="00ED2C02">
        <w:trPr>
          <w:trHeight w:val="562"/>
        </w:trPr>
        <w:tc>
          <w:tcPr>
            <w:tcW w:w="1203"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rPr>
                <w:sz w:val="24"/>
              </w:rPr>
            </w:pPr>
            <w:r w:rsidRPr="001462A8">
              <w:rPr>
                <w:sz w:val="24"/>
              </w:rPr>
              <w:t xml:space="preserve">ПК 5.7. </w:t>
            </w:r>
          </w:p>
        </w:tc>
        <w:tc>
          <w:tcPr>
            <w:tcW w:w="8142"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2" w:right="0" w:firstLine="0"/>
              <w:rPr>
                <w:sz w:val="24"/>
              </w:rPr>
            </w:pPr>
            <w:r w:rsidRPr="001462A8">
              <w:rPr>
                <w:sz w:val="24"/>
              </w:rPr>
              <w:t xml:space="preserve">Производить оценку информационной системы для выявления возможности ее модернизации. </w:t>
            </w:r>
          </w:p>
        </w:tc>
      </w:tr>
      <w:tr w:rsidR="001462A8" w:rsidRPr="001462A8" w:rsidTr="00ED2C02">
        <w:trPr>
          <w:trHeight w:val="562"/>
        </w:trPr>
        <w:tc>
          <w:tcPr>
            <w:tcW w:w="1203"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rPr>
                <w:sz w:val="24"/>
              </w:rPr>
            </w:pPr>
            <w:r w:rsidRPr="001462A8">
              <w:rPr>
                <w:sz w:val="24"/>
              </w:rPr>
              <w:t xml:space="preserve">ПК 6.1.  </w:t>
            </w:r>
          </w:p>
        </w:tc>
        <w:tc>
          <w:tcPr>
            <w:tcW w:w="8142"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2" w:right="0" w:firstLine="0"/>
              <w:rPr>
                <w:sz w:val="24"/>
              </w:rPr>
            </w:pPr>
            <w:r w:rsidRPr="001462A8">
              <w:rPr>
                <w:sz w:val="24"/>
              </w:rPr>
              <w:t xml:space="preserve">Разрабатывать техническое задание на сопровождение информационной системы. </w:t>
            </w:r>
          </w:p>
        </w:tc>
      </w:tr>
      <w:tr w:rsidR="001462A8" w:rsidRPr="001462A8" w:rsidTr="00ED2C02">
        <w:trPr>
          <w:trHeight w:val="564"/>
        </w:trPr>
        <w:tc>
          <w:tcPr>
            <w:tcW w:w="1203"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rPr>
                <w:sz w:val="24"/>
              </w:rPr>
            </w:pPr>
            <w:r w:rsidRPr="001462A8">
              <w:rPr>
                <w:sz w:val="24"/>
              </w:rPr>
              <w:lastRenderedPageBreak/>
              <w:t xml:space="preserve">ПК 6.4. </w:t>
            </w:r>
          </w:p>
        </w:tc>
        <w:tc>
          <w:tcPr>
            <w:tcW w:w="8142"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2" w:right="0" w:firstLine="0"/>
              <w:rPr>
                <w:sz w:val="24"/>
              </w:rPr>
            </w:pPr>
            <w:r w:rsidRPr="001462A8">
              <w:rPr>
                <w:sz w:val="24"/>
              </w:rPr>
              <w:t xml:space="preserve">Оценивать качество и надежность функционирования информационной системы в соответствии с критериями технического задания. </w:t>
            </w:r>
          </w:p>
        </w:tc>
      </w:tr>
      <w:tr w:rsidR="001462A8" w:rsidRPr="001462A8" w:rsidTr="00ED2C02">
        <w:trPr>
          <w:trHeight w:val="562"/>
        </w:trPr>
        <w:tc>
          <w:tcPr>
            <w:tcW w:w="1203"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rPr>
                <w:sz w:val="24"/>
              </w:rPr>
            </w:pPr>
            <w:r w:rsidRPr="001462A8">
              <w:rPr>
                <w:sz w:val="24"/>
              </w:rPr>
              <w:t xml:space="preserve">ПК 6.5. </w:t>
            </w:r>
          </w:p>
        </w:tc>
        <w:tc>
          <w:tcPr>
            <w:tcW w:w="8142"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2" w:right="0" w:firstLine="0"/>
              <w:rPr>
                <w:sz w:val="24"/>
              </w:rPr>
            </w:pPr>
            <w:r w:rsidRPr="001462A8">
              <w:rPr>
                <w:sz w:val="24"/>
              </w:rPr>
              <w:t xml:space="preserve">Осуществлять техническое сопровождение, обновление и восстановление данных ИС в соответствии с техническим заданием. </w:t>
            </w:r>
          </w:p>
        </w:tc>
      </w:tr>
      <w:tr w:rsidR="001462A8" w:rsidRPr="001462A8" w:rsidTr="00ED2C02">
        <w:trPr>
          <w:trHeight w:val="562"/>
        </w:trPr>
        <w:tc>
          <w:tcPr>
            <w:tcW w:w="1203"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rPr>
                <w:sz w:val="24"/>
              </w:rPr>
            </w:pPr>
            <w:r w:rsidRPr="001462A8">
              <w:rPr>
                <w:sz w:val="24"/>
              </w:rPr>
              <w:t xml:space="preserve">ПК 7.1. </w:t>
            </w:r>
          </w:p>
        </w:tc>
        <w:tc>
          <w:tcPr>
            <w:tcW w:w="8142"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2" w:right="29" w:firstLine="0"/>
              <w:rPr>
                <w:sz w:val="24"/>
              </w:rPr>
            </w:pPr>
            <w:r w:rsidRPr="001462A8">
              <w:rPr>
                <w:sz w:val="24"/>
              </w:rPr>
              <w:t xml:space="preserve">Выявлять технические проблемы, возникающие в процессе эксплуатации баз данных и серверов. </w:t>
            </w:r>
          </w:p>
        </w:tc>
      </w:tr>
      <w:tr w:rsidR="001462A8" w:rsidRPr="001462A8" w:rsidTr="00ED2C02">
        <w:trPr>
          <w:trHeight w:val="286"/>
        </w:trPr>
        <w:tc>
          <w:tcPr>
            <w:tcW w:w="1203"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rPr>
                <w:sz w:val="24"/>
              </w:rPr>
            </w:pPr>
            <w:r w:rsidRPr="001462A8">
              <w:rPr>
                <w:sz w:val="24"/>
              </w:rPr>
              <w:t xml:space="preserve">ПК 7.2. </w:t>
            </w:r>
          </w:p>
        </w:tc>
        <w:tc>
          <w:tcPr>
            <w:tcW w:w="8142"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2" w:right="0" w:firstLine="0"/>
              <w:rPr>
                <w:sz w:val="24"/>
              </w:rPr>
            </w:pPr>
            <w:r w:rsidRPr="001462A8">
              <w:rPr>
                <w:sz w:val="24"/>
              </w:rPr>
              <w:t xml:space="preserve">Осуществлять администрирование отдельных компонент серверов. </w:t>
            </w:r>
          </w:p>
        </w:tc>
      </w:tr>
      <w:tr w:rsidR="001462A8" w:rsidRPr="001462A8" w:rsidTr="00ED2C02">
        <w:trPr>
          <w:trHeight w:val="562"/>
        </w:trPr>
        <w:tc>
          <w:tcPr>
            <w:tcW w:w="1203"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rPr>
                <w:sz w:val="24"/>
              </w:rPr>
            </w:pPr>
            <w:r w:rsidRPr="001462A8">
              <w:rPr>
                <w:sz w:val="24"/>
              </w:rPr>
              <w:t xml:space="preserve">ПК 7.3. </w:t>
            </w:r>
          </w:p>
        </w:tc>
        <w:tc>
          <w:tcPr>
            <w:tcW w:w="8142"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2" w:right="0" w:firstLine="0"/>
              <w:rPr>
                <w:sz w:val="24"/>
              </w:rPr>
            </w:pPr>
            <w:r w:rsidRPr="001462A8">
              <w:rPr>
                <w:sz w:val="24"/>
              </w:rPr>
              <w:t xml:space="preserve">Формировать требования к конфигурации локальных компьютерных сетей и серверного оборудования, необходимые для работы баз данных и серверов. </w:t>
            </w:r>
          </w:p>
        </w:tc>
      </w:tr>
      <w:tr w:rsidR="001462A8" w:rsidRPr="001462A8" w:rsidTr="00ED2C02">
        <w:trPr>
          <w:trHeight w:val="286"/>
        </w:trPr>
        <w:tc>
          <w:tcPr>
            <w:tcW w:w="1203"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rPr>
                <w:sz w:val="24"/>
              </w:rPr>
            </w:pPr>
            <w:r w:rsidRPr="001462A8">
              <w:rPr>
                <w:sz w:val="24"/>
              </w:rPr>
              <w:t xml:space="preserve">ПК 7.4. </w:t>
            </w:r>
          </w:p>
        </w:tc>
        <w:tc>
          <w:tcPr>
            <w:tcW w:w="8142"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2" w:right="0" w:firstLine="0"/>
              <w:rPr>
                <w:sz w:val="24"/>
              </w:rPr>
            </w:pPr>
            <w:r w:rsidRPr="001462A8">
              <w:rPr>
                <w:sz w:val="24"/>
              </w:rPr>
              <w:t xml:space="preserve">Осуществлять администрирование баз данных в рамках своей компетенции. </w:t>
            </w:r>
          </w:p>
        </w:tc>
      </w:tr>
      <w:tr w:rsidR="001462A8" w:rsidRPr="001462A8" w:rsidTr="00ED2C02">
        <w:trPr>
          <w:trHeight w:val="562"/>
        </w:trPr>
        <w:tc>
          <w:tcPr>
            <w:tcW w:w="1203"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rPr>
                <w:sz w:val="24"/>
              </w:rPr>
            </w:pPr>
            <w:r w:rsidRPr="001462A8">
              <w:rPr>
                <w:sz w:val="24"/>
              </w:rPr>
              <w:t xml:space="preserve">ПК 7.5. </w:t>
            </w:r>
          </w:p>
        </w:tc>
        <w:tc>
          <w:tcPr>
            <w:tcW w:w="8142"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2" w:right="0" w:firstLine="0"/>
              <w:rPr>
                <w:sz w:val="24"/>
              </w:rPr>
            </w:pPr>
            <w:r w:rsidRPr="001462A8">
              <w:rPr>
                <w:sz w:val="24"/>
              </w:rPr>
              <w:t xml:space="preserve">Проводить аудит систем безопасности баз данных и серверов, с использованием регламентов по защите информации. </w:t>
            </w:r>
          </w:p>
        </w:tc>
      </w:tr>
      <w:tr w:rsidR="001462A8" w:rsidRPr="001462A8" w:rsidTr="00ED2C02">
        <w:trPr>
          <w:trHeight w:val="288"/>
        </w:trPr>
        <w:tc>
          <w:tcPr>
            <w:tcW w:w="1203"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rPr>
                <w:sz w:val="24"/>
              </w:rPr>
            </w:pPr>
            <w:r w:rsidRPr="001462A8">
              <w:rPr>
                <w:sz w:val="24"/>
              </w:rPr>
              <w:t xml:space="preserve">ПК 9.2. </w:t>
            </w:r>
          </w:p>
        </w:tc>
        <w:tc>
          <w:tcPr>
            <w:tcW w:w="8142"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2" w:right="0" w:firstLine="0"/>
              <w:rPr>
                <w:sz w:val="24"/>
              </w:rPr>
            </w:pPr>
            <w:r w:rsidRPr="001462A8">
              <w:rPr>
                <w:sz w:val="24"/>
              </w:rPr>
              <w:t xml:space="preserve">Разрабатывать веб-приложение в соответствии с техническим заданием. </w:t>
            </w:r>
          </w:p>
        </w:tc>
      </w:tr>
      <w:tr w:rsidR="001462A8" w:rsidRPr="001462A8" w:rsidTr="00ED2C02">
        <w:trPr>
          <w:trHeight w:val="562"/>
        </w:trPr>
        <w:tc>
          <w:tcPr>
            <w:tcW w:w="1203"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rPr>
                <w:sz w:val="24"/>
              </w:rPr>
            </w:pPr>
            <w:r w:rsidRPr="001462A8">
              <w:rPr>
                <w:sz w:val="24"/>
              </w:rPr>
              <w:t xml:space="preserve">ПК 9.4. </w:t>
            </w:r>
          </w:p>
        </w:tc>
        <w:tc>
          <w:tcPr>
            <w:tcW w:w="8142"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2" w:right="0" w:firstLine="0"/>
              <w:rPr>
                <w:sz w:val="24"/>
              </w:rPr>
            </w:pPr>
            <w:r w:rsidRPr="001462A8">
              <w:rPr>
                <w:sz w:val="24"/>
              </w:rPr>
              <w:t xml:space="preserve">Осуществлять техническое сопровождение и восстановление вебприложений в соответствии с техническим заданием. </w:t>
            </w:r>
          </w:p>
        </w:tc>
      </w:tr>
      <w:tr w:rsidR="001462A8" w:rsidRPr="001462A8" w:rsidTr="00ED2C02">
        <w:trPr>
          <w:trHeight w:val="286"/>
        </w:trPr>
        <w:tc>
          <w:tcPr>
            <w:tcW w:w="1203"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rPr>
                <w:sz w:val="24"/>
              </w:rPr>
            </w:pPr>
            <w:r w:rsidRPr="001462A8">
              <w:rPr>
                <w:sz w:val="24"/>
              </w:rPr>
              <w:t xml:space="preserve">ПК 9.6. </w:t>
            </w:r>
          </w:p>
        </w:tc>
        <w:tc>
          <w:tcPr>
            <w:tcW w:w="8142"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2" w:right="0" w:firstLine="0"/>
              <w:rPr>
                <w:sz w:val="24"/>
              </w:rPr>
            </w:pPr>
            <w:r w:rsidRPr="001462A8">
              <w:rPr>
                <w:sz w:val="24"/>
              </w:rPr>
              <w:t xml:space="preserve">Размещать веб приложения в сети в соответствии с техническим заданием. </w:t>
            </w:r>
          </w:p>
        </w:tc>
      </w:tr>
      <w:tr w:rsidR="001462A8" w:rsidRPr="001462A8" w:rsidTr="00ED2C02">
        <w:trPr>
          <w:trHeight w:val="562"/>
        </w:trPr>
        <w:tc>
          <w:tcPr>
            <w:tcW w:w="1203"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rPr>
                <w:sz w:val="24"/>
              </w:rPr>
            </w:pPr>
            <w:r w:rsidRPr="001462A8">
              <w:rPr>
                <w:sz w:val="24"/>
              </w:rPr>
              <w:t xml:space="preserve">ПК 9.8. </w:t>
            </w:r>
          </w:p>
        </w:tc>
        <w:tc>
          <w:tcPr>
            <w:tcW w:w="8142"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2" w:right="0" w:firstLine="0"/>
              <w:rPr>
                <w:sz w:val="24"/>
              </w:rPr>
            </w:pPr>
            <w:r w:rsidRPr="001462A8">
              <w:rPr>
                <w:sz w:val="24"/>
              </w:rPr>
              <w:t xml:space="preserve">Осуществлять аудит безопасности веб-приложения в соответствии с регламентами по безопасности. </w:t>
            </w:r>
          </w:p>
        </w:tc>
      </w:tr>
      <w:tr w:rsidR="001462A8" w:rsidRPr="001462A8" w:rsidTr="00ED2C02">
        <w:trPr>
          <w:trHeight w:val="562"/>
        </w:trPr>
        <w:tc>
          <w:tcPr>
            <w:tcW w:w="1203"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rPr>
                <w:sz w:val="24"/>
              </w:rPr>
            </w:pPr>
            <w:r w:rsidRPr="001462A8">
              <w:rPr>
                <w:sz w:val="24"/>
              </w:rPr>
              <w:t xml:space="preserve">ПК 9.10. </w:t>
            </w:r>
          </w:p>
        </w:tc>
        <w:tc>
          <w:tcPr>
            <w:tcW w:w="8142"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2" w:right="0" w:firstLine="0"/>
              <w:rPr>
                <w:sz w:val="24"/>
              </w:rPr>
            </w:pPr>
            <w:r w:rsidRPr="001462A8">
              <w:rPr>
                <w:sz w:val="24"/>
              </w:rPr>
              <w:t xml:space="preserve">Реализовывать мероприятия по продвижению веб-приложений в сети Интернет. </w:t>
            </w:r>
          </w:p>
        </w:tc>
      </w:tr>
      <w:tr w:rsidR="001462A8" w:rsidRPr="001462A8" w:rsidTr="00ED2C02">
        <w:trPr>
          <w:trHeight w:val="562"/>
        </w:trPr>
        <w:tc>
          <w:tcPr>
            <w:tcW w:w="1203"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rPr>
                <w:sz w:val="24"/>
              </w:rPr>
            </w:pPr>
            <w:r w:rsidRPr="001462A8">
              <w:rPr>
                <w:sz w:val="24"/>
              </w:rPr>
              <w:t xml:space="preserve">ПК 11.4. </w:t>
            </w:r>
          </w:p>
        </w:tc>
        <w:tc>
          <w:tcPr>
            <w:tcW w:w="8142"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2" w:right="0" w:firstLine="0"/>
              <w:rPr>
                <w:sz w:val="24"/>
              </w:rPr>
            </w:pPr>
            <w:r w:rsidRPr="001462A8">
              <w:rPr>
                <w:sz w:val="24"/>
              </w:rPr>
              <w:t xml:space="preserve">Реализовывать базу данных в конкретной системе управления базами данных. </w:t>
            </w:r>
          </w:p>
        </w:tc>
      </w:tr>
      <w:tr w:rsidR="001462A8" w:rsidRPr="001462A8" w:rsidTr="00ED2C02">
        <w:trPr>
          <w:trHeight w:val="286"/>
        </w:trPr>
        <w:tc>
          <w:tcPr>
            <w:tcW w:w="1203"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rPr>
                <w:sz w:val="24"/>
              </w:rPr>
            </w:pPr>
            <w:r w:rsidRPr="001462A8">
              <w:rPr>
                <w:sz w:val="24"/>
              </w:rPr>
              <w:t xml:space="preserve">ПК 11.5. </w:t>
            </w:r>
          </w:p>
        </w:tc>
        <w:tc>
          <w:tcPr>
            <w:tcW w:w="8142"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2" w:right="0" w:firstLine="0"/>
              <w:rPr>
                <w:sz w:val="24"/>
              </w:rPr>
            </w:pPr>
            <w:r w:rsidRPr="001462A8">
              <w:rPr>
                <w:sz w:val="24"/>
              </w:rPr>
              <w:t xml:space="preserve">Администрировать базы данных. </w:t>
            </w:r>
          </w:p>
        </w:tc>
      </w:tr>
      <w:tr w:rsidR="001462A8" w:rsidRPr="001462A8" w:rsidTr="00ED2C02">
        <w:trPr>
          <w:trHeight w:val="564"/>
        </w:trPr>
        <w:tc>
          <w:tcPr>
            <w:tcW w:w="1203"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rPr>
                <w:sz w:val="24"/>
              </w:rPr>
            </w:pPr>
            <w:r w:rsidRPr="001462A8">
              <w:rPr>
                <w:sz w:val="24"/>
              </w:rPr>
              <w:t xml:space="preserve">ПК 11.6. </w:t>
            </w:r>
          </w:p>
        </w:tc>
        <w:tc>
          <w:tcPr>
            <w:tcW w:w="8142"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2" w:right="0" w:firstLine="0"/>
              <w:rPr>
                <w:sz w:val="24"/>
              </w:rPr>
            </w:pPr>
            <w:r w:rsidRPr="001462A8">
              <w:rPr>
                <w:sz w:val="24"/>
              </w:rPr>
              <w:t xml:space="preserve">Защищать информацию в базе данных с использованием технологии защиты информации. </w:t>
            </w:r>
          </w:p>
        </w:tc>
      </w:tr>
    </w:tbl>
    <w:p w:rsidR="001462A8" w:rsidRPr="001462A8" w:rsidRDefault="001462A8" w:rsidP="001462A8">
      <w:pPr>
        <w:spacing w:after="22" w:line="259" w:lineRule="auto"/>
        <w:ind w:left="708" w:right="0" w:firstLine="0"/>
        <w:rPr>
          <w:sz w:val="24"/>
        </w:rPr>
      </w:pPr>
      <w:r w:rsidRPr="001462A8">
        <w:rPr>
          <w:sz w:val="24"/>
        </w:rPr>
        <w:t xml:space="preserve"> </w:t>
      </w:r>
    </w:p>
    <w:p w:rsidR="001462A8" w:rsidRPr="001462A8" w:rsidRDefault="001462A8" w:rsidP="001462A8">
      <w:pPr>
        <w:spacing w:after="5" w:line="270" w:lineRule="auto"/>
        <w:ind w:left="718" w:right="61"/>
        <w:jc w:val="both"/>
        <w:rPr>
          <w:sz w:val="24"/>
        </w:rPr>
      </w:pPr>
      <w:r w:rsidRPr="001462A8">
        <w:rPr>
          <w:sz w:val="24"/>
        </w:rPr>
        <w:t>Оценка освоения УД предусматривает использование</w:t>
      </w:r>
      <w:r w:rsidRPr="001462A8">
        <w:rPr>
          <w:i/>
          <w:color w:val="FF0000"/>
          <w:sz w:val="24"/>
        </w:rPr>
        <w:t xml:space="preserve"> </w:t>
      </w:r>
      <w:r w:rsidRPr="001462A8">
        <w:rPr>
          <w:sz w:val="24"/>
        </w:rPr>
        <w:t xml:space="preserve">пятибалльной системы оценки. </w:t>
      </w:r>
    </w:p>
    <w:p w:rsidR="001462A8" w:rsidRPr="001462A8" w:rsidRDefault="001462A8" w:rsidP="001462A8">
      <w:pPr>
        <w:spacing w:after="28" w:line="259" w:lineRule="auto"/>
        <w:ind w:left="708" w:right="0" w:firstLine="0"/>
        <w:rPr>
          <w:sz w:val="24"/>
        </w:rPr>
      </w:pPr>
      <w:r w:rsidRPr="001462A8">
        <w:rPr>
          <w:i/>
          <w:color w:val="FF0000"/>
          <w:sz w:val="24"/>
        </w:rPr>
        <w:t xml:space="preserve"> </w:t>
      </w:r>
    </w:p>
    <w:p w:rsidR="001462A8" w:rsidRPr="001462A8" w:rsidRDefault="0048205B" w:rsidP="001462A8">
      <w:pPr>
        <w:keepNext/>
        <w:keepLines/>
        <w:spacing w:after="2" w:line="259" w:lineRule="auto"/>
        <w:ind w:left="718" w:right="0"/>
        <w:outlineLvl w:val="2"/>
        <w:rPr>
          <w:b/>
          <w:sz w:val="24"/>
        </w:rPr>
      </w:pPr>
      <w:r>
        <w:rPr>
          <w:b/>
          <w:sz w:val="24"/>
        </w:rPr>
        <w:t>2</w:t>
      </w:r>
      <w:r w:rsidR="001462A8" w:rsidRPr="001462A8">
        <w:rPr>
          <w:b/>
          <w:sz w:val="24"/>
        </w:rPr>
        <w:t xml:space="preserve">.2 ФОРМЫ ПРОМЕЖУТОЧНОЙ АТТЕСТАЦИИ </w:t>
      </w:r>
    </w:p>
    <w:p w:rsidR="001462A8" w:rsidRPr="001462A8" w:rsidRDefault="001462A8" w:rsidP="001462A8">
      <w:pPr>
        <w:spacing w:after="5" w:line="270" w:lineRule="auto"/>
        <w:ind w:left="10" w:right="61"/>
        <w:jc w:val="both"/>
        <w:rPr>
          <w:sz w:val="24"/>
        </w:rPr>
      </w:pPr>
      <w:r w:rsidRPr="001462A8">
        <w:rPr>
          <w:sz w:val="24"/>
        </w:rPr>
        <w:t xml:space="preserve">Таблица 2 - Запланированные формы промежуточной аттестации </w:t>
      </w:r>
    </w:p>
    <w:tbl>
      <w:tblPr>
        <w:tblStyle w:val="TableGrid1"/>
        <w:tblW w:w="9175" w:type="dxa"/>
        <w:tblInd w:w="-108" w:type="dxa"/>
        <w:tblCellMar>
          <w:top w:w="7" w:type="dxa"/>
          <w:left w:w="108" w:type="dxa"/>
          <w:right w:w="115" w:type="dxa"/>
        </w:tblCellMar>
        <w:tblLook w:val="04A0" w:firstRow="1" w:lastRow="0" w:firstColumn="1" w:lastColumn="0" w:noHBand="0" w:noVBand="1"/>
      </w:tblPr>
      <w:tblGrid>
        <w:gridCol w:w="1244"/>
        <w:gridCol w:w="3679"/>
        <w:gridCol w:w="4252"/>
      </w:tblGrid>
      <w:tr w:rsidR="001462A8" w:rsidRPr="001462A8" w:rsidTr="00E303BF">
        <w:trPr>
          <w:trHeight w:val="517"/>
        </w:trPr>
        <w:tc>
          <w:tcPr>
            <w:tcW w:w="1244"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21" w:line="259" w:lineRule="auto"/>
              <w:ind w:left="0" w:right="0" w:firstLine="0"/>
              <w:rPr>
                <w:sz w:val="24"/>
              </w:rPr>
            </w:pPr>
            <w:r w:rsidRPr="001462A8">
              <w:rPr>
                <w:b/>
                <w:sz w:val="22"/>
              </w:rPr>
              <w:t xml:space="preserve">№ </w:t>
            </w:r>
          </w:p>
          <w:p w:rsidR="001462A8" w:rsidRPr="001462A8" w:rsidRDefault="001462A8" w:rsidP="001462A8">
            <w:pPr>
              <w:spacing w:after="0" w:line="259" w:lineRule="auto"/>
              <w:ind w:left="0" w:right="0" w:firstLine="0"/>
              <w:rPr>
                <w:sz w:val="24"/>
              </w:rPr>
            </w:pPr>
            <w:r w:rsidRPr="001462A8">
              <w:rPr>
                <w:b/>
                <w:sz w:val="22"/>
              </w:rPr>
              <w:t xml:space="preserve">семестра </w:t>
            </w:r>
          </w:p>
        </w:tc>
        <w:tc>
          <w:tcPr>
            <w:tcW w:w="3679" w:type="dxa"/>
            <w:tcBorders>
              <w:top w:val="single" w:sz="4" w:space="0" w:color="000000"/>
              <w:left w:val="single" w:sz="4" w:space="0" w:color="000000"/>
              <w:bottom w:val="single" w:sz="4" w:space="0" w:color="000000"/>
              <w:right w:val="single" w:sz="4" w:space="0" w:color="000000"/>
            </w:tcBorders>
            <w:vAlign w:val="center"/>
          </w:tcPr>
          <w:p w:rsidR="001462A8" w:rsidRPr="001462A8" w:rsidRDefault="001462A8" w:rsidP="001462A8">
            <w:pPr>
              <w:spacing w:after="0" w:line="259" w:lineRule="auto"/>
              <w:ind w:left="9" w:right="0" w:firstLine="0"/>
              <w:jc w:val="center"/>
              <w:rPr>
                <w:sz w:val="24"/>
              </w:rPr>
            </w:pPr>
            <w:r w:rsidRPr="001462A8">
              <w:rPr>
                <w:b/>
                <w:sz w:val="22"/>
              </w:rPr>
              <w:t xml:space="preserve">Формы промежуточной аттестации </w:t>
            </w:r>
          </w:p>
        </w:tc>
        <w:tc>
          <w:tcPr>
            <w:tcW w:w="4252" w:type="dxa"/>
            <w:tcBorders>
              <w:top w:val="single" w:sz="4" w:space="0" w:color="000000"/>
              <w:left w:val="single" w:sz="4" w:space="0" w:color="000000"/>
              <w:bottom w:val="single" w:sz="4" w:space="0" w:color="000000"/>
              <w:right w:val="single" w:sz="4" w:space="0" w:color="000000"/>
            </w:tcBorders>
            <w:vAlign w:val="center"/>
          </w:tcPr>
          <w:p w:rsidR="001462A8" w:rsidRPr="001462A8" w:rsidRDefault="001462A8" w:rsidP="001462A8">
            <w:pPr>
              <w:spacing w:after="0" w:line="259" w:lineRule="auto"/>
              <w:ind w:left="6" w:right="0" w:firstLine="0"/>
              <w:jc w:val="center"/>
              <w:rPr>
                <w:sz w:val="24"/>
              </w:rPr>
            </w:pPr>
            <w:r w:rsidRPr="001462A8">
              <w:rPr>
                <w:b/>
                <w:sz w:val="22"/>
              </w:rPr>
              <w:t xml:space="preserve">Форма проведения </w:t>
            </w:r>
          </w:p>
        </w:tc>
      </w:tr>
      <w:tr w:rsidR="001462A8" w:rsidRPr="001462A8" w:rsidTr="00E303BF">
        <w:trPr>
          <w:trHeight w:val="562"/>
        </w:trPr>
        <w:tc>
          <w:tcPr>
            <w:tcW w:w="1244"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rPr>
                <w:sz w:val="24"/>
              </w:rPr>
            </w:pPr>
            <w:r w:rsidRPr="001462A8">
              <w:rPr>
                <w:sz w:val="24"/>
              </w:rPr>
              <w:t xml:space="preserve">5 </w:t>
            </w:r>
          </w:p>
        </w:tc>
        <w:tc>
          <w:tcPr>
            <w:tcW w:w="3679"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rPr>
                <w:sz w:val="24"/>
              </w:rPr>
            </w:pPr>
            <w:r w:rsidRPr="001462A8">
              <w:rPr>
                <w:sz w:val="24"/>
              </w:rPr>
              <w:t xml:space="preserve">Дифференцированный зачет </w:t>
            </w:r>
          </w:p>
        </w:tc>
        <w:tc>
          <w:tcPr>
            <w:tcW w:w="4252"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rPr>
                <w:sz w:val="24"/>
              </w:rPr>
            </w:pPr>
            <w:r w:rsidRPr="001462A8">
              <w:rPr>
                <w:sz w:val="24"/>
              </w:rPr>
              <w:t xml:space="preserve">Тестирование, выполнение практического задания </w:t>
            </w:r>
          </w:p>
        </w:tc>
      </w:tr>
    </w:tbl>
    <w:p w:rsidR="001462A8" w:rsidRPr="001462A8" w:rsidRDefault="001462A8" w:rsidP="001462A8">
      <w:pPr>
        <w:spacing w:after="31" w:line="259" w:lineRule="auto"/>
        <w:ind w:left="0" w:right="0" w:firstLine="0"/>
        <w:rPr>
          <w:sz w:val="24"/>
        </w:rPr>
      </w:pPr>
      <w:r w:rsidRPr="001462A8">
        <w:rPr>
          <w:i/>
          <w:sz w:val="24"/>
        </w:rPr>
        <w:t xml:space="preserve"> </w:t>
      </w:r>
    </w:p>
    <w:p w:rsidR="001462A8" w:rsidRPr="001462A8" w:rsidRDefault="0048205B" w:rsidP="001462A8">
      <w:pPr>
        <w:spacing w:after="2" w:line="259" w:lineRule="auto"/>
        <w:ind w:left="718" w:right="0"/>
        <w:rPr>
          <w:sz w:val="24"/>
        </w:rPr>
      </w:pPr>
      <w:r>
        <w:rPr>
          <w:b/>
          <w:sz w:val="24"/>
        </w:rPr>
        <w:t>2</w:t>
      </w:r>
      <w:r w:rsidR="001462A8" w:rsidRPr="001462A8">
        <w:rPr>
          <w:b/>
          <w:sz w:val="24"/>
        </w:rPr>
        <w:t xml:space="preserve">.3 ОПИСАНИЕ ПРОЦЕДУРЫ ПРОМЕЖУТОЧНОЙ АТТЕСТАЦИИ </w:t>
      </w:r>
    </w:p>
    <w:p w:rsidR="001462A8" w:rsidRPr="001462A8" w:rsidRDefault="001462A8" w:rsidP="001462A8">
      <w:pPr>
        <w:spacing w:after="23" w:line="259" w:lineRule="auto"/>
        <w:ind w:left="708" w:right="0" w:firstLine="0"/>
        <w:rPr>
          <w:sz w:val="24"/>
        </w:rPr>
      </w:pPr>
      <w:r w:rsidRPr="001462A8">
        <w:rPr>
          <w:b/>
          <w:sz w:val="24"/>
        </w:rPr>
        <w:t xml:space="preserve"> </w:t>
      </w:r>
    </w:p>
    <w:p w:rsidR="001462A8" w:rsidRPr="001462A8" w:rsidRDefault="0048205B" w:rsidP="001462A8">
      <w:pPr>
        <w:keepNext/>
        <w:keepLines/>
        <w:spacing w:after="2" w:line="259" w:lineRule="auto"/>
        <w:ind w:left="718" w:right="0"/>
        <w:outlineLvl w:val="2"/>
        <w:rPr>
          <w:b/>
          <w:sz w:val="24"/>
        </w:rPr>
      </w:pPr>
      <w:r>
        <w:rPr>
          <w:b/>
          <w:sz w:val="24"/>
        </w:rPr>
        <w:t>2</w:t>
      </w:r>
      <w:r w:rsidR="001462A8" w:rsidRPr="001462A8">
        <w:rPr>
          <w:b/>
          <w:sz w:val="24"/>
        </w:rPr>
        <w:t xml:space="preserve">.3.1 ОПИСАНИЕ ПРОЦЕДУРЫ ДИФФЕРЕНЦИРОВАННОГО ЗАЧЁТА </w:t>
      </w:r>
    </w:p>
    <w:p w:rsidR="001462A8" w:rsidRPr="001462A8" w:rsidRDefault="001462A8" w:rsidP="001462A8">
      <w:pPr>
        <w:spacing w:after="5" w:line="270" w:lineRule="auto"/>
        <w:ind w:left="0" w:right="61" w:firstLine="708"/>
        <w:jc w:val="both"/>
        <w:rPr>
          <w:sz w:val="24"/>
        </w:rPr>
      </w:pPr>
      <w:r w:rsidRPr="001462A8">
        <w:rPr>
          <w:b/>
          <w:sz w:val="24"/>
        </w:rPr>
        <w:t xml:space="preserve">Процедура дифференцированного зачёта </w:t>
      </w:r>
      <w:r w:rsidRPr="001462A8">
        <w:rPr>
          <w:sz w:val="24"/>
        </w:rPr>
        <w:t xml:space="preserve">устанавливает уровень сформированности следующих умений и усвоения следующих знаний по всему курсу: </w:t>
      </w:r>
    </w:p>
    <w:p w:rsidR="001462A8" w:rsidRPr="001462A8" w:rsidRDefault="001462A8" w:rsidP="001462A8">
      <w:pPr>
        <w:spacing w:after="31" w:line="269" w:lineRule="auto"/>
        <w:ind w:left="10" w:right="277"/>
        <w:rPr>
          <w:sz w:val="24"/>
        </w:rPr>
      </w:pPr>
      <w:r w:rsidRPr="001462A8">
        <w:rPr>
          <w:i/>
          <w:sz w:val="24"/>
        </w:rPr>
        <w:t xml:space="preserve">В результате освоения дисциплины студент </w:t>
      </w:r>
      <w:r w:rsidRPr="001462A8">
        <w:rPr>
          <w:b/>
          <w:i/>
          <w:sz w:val="24"/>
        </w:rPr>
        <w:t>должен уметь</w:t>
      </w:r>
      <w:r w:rsidRPr="001462A8">
        <w:rPr>
          <w:i/>
          <w:sz w:val="24"/>
        </w:rPr>
        <w:t xml:space="preserve">: </w:t>
      </w:r>
    </w:p>
    <w:p w:rsidR="001462A8" w:rsidRPr="001462A8" w:rsidRDefault="001462A8" w:rsidP="001462A8">
      <w:pPr>
        <w:numPr>
          <w:ilvl w:val="0"/>
          <w:numId w:val="28"/>
        </w:numPr>
        <w:spacing w:after="238" w:line="269" w:lineRule="auto"/>
        <w:ind w:left="755" w:right="277"/>
        <w:jc w:val="both"/>
        <w:rPr>
          <w:sz w:val="24"/>
        </w:rPr>
      </w:pPr>
      <w:r w:rsidRPr="001462A8">
        <w:rPr>
          <w:i/>
          <w:sz w:val="24"/>
        </w:rPr>
        <w:t xml:space="preserve">организовывать и конфигурировать компьютерные сети; </w:t>
      </w:r>
    </w:p>
    <w:p w:rsidR="001462A8" w:rsidRPr="001462A8" w:rsidRDefault="001462A8" w:rsidP="001462A8">
      <w:pPr>
        <w:numPr>
          <w:ilvl w:val="0"/>
          <w:numId w:val="28"/>
        </w:numPr>
        <w:spacing w:after="31" w:line="269" w:lineRule="auto"/>
        <w:ind w:left="755" w:right="277"/>
        <w:jc w:val="both"/>
        <w:rPr>
          <w:sz w:val="24"/>
        </w:rPr>
      </w:pPr>
      <w:r w:rsidRPr="001462A8">
        <w:rPr>
          <w:i/>
          <w:sz w:val="24"/>
        </w:rPr>
        <w:t xml:space="preserve">строить и анализировать модели компьютерных сетей; </w:t>
      </w:r>
    </w:p>
    <w:p w:rsidR="001462A8" w:rsidRPr="001462A8" w:rsidRDefault="001462A8" w:rsidP="001462A8">
      <w:pPr>
        <w:numPr>
          <w:ilvl w:val="0"/>
          <w:numId w:val="28"/>
        </w:numPr>
        <w:spacing w:after="65" w:line="269" w:lineRule="auto"/>
        <w:ind w:left="755" w:right="277"/>
        <w:jc w:val="both"/>
        <w:rPr>
          <w:sz w:val="24"/>
        </w:rPr>
      </w:pPr>
      <w:r w:rsidRPr="001462A8">
        <w:rPr>
          <w:i/>
          <w:sz w:val="24"/>
        </w:rPr>
        <w:lastRenderedPageBreak/>
        <w:t xml:space="preserve">эффективно использовать аппаратные и программные компоненты компьютерных сетей при решении различных задач; </w:t>
      </w:r>
    </w:p>
    <w:p w:rsidR="001462A8" w:rsidRPr="001462A8" w:rsidRDefault="001462A8" w:rsidP="001462A8">
      <w:pPr>
        <w:numPr>
          <w:ilvl w:val="0"/>
          <w:numId w:val="28"/>
        </w:numPr>
        <w:spacing w:after="65" w:line="269" w:lineRule="auto"/>
        <w:ind w:left="755" w:right="277"/>
        <w:jc w:val="both"/>
        <w:rPr>
          <w:sz w:val="24"/>
        </w:rPr>
      </w:pPr>
      <w:r w:rsidRPr="001462A8">
        <w:rPr>
          <w:i/>
          <w:sz w:val="24"/>
        </w:rPr>
        <w:t xml:space="preserve">выполнять схемы и чертежи по специальности с использованием прикладных программных средств; </w:t>
      </w:r>
    </w:p>
    <w:p w:rsidR="001462A8" w:rsidRPr="001462A8" w:rsidRDefault="001462A8" w:rsidP="001462A8">
      <w:pPr>
        <w:numPr>
          <w:ilvl w:val="0"/>
          <w:numId w:val="28"/>
        </w:numPr>
        <w:spacing w:after="67" w:line="269" w:lineRule="auto"/>
        <w:ind w:left="755" w:right="277"/>
        <w:jc w:val="both"/>
        <w:rPr>
          <w:sz w:val="24"/>
        </w:rPr>
      </w:pPr>
      <w:r w:rsidRPr="001462A8">
        <w:rPr>
          <w:i/>
          <w:sz w:val="24"/>
        </w:rPr>
        <w:t xml:space="preserve">работать с протоколами разных уровней (на примере конкретного стека протоколов: TCP/IP, IPX/SPX); </w:t>
      </w:r>
    </w:p>
    <w:p w:rsidR="001462A8" w:rsidRPr="001462A8" w:rsidRDefault="001462A8" w:rsidP="001462A8">
      <w:pPr>
        <w:numPr>
          <w:ilvl w:val="0"/>
          <w:numId w:val="28"/>
        </w:numPr>
        <w:spacing w:after="31" w:line="269" w:lineRule="auto"/>
        <w:ind w:left="755" w:right="277"/>
        <w:jc w:val="both"/>
        <w:rPr>
          <w:sz w:val="24"/>
        </w:rPr>
      </w:pPr>
      <w:r w:rsidRPr="001462A8">
        <w:rPr>
          <w:i/>
          <w:sz w:val="24"/>
        </w:rPr>
        <w:t xml:space="preserve">устанавливать и настраивать параметры протоколов; </w:t>
      </w:r>
      <w:r w:rsidRPr="001462A8">
        <w:rPr>
          <w:rFonts w:ascii="Segoe UI Symbol" w:eastAsia="Segoe UI Symbol" w:hAnsi="Segoe UI Symbol" w:cs="Segoe UI Symbol"/>
          <w:sz w:val="24"/>
        </w:rPr>
        <w:t></w:t>
      </w:r>
      <w:r w:rsidRPr="001462A8">
        <w:rPr>
          <w:rFonts w:ascii="Arial" w:eastAsia="Arial" w:hAnsi="Arial" w:cs="Arial"/>
          <w:sz w:val="24"/>
        </w:rPr>
        <w:t xml:space="preserve"> </w:t>
      </w:r>
      <w:r w:rsidRPr="001462A8">
        <w:rPr>
          <w:i/>
          <w:sz w:val="24"/>
        </w:rPr>
        <w:t xml:space="preserve">обнаруживать и устранять ошибки при передаче данных. </w:t>
      </w:r>
    </w:p>
    <w:p w:rsidR="001462A8" w:rsidRPr="001462A8" w:rsidRDefault="001462A8" w:rsidP="001462A8">
      <w:pPr>
        <w:spacing w:after="64" w:line="259" w:lineRule="auto"/>
        <w:ind w:left="644" w:right="0" w:firstLine="0"/>
        <w:rPr>
          <w:sz w:val="24"/>
        </w:rPr>
      </w:pPr>
      <w:r w:rsidRPr="001462A8">
        <w:rPr>
          <w:i/>
          <w:sz w:val="24"/>
        </w:rPr>
        <w:t xml:space="preserve"> </w:t>
      </w:r>
    </w:p>
    <w:p w:rsidR="00E303BF" w:rsidRDefault="001462A8" w:rsidP="001462A8">
      <w:pPr>
        <w:spacing w:after="31" w:line="269" w:lineRule="auto"/>
        <w:ind w:left="360" w:right="3215" w:hanging="360"/>
        <w:rPr>
          <w:rFonts w:asciiTheme="minorHAnsi" w:eastAsia="Segoe UI Symbol" w:hAnsiTheme="minorHAnsi" w:cs="Segoe UI Symbol"/>
          <w:sz w:val="24"/>
        </w:rPr>
      </w:pPr>
      <w:r w:rsidRPr="001462A8">
        <w:rPr>
          <w:i/>
          <w:sz w:val="24"/>
        </w:rPr>
        <w:t xml:space="preserve">В результате освоения дисциплины студент </w:t>
      </w:r>
      <w:r w:rsidRPr="001462A8">
        <w:rPr>
          <w:b/>
          <w:i/>
          <w:sz w:val="24"/>
        </w:rPr>
        <w:t>должен знать</w:t>
      </w:r>
      <w:r w:rsidRPr="001462A8">
        <w:rPr>
          <w:i/>
          <w:sz w:val="24"/>
        </w:rPr>
        <w:t xml:space="preserve">: </w:t>
      </w:r>
    </w:p>
    <w:p w:rsidR="001462A8" w:rsidRPr="001462A8" w:rsidRDefault="00E303BF" w:rsidP="001462A8">
      <w:pPr>
        <w:spacing w:after="31" w:line="269" w:lineRule="auto"/>
        <w:ind w:left="360" w:right="3215" w:hanging="360"/>
        <w:rPr>
          <w:sz w:val="24"/>
        </w:rPr>
      </w:pPr>
      <w:r>
        <w:rPr>
          <w:rFonts w:asciiTheme="minorHAnsi" w:eastAsia="Segoe UI Symbol" w:hAnsiTheme="minorHAnsi" w:cs="Segoe UI Symbol"/>
          <w:sz w:val="24"/>
        </w:rPr>
        <w:t xml:space="preserve">              </w:t>
      </w:r>
      <w:r w:rsidRPr="001462A8">
        <w:rPr>
          <w:rFonts w:ascii="Segoe UI Symbol" w:eastAsia="Segoe UI Symbol" w:hAnsi="Segoe UI Symbol" w:cs="Segoe UI Symbol"/>
          <w:sz w:val="24"/>
        </w:rPr>
        <w:t></w:t>
      </w:r>
      <w:r w:rsidRPr="001462A8">
        <w:rPr>
          <w:rFonts w:ascii="Arial" w:eastAsia="Arial" w:hAnsi="Arial" w:cs="Arial"/>
          <w:sz w:val="24"/>
        </w:rPr>
        <w:t xml:space="preserve"> </w:t>
      </w:r>
      <w:r w:rsidRPr="001462A8">
        <w:rPr>
          <w:rFonts w:ascii="Calibri" w:eastAsia="Calibri" w:hAnsi="Calibri" w:cs="Calibri"/>
          <w:i/>
          <w:sz w:val="22"/>
        </w:rPr>
        <w:t>основные</w:t>
      </w:r>
      <w:r w:rsidR="001462A8" w:rsidRPr="001462A8">
        <w:rPr>
          <w:i/>
          <w:sz w:val="24"/>
        </w:rPr>
        <w:t xml:space="preserve"> понятия компьютерных сетей; </w:t>
      </w:r>
    </w:p>
    <w:p w:rsidR="001462A8" w:rsidRPr="001462A8" w:rsidRDefault="001462A8" w:rsidP="001462A8">
      <w:pPr>
        <w:numPr>
          <w:ilvl w:val="0"/>
          <w:numId w:val="28"/>
        </w:numPr>
        <w:spacing w:after="31" w:line="269" w:lineRule="auto"/>
        <w:ind w:left="755" w:right="277"/>
        <w:jc w:val="both"/>
        <w:rPr>
          <w:sz w:val="24"/>
        </w:rPr>
      </w:pPr>
      <w:r w:rsidRPr="001462A8">
        <w:rPr>
          <w:i/>
          <w:sz w:val="24"/>
        </w:rPr>
        <w:t xml:space="preserve">типы, топологии, методы доступа к среде передачи; </w:t>
      </w:r>
    </w:p>
    <w:p w:rsidR="001462A8" w:rsidRPr="001462A8" w:rsidRDefault="001462A8" w:rsidP="001462A8">
      <w:pPr>
        <w:numPr>
          <w:ilvl w:val="0"/>
          <w:numId w:val="28"/>
        </w:numPr>
        <w:spacing w:after="31" w:line="269" w:lineRule="auto"/>
        <w:ind w:left="755" w:right="277"/>
        <w:jc w:val="both"/>
        <w:rPr>
          <w:sz w:val="24"/>
        </w:rPr>
      </w:pPr>
      <w:r w:rsidRPr="001462A8">
        <w:rPr>
          <w:i/>
          <w:sz w:val="24"/>
        </w:rPr>
        <w:t xml:space="preserve">аппаратные компоненты компьютерных сетей; </w:t>
      </w:r>
    </w:p>
    <w:p w:rsidR="001462A8" w:rsidRPr="001462A8" w:rsidRDefault="001462A8" w:rsidP="001462A8">
      <w:pPr>
        <w:numPr>
          <w:ilvl w:val="0"/>
          <w:numId w:val="28"/>
        </w:numPr>
        <w:spacing w:after="31" w:line="269" w:lineRule="auto"/>
        <w:ind w:left="755" w:right="277"/>
        <w:jc w:val="both"/>
        <w:rPr>
          <w:sz w:val="24"/>
        </w:rPr>
      </w:pPr>
      <w:r w:rsidRPr="001462A8">
        <w:rPr>
          <w:i/>
          <w:sz w:val="24"/>
        </w:rPr>
        <w:t xml:space="preserve">принципы пакетной передачи данных; </w:t>
      </w:r>
    </w:p>
    <w:p w:rsidR="001462A8" w:rsidRPr="001462A8" w:rsidRDefault="001462A8" w:rsidP="001462A8">
      <w:pPr>
        <w:numPr>
          <w:ilvl w:val="0"/>
          <w:numId w:val="28"/>
        </w:numPr>
        <w:spacing w:after="31" w:line="269" w:lineRule="auto"/>
        <w:ind w:left="755" w:right="277"/>
        <w:jc w:val="both"/>
        <w:rPr>
          <w:sz w:val="24"/>
        </w:rPr>
      </w:pPr>
      <w:r w:rsidRPr="001462A8">
        <w:rPr>
          <w:i/>
          <w:sz w:val="24"/>
        </w:rPr>
        <w:t xml:space="preserve">понятие сетевой модели; </w:t>
      </w:r>
    </w:p>
    <w:p w:rsidR="001462A8" w:rsidRPr="001462A8" w:rsidRDefault="001462A8" w:rsidP="001462A8">
      <w:pPr>
        <w:numPr>
          <w:ilvl w:val="0"/>
          <w:numId w:val="28"/>
        </w:numPr>
        <w:spacing w:after="31" w:line="269" w:lineRule="auto"/>
        <w:ind w:left="755" w:right="277"/>
        <w:jc w:val="both"/>
        <w:rPr>
          <w:sz w:val="24"/>
        </w:rPr>
      </w:pPr>
      <w:r w:rsidRPr="001462A8">
        <w:rPr>
          <w:i/>
          <w:sz w:val="24"/>
        </w:rPr>
        <w:t xml:space="preserve">сетевую модель OSI и другие сетевые модели; </w:t>
      </w:r>
    </w:p>
    <w:p w:rsidR="001462A8" w:rsidRPr="001462A8" w:rsidRDefault="001462A8" w:rsidP="001462A8">
      <w:pPr>
        <w:numPr>
          <w:ilvl w:val="0"/>
          <w:numId w:val="28"/>
        </w:numPr>
        <w:spacing w:after="31" w:line="269" w:lineRule="auto"/>
        <w:ind w:left="755" w:right="277"/>
        <w:jc w:val="both"/>
        <w:rPr>
          <w:sz w:val="24"/>
        </w:rPr>
      </w:pPr>
      <w:r w:rsidRPr="001462A8">
        <w:rPr>
          <w:i/>
          <w:sz w:val="24"/>
        </w:rPr>
        <w:t xml:space="preserve">протоколы; </w:t>
      </w:r>
    </w:p>
    <w:p w:rsidR="001462A8" w:rsidRPr="001462A8" w:rsidRDefault="001462A8" w:rsidP="001462A8">
      <w:pPr>
        <w:numPr>
          <w:ilvl w:val="0"/>
          <w:numId w:val="28"/>
        </w:numPr>
        <w:spacing w:after="31" w:line="269" w:lineRule="auto"/>
        <w:ind w:left="755" w:right="277"/>
        <w:jc w:val="both"/>
        <w:rPr>
          <w:sz w:val="24"/>
        </w:rPr>
      </w:pPr>
      <w:r w:rsidRPr="001462A8">
        <w:rPr>
          <w:i/>
          <w:sz w:val="24"/>
        </w:rPr>
        <w:t xml:space="preserve">основные понятия, принципы взаимодействия, различия и особенности распространенных протоколов, установка протоколов в операционных системах; </w:t>
      </w:r>
      <w:r w:rsidRPr="001462A8">
        <w:rPr>
          <w:rFonts w:ascii="Segoe UI Symbol" w:eastAsia="Segoe UI Symbol" w:hAnsi="Segoe UI Symbol" w:cs="Segoe UI Symbol"/>
          <w:sz w:val="24"/>
        </w:rPr>
        <w:t></w:t>
      </w:r>
      <w:r w:rsidRPr="001462A8">
        <w:rPr>
          <w:rFonts w:ascii="Arial" w:eastAsia="Arial" w:hAnsi="Arial" w:cs="Arial"/>
          <w:sz w:val="24"/>
        </w:rPr>
        <w:t xml:space="preserve"> </w:t>
      </w:r>
      <w:r w:rsidRPr="001462A8">
        <w:rPr>
          <w:i/>
          <w:sz w:val="24"/>
        </w:rPr>
        <w:t xml:space="preserve">адресацию в сетях, организацию межсетевого воздействия. </w:t>
      </w:r>
    </w:p>
    <w:p w:rsidR="001462A8" w:rsidRPr="001462A8" w:rsidRDefault="001462A8" w:rsidP="001462A8">
      <w:pPr>
        <w:spacing w:after="16" w:line="259" w:lineRule="auto"/>
        <w:ind w:left="0" w:right="0" w:firstLine="0"/>
        <w:rPr>
          <w:sz w:val="24"/>
        </w:rPr>
      </w:pPr>
      <w:r w:rsidRPr="001462A8">
        <w:rPr>
          <w:i/>
          <w:sz w:val="24"/>
        </w:rPr>
        <w:t xml:space="preserve"> </w:t>
      </w:r>
    </w:p>
    <w:p w:rsidR="001462A8" w:rsidRPr="001462A8" w:rsidRDefault="001462A8" w:rsidP="001462A8">
      <w:pPr>
        <w:spacing w:after="5" w:line="270" w:lineRule="auto"/>
        <w:ind w:left="10" w:right="61"/>
        <w:jc w:val="both"/>
        <w:rPr>
          <w:sz w:val="24"/>
        </w:rPr>
      </w:pPr>
      <w:r w:rsidRPr="001462A8">
        <w:rPr>
          <w:b/>
          <w:sz w:val="24"/>
        </w:rPr>
        <w:t>Количество заданий</w:t>
      </w:r>
      <w:r w:rsidRPr="001462A8">
        <w:rPr>
          <w:sz w:val="24"/>
        </w:rPr>
        <w:t xml:space="preserve"> для </w:t>
      </w:r>
      <w:r w:rsidR="006E0E66" w:rsidRPr="001462A8">
        <w:rPr>
          <w:sz w:val="24"/>
        </w:rPr>
        <w:t>студента: 2</w:t>
      </w:r>
      <w:r w:rsidRPr="001462A8">
        <w:rPr>
          <w:sz w:val="24"/>
        </w:rPr>
        <w:t xml:space="preserve"> </w:t>
      </w:r>
    </w:p>
    <w:p w:rsidR="001462A8" w:rsidRPr="001462A8" w:rsidRDefault="001462A8" w:rsidP="001462A8">
      <w:pPr>
        <w:spacing w:after="18" w:line="259" w:lineRule="auto"/>
        <w:ind w:left="0" w:right="0" w:firstLine="0"/>
        <w:rPr>
          <w:sz w:val="24"/>
        </w:rPr>
      </w:pPr>
      <w:r w:rsidRPr="001462A8">
        <w:rPr>
          <w:b/>
          <w:sz w:val="24"/>
        </w:rPr>
        <w:t xml:space="preserve"> </w:t>
      </w:r>
    </w:p>
    <w:p w:rsidR="001462A8" w:rsidRPr="001462A8" w:rsidRDefault="001462A8" w:rsidP="001462A8">
      <w:pPr>
        <w:spacing w:after="5" w:line="270" w:lineRule="auto"/>
        <w:ind w:left="10" w:right="61"/>
        <w:jc w:val="both"/>
        <w:rPr>
          <w:sz w:val="24"/>
        </w:rPr>
      </w:pPr>
      <w:r w:rsidRPr="001462A8">
        <w:rPr>
          <w:b/>
          <w:sz w:val="24"/>
        </w:rPr>
        <w:t>Время выполнения</w:t>
      </w:r>
      <w:r w:rsidRPr="001462A8">
        <w:rPr>
          <w:sz w:val="24"/>
        </w:rPr>
        <w:t xml:space="preserve"> каждого задания и максимальное время на зачет: </w:t>
      </w:r>
    </w:p>
    <w:p w:rsidR="001462A8" w:rsidRPr="001462A8" w:rsidRDefault="001462A8" w:rsidP="001462A8">
      <w:pPr>
        <w:spacing w:after="5" w:line="270" w:lineRule="auto"/>
        <w:ind w:left="10" w:right="5995"/>
        <w:jc w:val="both"/>
        <w:rPr>
          <w:sz w:val="24"/>
        </w:rPr>
      </w:pPr>
      <w:r w:rsidRPr="001462A8">
        <w:rPr>
          <w:sz w:val="24"/>
        </w:rPr>
        <w:t>Задание № 1 ___</w:t>
      </w:r>
      <w:r w:rsidRPr="001462A8">
        <w:rPr>
          <w:sz w:val="24"/>
          <w:u w:val="single" w:color="000000"/>
        </w:rPr>
        <w:t>20</w:t>
      </w:r>
      <w:r w:rsidRPr="001462A8">
        <w:rPr>
          <w:sz w:val="24"/>
        </w:rPr>
        <w:t>___ мин. Задание № 2 ___</w:t>
      </w:r>
      <w:r w:rsidRPr="001462A8">
        <w:rPr>
          <w:sz w:val="24"/>
          <w:u w:val="single" w:color="000000"/>
        </w:rPr>
        <w:t>20</w:t>
      </w:r>
      <w:r w:rsidRPr="001462A8">
        <w:rPr>
          <w:sz w:val="24"/>
        </w:rPr>
        <w:t xml:space="preserve">___ мин. </w:t>
      </w:r>
    </w:p>
    <w:p w:rsidR="001462A8" w:rsidRPr="001462A8" w:rsidRDefault="001462A8" w:rsidP="001462A8">
      <w:pPr>
        <w:spacing w:after="16" w:line="259" w:lineRule="auto"/>
        <w:ind w:left="0" w:right="0" w:firstLine="0"/>
        <w:rPr>
          <w:sz w:val="24"/>
        </w:rPr>
      </w:pPr>
      <w:r w:rsidRPr="001462A8">
        <w:rPr>
          <w:sz w:val="24"/>
        </w:rPr>
        <w:t xml:space="preserve"> </w:t>
      </w:r>
    </w:p>
    <w:p w:rsidR="001462A8" w:rsidRPr="001462A8" w:rsidRDefault="001462A8" w:rsidP="001462A8">
      <w:pPr>
        <w:spacing w:after="5" w:line="270" w:lineRule="auto"/>
        <w:ind w:left="10" w:right="61"/>
        <w:jc w:val="both"/>
        <w:rPr>
          <w:sz w:val="24"/>
        </w:rPr>
      </w:pPr>
      <w:r w:rsidRPr="001462A8">
        <w:rPr>
          <w:sz w:val="24"/>
        </w:rPr>
        <w:t xml:space="preserve">Всего на дифференцированный </w:t>
      </w:r>
      <w:r w:rsidR="006E0E66" w:rsidRPr="001462A8">
        <w:rPr>
          <w:sz w:val="24"/>
        </w:rPr>
        <w:t>зачет _</w:t>
      </w:r>
      <w:r w:rsidRPr="001462A8">
        <w:rPr>
          <w:sz w:val="24"/>
        </w:rPr>
        <w:t>___4</w:t>
      </w:r>
      <w:r w:rsidRPr="001462A8">
        <w:rPr>
          <w:sz w:val="24"/>
          <w:u w:val="single" w:color="000000"/>
        </w:rPr>
        <w:t>0</w:t>
      </w:r>
      <w:r w:rsidRPr="001462A8">
        <w:rPr>
          <w:sz w:val="24"/>
        </w:rPr>
        <w:t xml:space="preserve">___ мин. </w:t>
      </w:r>
    </w:p>
    <w:p w:rsidR="001462A8" w:rsidRPr="001462A8" w:rsidRDefault="001462A8" w:rsidP="001462A8">
      <w:pPr>
        <w:keepNext/>
        <w:keepLines/>
        <w:spacing w:after="2" w:line="259" w:lineRule="auto"/>
        <w:ind w:right="0"/>
        <w:outlineLvl w:val="2"/>
        <w:rPr>
          <w:b/>
          <w:sz w:val="24"/>
        </w:rPr>
      </w:pPr>
      <w:r w:rsidRPr="001462A8">
        <w:rPr>
          <w:b/>
          <w:sz w:val="24"/>
        </w:rPr>
        <w:t xml:space="preserve">Условия выполнения заданий </w:t>
      </w:r>
    </w:p>
    <w:p w:rsidR="001462A8" w:rsidRPr="001462A8" w:rsidRDefault="00D051F8" w:rsidP="001462A8">
      <w:pPr>
        <w:spacing w:after="5" w:line="270" w:lineRule="auto"/>
        <w:ind w:left="10" w:right="61"/>
        <w:jc w:val="both"/>
        <w:rPr>
          <w:sz w:val="24"/>
        </w:rPr>
      </w:pPr>
      <w:r>
        <w:rPr>
          <w:sz w:val="24"/>
        </w:rPr>
        <w:t xml:space="preserve">Помещение: </w:t>
      </w:r>
      <w:r w:rsidR="001462A8" w:rsidRPr="001462A8">
        <w:rPr>
          <w:sz w:val="24"/>
        </w:rPr>
        <w:t xml:space="preserve">аудитория «Компьютерные сети»__________________ </w:t>
      </w:r>
    </w:p>
    <w:p w:rsidR="001462A8" w:rsidRPr="001462A8" w:rsidRDefault="001462A8" w:rsidP="001462A8">
      <w:pPr>
        <w:spacing w:after="10" w:line="269" w:lineRule="auto"/>
        <w:ind w:left="10" w:right="0"/>
        <w:rPr>
          <w:sz w:val="24"/>
        </w:rPr>
      </w:pPr>
      <w:r w:rsidRPr="001462A8">
        <w:rPr>
          <w:sz w:val="24"/>
        </w:rPr>
        <w:t xml:space="preserve">Требования охраны труда: ___________________________________________ </w:t>
      </w:r>
      <w:r w:rsidRPr="001462A8">
        <w:rPr>
          <w:i/>
          <w:sz w:val="24"/>
        </w:rPr>
        <w:t xml:space="preserve">инструктаж по технике безопасности, спецодежда, наличие инструктора и др. </w:t>
      </w:r>
    </w:p>
    <w:p w:rsidR="001462A8" w:rsidRPr="001462A8" w:rsidRDefault="001462A8" w:rsidP="001462A8">
      <w:pPr>
        <w:spacing w:after="30" w:line="270" w:lineRule="auto"/>
        <w:ind w:left="10" w:right="61"/>
        <w:jc w:val="both"/>
        <w:rPr>
          <w:sz w:val="24"/>
        </w:rPr>
      </w:pPr>
      <w:r w:rsidRPr="001462A8">
        <w:rPr>
          <w:sz w:val="24"/>
        </w:rPr>
        <w:t xml:space="preserve">Оборудование:  </w:t>
      </w:r>
    </w:p>
    <w:p w:rsidR="001462A8" w:rsidRPr="001462A8" w:rsidRDefault="001462A8" w:rsidP="001462A8">
      <w:pPr>
        <w:numPr>
          <w:ilvl w:val="0"/>
          <w:numId w:val="29"/>
        </w:numPr>
        <w:spacing w:after="5" w:line="270" w:lineRule="auto"/>
        <w:ind w:right="61"/>
        <w:jc w:val="both"/>
        <w:rPr>
          <w:sz w:val="24"/>
        </w:rPr>
      </w:pPr>
      <w:r w:rsidRPr="001462A8">
        <w:rPr>
          <w:sz w:val="24"/>
        </w:rPr>
        <w:t xml:space="preserve">компьютеры 12 штук,  </w:t>
      </w:r>
    </w:p>
    <w:p w:rsidR="001462A8" w:rsidRPr="001462A8" w:rsidRDefault="001462A8" w:rsidP="001462A8">
      <w:pPr>
        <w:numPr>
          <w:ilvl w:val="0"/>
          <w:numId w:val="29"/>
        </w:numPr>
        <w:spacing w:after="5" w:line="270" w:lineRule="auto"/>
        <w:ind w:right="61"/>
        <w:jc w:val="both"/>
        <w:rPr>
          <w:sz w:val="24"/>
        </w:rPr>
      </w:pPr>
      <w:r w:rsidRPr="001462A8">
        <w:rPr>
          <w:sz w:val="24"/>
        </w:rPr>
        <w:t xml:space="preserve">принтер,  </w:t>
      </w:r>
    </w:p>
    <w:p w:rsidR="006E0E66" w:rsidRDefault="006E0E66" w:rsidP="001462A8">
      <w:pPr>
        <w:numPr>
          <w:ilvl w:val="0"/>
          <w:numId w:val="29"/>
        </w:numPr>
        <w:spacing w:after="5" w:line="270" w:lineRule="auto"/>
        <w:ind w:right="61"/>
        <w:jc w:val="both"/>
        <w:rPr>
          <w:sz w:val="24"/>
        </w:rPr>
      </w:pPr>
      <w:r w:rsidRPr="001462A8">
        <w:rPr>
          <w:sz w:val="24"/>
        </w:rPr>
        <w:t>сканер,</w:t>
      </w:r>
    </w:p>
    <w:p w:rsidR="001462A8" w:rsidRPr="001462A8" w:rsidRDefault="006E0E66" w:rsidP="001462A8">
      <w:pPr>
        <w:numPr>
          <w:ilvl w:val="0"/>
          <w:numId w:val="29"/>
        </w:numPr>
        <w:spacing w:after="5" w:line="270" w:lineRule="auto"/>
        <w:ind w:right="61"/>
        <w:jc w:val="both"/>
        <w:rPr>
          <w:sz w:val="24"/>
        </w:rPr>
      </w:pPr>
      <w:r>
        <w:rPr>
          <w:sz w:val="24"/>
        </w:rPr>
        <w:t xml:space="preserve"> </w:t>
      </w:r>
      <w:r w:rsidR="001462A8" w:rsidRPr="001462A8">
        <w:rPr>
          <w:sz w:val="24"/>
        </w:rPr>
        <w:t xml:space="preserve">коммутатор,  </w:t>
      </w:r>
    </w:p>
    <w:p w:rsidR="001462A8" w:rsidRPr="001462A8" w:rsidRDefault="001462A8" w:rsidP="001462A8">
      <w:pPr>
        <w:numPr>
          <w:ilvl w:val="0"/>
          <w:numId w:val="29"/>
        </w:numPr>
        <w:spacing w:after="5" w:line="270" w:lineRule="auto"/>
        <w:ind w:right="61"/>
        <w:jc w:val="both"/>
        <w:rPr>
          <w:sz w:val="24"/>
        </w:rPr>
      </w:pPr>
      <w:r w:rsidRPr="001462A8">
        <w:rPr>
          <w:sz w:val="24"/>
        </w:rPr>
        <w:t xml:space="preserve">набор патчкордов. </w:t>
      </w:r>
    </w:p>
    <w:p w:rsidR="001462A8" w:rsidRPr="001462A8" w:rsidRDefault="001462A8" w:rsidP="001462A8">
      <w:pPr>
        <w:spacing w:after="5" w:line="270" w:lineRule="auto"/>
        <w:ind w:left="10" w:right="61"/>
        <w:jc w:val="both"/>
        <w:rPr>
          <w:sz w:val="24"/>
        </w:rPr>
      </w:pPr>
      <w:r w:rsidRPr="001462A8">
        <w:rPr>
          <w:sz w:val="24"/>
        </w:rPr>
        <w:t xml:space="preserve">______________________________________________________________________________ </w:t>
      </w:r>
      <w:r w:rsidRPr="001462A8">
        <w:rPr>
          <w:b/>
          <w:sz w:val="24"/>
        </w:rPr>
        <w:t xml:space="preserve">Перечень справочной и нормативной литературы для использования на зачете: </w:t>
      </w:r>
    </w:p>
    <w:p w:rsidR="001462A8" w:rsidRPr="001462A8" w:rsidRDefault="001462A8" w:rsidP="001462A8">
      <w:pPr>
        <w:spacing w:after="12" w:line="259" w:lineRule="auto"/>
        <w:ind w:left="0" w:right="0" w:firstLine="0"/>
        <w:rPr>
          <w:sz w:val="24"/>
        </w:rPr>
      </w:pPr>
      <w:r w:rsidRPr="001462A8">
        <w:rPr>
          <w:b/>
          <w:sz w:val="24"/>
        </w:rPr>
        <w:t xml:space="preserve"> </w:t>
      </w:r>
    </w:p>
    <w:p w:rsidR="001462A8" w:rsidRPr="001462A8" w:rsidRDefault="001462A8" w:rsidP="001462A8">
      <w:pPr>
        <w:numPr>
          <w:ilvl w:val="0"/>
          <w:numId w:val="30"/>
        </w:numPr>
        <w:spacing w:after="5" w:line="270" w:lineRule="auto"/>
        <w:ind w:right="61"/>
        <w:jc w:val="both"/>
        <w:rPr>
          <w:sz w:val="24"/>
        </w:rPr>
      </w:pPr>
      <w:r w:rsidRPr="001462A8">
        <w:rPr>
          <w:sz w:val="24"/>
        </w:rPr>
        <w:lastRenderedPageBreak/>
        <w:t xml:space="preserve">ГОСТ 17467-88 (СТ СЭВ 5761-86). Микросхемы интегральные. Основные размеры. </w:t>
      </w:r>
    </w:p>
    <w:p w:rsidR="001462A8" w:rsidRPr="001462A8" w:rsidRDefault="001462A8" w:rsidP="001462A8">
      <w:pPr>
        <w:numPr>
          <w:ilvl w:val="0"/>
          <w:numId w:val="30"/>
        </w:numPr>
        <w:spacing w:after="5" w:line="270" w:lineRule="auto"/>
        <w:ind w:right="61"/>
        <w:jc w:val="both"/>
        <w:rPr>
          <w:sz w:val="24"/>
        </w:rPr>
      </w:pPr>
      <w:r w:rsidRPr="001462A8">
        <w:rPr>
          <w:sz w:val="24"/>
        </w:rPr>
        <w:t xml:space="preserve">ОСТ 11073.915-80. Микросхемы интегральные. Классификация и система условных обозначений. </w:t>
      </w:r>
    </w:p>
    <w:p w:rsidR="001462A8" w:rsidRPr="001462A8" w:rsidRDefault="006A26CE" w:rsidP="001462A8">
      <w:pPr>
        <w:spacing w:after="2" w:line="259" w:lineRule="auto"/>
        <w:ind w:left="718" w:right="0"/>
        <w:rPr>
          <w:sz w:val="24"/>
        </w:rPr>
      </w:pPr>
      <w:r>
        <w:rPr>
          <w:b/>
          <w:sz w:val="24"/>
        </w:rPr>
        <w:t>2</w:t>
      </w:r>
      <w:r w:rsidR="001462A8" w:rsidRPr="001462A8">
        <w:rPr>
          <w:b/>
          <w:sz w:val="24"/>
        </w:rPr>
        <w:t xml:space="preserve">.4 КРИТЕРИИ ОЦЕНКИ ПРОМЕЖУТОЧНОЙ АТТЕСТАЦИИ </w:t>
      </w:r>
    </w:p>
    <w:p w:rsidR="001462A8" w:rsidRPr="001462A8" w:rsidRDefault="001462A8" w:rsidP="001462A8">
      <w:pPr>
        <w:spacing w:after="23" w:line="259" w:lineRule="auto"/>
        <w:ind w:left="708" w:right="0" w:firstLine="0"/>
        <w:rPr>
          <w:sz w:val="24"/>
        </w:rPr>
      </w:pPr>
      <w:r w:rsidRPr="001462A8">
        <w:rPr>
          <w:b/>
          <w:sz w:val="24"/>
        </w:rPr>
        <w:t xml:space="preserve"> </w:t>
      </w:r>
    </w:p>
    <w:p w:rsidR="001462A8" w:rsidRPr="001462A8" w:rsidRDefault="006A26CE" w:rsidP="001462A8">
      <w:pPr>
        <w:keepNext/>
        <w:keepLines/>
        <w:spacing w:after="2" w:line="259" w:lineRule="auto"/>
        <w:ind w:left="718" w:right="0"/>
        <w:outlineLvl w:val="2"/>
        <w:rPr>
          <w:b/>
          <w:sz w:val="24"/>
        </w:rPr>
      </w:pPr>
      <w:r>
        <w:rPr>
          <w:b/>
          <w:sz w:val="24"/>
        </w:rPr>
        <w:t>2</w:t>
      </w:r>
      <w:r w:rsidR="001462A8" w:rsidRPr="001462A8">
        <w:rPr>
          <w:b/>
          <w:sz w:val="24"/>
        </w:rPr>
        <w:t xml:space="preserve">.4.1 КРИТЕРИИ ОЦЕНКИ НА ДИФФЕРЕНЦИРОВАННОМ ЗАЧЕТЕ </w:t>
      </w:r>
    </w:p>
    <w:p w:rsidR="001462A8" w:rsidRPr="001462A8" w:rsidRDefault="001462A8" w:rsidP="001462A8">
      <w:pPr>
        <w:spacing w:after="5" w:line="270" w:lineRule="auto"/>
        <w:ind w:left="718" w:right="61"/>
        <w:jc w:val="both"/>
        <w:rPr>
          <w:sz w:val="24"/>
        </w:rPr>
      </w:pPr>
      <w:r w:rsidRPr="001462A8">
        <w:rPr>
          <w:sz w:val="24"/>
        </w:rPr>
        <w:t xml:space="preserve">Таблица 3 – Критерии оценки на дифференцированном зачете </w:t>
      </w:r>
    </w:p>
    <w:tbl>
      <w:tblPr>
        <w:tblStyle w:val="TableGrid1"/>
        <w:tblW w:w="9175" w:type="dxa"/>
        <w:tblInd w:w="-108" w:type="dxa"/>
        <w:tblCellMar>
          <w:top w:w="51" w:type="dxa"/>
          <w:left w:w="108" w:type="dxa"/>
          <w:right w:w="48" w:type="dxa"/>
        </w:tblCellMar>
        <w:tblLook w:val="04A0" w:firstRow="1" w:lastRow="0" w:firstColumn="1" w:lastColumn="0" w:noHBand="0" w:noVBand="1"/>
      </w:tblPr>
      <w:tblGrid>
        <w:gridCol w:w="2475"/>
        <w:gridCol w:w="6700"/>
      </w:tblGrid>
      <w:tr w:rsidR="001462A8" w:rsidRPr="001462A8" w:rsidTr="006E0E66">
        <w:trPr>
          <w:trHeight w:val="288"/>
        </w:trPr>
        <w:tc>
          <w:tcPr>
            <w:tcW w:w="2475"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58" w:firstLine="0"/>
              <w:jc w:val="center"/>
              <w:rPr>
                <w:sz w:val="24"/>
              </w:rPr>
            </w:pPr>
            <w:r w:rsidRPr="001462A8">
              <w:rPr>
                <w:b/>
                <w:sz w:val="24"/>
              </w:rPr>
              <w:t xml:space="preserve">Оценка </w:t>
            </w:r>
          </w:p>
        </w:tc>
        <w:tc>
          <w:tcPr>
            <w:tcW w:w="6700"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60" w:firstLine="0"/>
              <w:jc w:val="center"/>
              <w:rPr>
                <w:sz w:val="24"/>
              </w:rPr>
            </w:pPr>
            <w:r w:rsidRPr="001462A8">
              <w:rPr>
                <w:b/>
                <w:sz w:val="24"/>
              </w:rPr>
              <w:t xml:space="preserve">Показатели оценки </w:t>
            </w:r>
          </w:p>
        </w:tc>
      </w:tr>
      <w:tr w:rsidR="001462A8" w:rsidRPr="001462A8" w:rsidTr="006E0E66">
        <w:trPr>
          <w:trHeight w:val="1390"/>
        </w:trPr>
        <w:tc>
          <w:tcPr>
            <w:tcW w:w="2475"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rPr>
                <w:sz w:val="24"/>
              </w:rPr>
            </w:pPr>
            <w:r w:rsidRPr="001462A8">
              <w:rPr>
                <w:sz w:val="24"/>
              </w:rPr>
              <w:t xml:space="preserve">Отлично </w:t>
            </w:r>
          </w:p>
        </w:tc>
        <w:tc>
          <w:tcPr>
            <w:tcW w:w="6700"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60" w:firstLine="0"/>
              <w:jc w:val="both"/>
              <w:rPr>
                <w:sz w:val="24"/>
              </w:rPr>
            </w:pPr>
            <w:r w:rsidRPr="001462A8">
              <w:rPr>
                <w:sz w:val="24"/>
              </w:rPr>
              <w:t xml:space="preserve">Студент умеет увязывать теорию с практикой (решает задачи и формулирует выводы, умеет пояснить полученные результаты), владеет понятийным аппаратом, полно и глубоко овладел материалом по заданной теме, обосновывает свои суждения и даёт правильные ответы на вопросы преподавателя </w:t>
            </w:r>
          </w:p>
        </w:tc>
      </w:tr>
      <w:tr w:rsidR="001462A8" w:rsidRPr="001462A8" w:rsidTr="006E0E66">
        <w:trPr>
          <w:trHeight w:val="1666"/>
        </w:trPr>
        <w:tc>
          <w:tcPr>
            <w:tcW w:w="2475"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rPr>
                <w:sz w:val="24"/>
              </w:rPr>
            </w:pPr>
            <w:r w:rsidRPr="001462A8">
              <w:rPr>
                <w:sz w:val="24"/>
              </w:rPr>
              <w:t xml:space="preserve">Хорошо </w:t>
            </w:r>
          </w:p>
        </w:tc>
        <w:tc>
          <w:tcPr>
            <w:tcW w:w="6700"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62" w:firstLine="0"/>
              <w:jc w:val="both"/>
              <w:rPr>
                <w:sz w:val="24"/>
              </w:rPr>
            </w:pPr>
            <w:r w:rsidRPr="001462A8">
              <w:rPr>
                <w:sz w:val="24"/>
              </w:rPr>
              <w:t xml:space="preserve">Студент умеет увязывать теорию с практикой (решает задачи и формулирует выводы, умеет пояснить полученные результаты), владеет понятийным аппаратом, полно и глубоко овладел материалом по заданной теме, но содержание ответов имеют некоторые неточности и требуют уточнения и комментария со стороны преподавателя </w:t>
            </w:r>
          </w:p>
        </w:tc>
      </w:tr>
      <w:tr w:rsidR="001462A8" w:rsidRPr="001462A8" w:rsidTr="006E0E66">
        <w:trPr>
          <w:trHeight w:val="1114"/>
        </w:trPr>
        <w:tc>
          <w:tcPr>
            <w:tcW w:w="2475"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rPr>
                <w:sz w:val="24"/>
              </w:rPr>
            </w:pPr>
            <w:r w:rsidRPr="001462A8">
              <w:rPr>
                <w:sz w:val="24"/>
              </w:rPr>
              <w:t xml:space="preserve">Удовлетворительно </w:t>
            </w:r>
          </w:p>
        </w:tc>
        <w:tc>
          <w:tcPr>
            <w:tcW w:w="6700"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64" w:firstLine="0"/>
              <w:jc w:val="both"/>
              <w:rPr>
                <w:sz w:val="24"/>
              </w:rPr>
            </w:pPr>
            <w:r w:rsidRPr="001462A8">
              <w:rPr>
                <w:sz w:val="24"/>
              </w:rPr>
              <w:t xml:space="preserve">Студент знает и понимает материал по заданной теме, но изложение неполное, непоследовательное, допускаются неточности в определении понятий, студент не может обосновать свои ответы на уточняющие вопросы преподавателя </w:t>
            </w:r>
          </w:p>
        </w:tc>
      </w:tr>
      <w:tr w:rsidR="001462A8" w:rsidRPr="001462A8" w:rsidTr="006E0E66">
        <w:trPr>
          <w:trHeight w:val="838"/>
        </w:trPr>
        <w:tc>
          <w:tcPr>
            <w:tcW w:w="2475"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jc w:val="both"/>
              <w:rPr>
                <w:sz w:val="24"/>
              </w:rPr>
            </w:pPr>
            <w:r w:rsidRPr="001462A8">
              <w:rPr>
                <w:sz w:val="24"/>
              </w:rPr>
              <w:t xml:space="preserve">Неудовлетворительно </w:t>
            </w:r>
          </w:p>
        </w:tc>
        <w:tc>
          <w:tcPr>
            <w:tcW w:w="6700"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67" w:firstLine="0"/>
              <w:jc w:val="both"/>
              <w:rPr>
                <w:sz w:val="24"/>
              </w:rPr>
            </w:pPr>
            <w:r w:rsidRPr="001462A8">
              <w:rPr>
                <w:sz w:val="24"/>
              </w:rPr>
              <w:t xml:space="preserve">Студент допускает ошибки в определении понятий, искажающие их смысл, беспорядочно и неуверенно излагает материал. Делает ошибки в ответах на уточняющие вопросы преподавателя </w:t>
            </w:r>
          </w:p>
        </w:tc>
      </w:tr>
    </w:tbl>
    <w:p w:rsidR="001462A8" w:rsidRPr="001462A8" w:rsidRDefault="001462A8" w:rsidP="001462A8">
      <w:pPr>
        <w:spacing w:after="0" w:line="259" w:lineRule="auto"/>
        <w:ind w:left="0" w:right="0" w:firstLine="0"/>
        <w:rPr>
          <w:sz w:val="24"/>
        </w:rPr>
      </w:pPr>
      <w:r w:rsidRPr="001462A8">
        <w:rPr>
          <w:sz w:val="24"/>
        </w:rPr>
        <w:t xml:space="preserve"> </w:t>
      </w:r>
    </w:p>
    <w:p w:rsidR="001462A8" w:rsidRPr="001462A8" w:rsidRDefault="001462A8" w:rsidP="001462A8">
      <w:pPr>
        <w:spacing w:after="0" w:line="259" w:lineRule="auto"/>
        <w:ind w:left="0" w:right="0" w:firstLine="0"/>
        <w:rPr>
          <w:sz w:val="24"/>
        </w:rPr>
      </w:pPr>
      <w:r w:rsidRPr="001462A8">
        <w:rPr>
          <w:sz w:val="24"/>
        </w:rPr>
        <w:t xml:space="preserve"> </w:t>
      </w:r>
    </w:p>
    <w:p w:rsidR="001462A8" w:rsidRPr="00882E95" w:rsidRDefault="00882E95" w:rsidP="006E0E66">
      <w:pPr>
        <w:spacing w:after="0" w:line="259" w:lineRule="auto"/>
        <w:ind w:left="0" w:right="0" w:firstLine="0"/>
        <w:rPr>
          <w:b/>
          <w:sz w:val="24"/>
        </w:rPr>
      </w:pPr>
      <w:r w:rsidRPr="00882E95">
        <w:rPr>
          <w:b/>
          <w:caps/>
          <w:sz w:val="24"/>
        </w:rPr>
        <w:t>3.оценка освоения УЧЕБНОЙ дисциплины (типовыЕ задаНИЯ)</w:t>
      </w:r>
    </w:p>
    <w:p w:rsidR="001462A8" w:rsidRPr="001462A8" w:rsidRDefault="001462A8" w:rsidP="006E0E66">
      <w:pPr>
        <w:spacing w:after="29" w:line="259" w:lineRule="auto"/>
        <w:ind w:left="0" w:right="0" w:firstLine="0"/>
        <w:rPr>
          <w:sz w:val="24"/>
        </w:rPr>
      </w:pPr>
      <w:r w:rsidRPr="001462A8">
        <w:rPr>
          <w:i/>
          <w:sz w:val="24"/>
        </w:rPr>
        <w:t xml:space="preserve"> </w:t>
      </w:r>
    </w:p>
    <w:p w:rsidR="001462A8" w:rsidRPr="001462A8" w:rsidRDefault="00882E95" w:rsidP="001462A8">
      <w:pPr>
        <w:keepNext/>
        <w:keepLines/>
        <w:spacing w:after="2" w:line="259" w:lineRule="auto"/>
        <w:ind w:right="0"/>
        <w:outlineLvl w:val="1"/>
        <w:rPr>
          <w:b/>
          <w:sz w:val="24"/>
        </w:rPr>
      </w:pPr>
      <w:r>
        <w:rPr>
          <w:b/>
          <w:sz w:val="24"/>
        </w:rPr>
        <w:t>3.1.</w:t>
      </w:r>
      <w:r w:rsidR="001462A8" w:rsidRPr="001462A8">
        <w:rPr>
          <w:b/>
          <w:sz w:val="24"/>
        </w:rPr>
        <w:t xml:space="preserve"> Типовые практические задания </w:t>
      </w:r>
    </w:p>
    <w:p w:rsidR="001462A8" w:rsidRPr="001462A8" w:rsidRDefault="001462A8" w:rsidP="001462A8">
      <w:pPr>
        <w:spacing w:after="171" w:line="259" w:lineRule="auto"/>
        <w:ind w:left="0" w:right="0" w:firstLine="0"/>
        <w:rPr>
          <w:sz w:val="24"/>
        </w:rPr>
      </w:pPr>
      <w:r w:rsidRPr="001462A8">
        <w:rPr>
          <w:i/>
          <w:sz w:val="24"/>
        </w:rPr>
        <w:t xml:space="preserve"> </w:t>
      </w:r>
    </w:p>
    <w:p w:rsidR="001462A8" w:rsidRPr="001462A8" w:rsidRDefault="001462A8" w:rsidP="008B28C3">
      <w:pPr>
        <w:numPr>
          <w:ilvl w:val="0"/>
          <w:numId w:val="32"/>
        </w:numPr>
        <w:spacing w:after="113" w:line="270" w:lineRule="auto"/>
        <w:ind w:left="0" w:right="61"/>
        <w:rPr>
          <w:sz w:val="24"/>
        </w:rPr>
      </w:pPr>
      <w:r w:rsidRPr="001462A8">
        <w:rPr>
          <w:sz w:val="24"/>
        </w:rPr>
        <w:t xml:space="preserve">Узнайте доменное имя вашего компьютера и IP-адрес сервера имен вашего компьютера при помощи программы </w:t>
      </w:r>
      <w:r w:rsidRPr="001462A8">
        <w:rPr>
          <w:b/>
          <w:sz w:val="24"/>
        </w:rPr>
        <w:t>ipconfig</w:t>
      </w:r>
      <w:r w:rsidRPr="001462A8">
        <w:rPr>
          <w:sz w:val="24"/>
        </w:rPr>
        <w:t xml:space="preserve">. </w:t>
      </w:r>
    </w:p>
    <w:p w:rsidR="001462A8" w:rsidRPr="001462A8" w:rsidRDefault="001462A8" w:rsidP="008B28C3">
      <w:pPr>
        <w:spacing w:after="191" w:line="259" w:lineRule="auto"/>
        <w:ind w:left="0" w:right="0" w:firstLine="0"/>
        <w:rPr>
          <w:sz w:val="24"/>
        </w:rPr>
      </w:pPr>
      <w:r w:rsidRPr="001462A8">
        <w:rPr>
          <w:sz w:val="20"/>
        </w:rPr>
        <w:t xml:space="preserve"> </w:t>
      </w:r>
    </w:p>
    <w:p w:rsidR="001462A8" w:rsidRPr="001462A8" w:rsidRDefault="001462A8" w:rsidP="008B28C3">
      <w:pPr>
        <w:spacing w:after="116" w:line="270" w:lineRule="auto"/>
        <w:ind w:left="0" w:right="61"/>
        <w:rPr>
          <w:sz w:val="24"/>
        </w:rPr>
      </w:pPr>
      <w:r w:rsidRPr="001462A8">
        <w:rPr>
          <w:b/>
          <w:i/>
          <w:sz w:val="24"/>
        </w:rPr>
        <w:t>Указание</w:t>
      </w:r>
      <w:r w:rsidRPr="001462A8">
        <w:rPr>
          <w:sz w:val="24"/>
        </w:rPr>
        <w:t xml:space="preserve">. </w:t>
      </w:r>
      <w:r w:rsidRPr="001462A8">
        <w:rPr>
          <w:sz w:val="24"/>
        </w:rPr>
        <w:tab/>
        <w:t xml:space="preserve">Откройте </w:t>
      </w:r>
      <w:r w:rsidRPr="001462A8">
        <w:rPr>
          <w:sz w:val="24"/>
        </w:rPr>
        <w:tab/>
        <w:t xml:space="preserve">приложение </w:t>
      </w:r>
      <w:r w:rsidRPr="001462A8">
        <w:rPr>
          <w:sz w:val="24"/>
        </w:rPr>
        <w:tab/>
        <w:t xml:space="preserve">Командная </w:t>
      </w:r>
      <w:r w:rsidRPr="001462A8">
        <w:rPr>
          <w:sz w:val="24"/>
        </w:rPr>
        <w:tab/>
        <w:t xml:space="preserve">строка </w:t>
      </w:r>
      <w:r w:rsidRPr="001462A8">
        <w:rPr>
          <w:sz w:val="24"/>
        </w:rPr>
        <w:tab/>
        <w:t xml:space="preserve">и </w:t>
      </w:r>
      <w:r w:rsidRPr="001462A8">
        <w:rPr>
          <w:sz w:val="24"/>
        </w:rPr>
        <w:tab/>
        <w:t xml:space="preserve">введите команду </w:t>
      </w:r>
      <w:r w:rsidRPr="001462A8">
        <w:rPr>
          <w:b/>
          <w:sz w:val="24"/>
        </w:rPr>
        <w:t>ipconfig/all</w:t>
      </w:r>
      <w:r w:rsidRPr="001462A8">
        <w:rPr>
          <w:sz w:val="24"/>
        </w:rPr>
        <w:t xml:space="preserve">. </w:t>
      </w:r>
    </w:p>
    <w:p w:rsidR="001462A8" w:rsidRPr="001462A8" w:rsidRDefault="001462A8" w:rsidP="008B28C3">
      <w:pPr>
        <w:spacing w:after="208" w:line="259" w:lineRule="auto"/>
        <w:ind w:left="0" w:right="0" w:firstLine="0"/>
        <w:rPr>
          <w:sz w:val="24"/>
        </w:rPr>
      </w:pPr>
      <w:r w:rsidRPr="001462A8">
        <w:rPr>
          <w:sz w:val="20"/>
        </w:rPr>
        <w:t xml:space="preserve"> </w:t>
      </w:r>
    </w:p>
    <w:p w:rsidR="001462A8" w:rsidRPr="001462A8" w:rsidRDefault="001462A8" w:rsidP="008B28C3">
      <w:pPr>
        <w:numPr>
          <w:ilvl w:val="0"/>
          <w:numId w:val="32"/>
        </w:numPr>
        <w:spacing w:after="156" w:line="270" w:lineRule="auto"/>
        <w:ind w:left="0" w:right="61"/>
        <w:rPr>
          <w:sz w:val="24"/>
        </w:rPr>
      </w:pPr>
      <w:r w:rsidRPr="001462A8">
        <w:rPr>
          <w:sz w:val="24"/>
        </w:rPr>
        <w:t>Проверьте связь с сервером вашей локальной сети. Какой у него IP-адрес?</w:t>
      </w:r>
      <w:r w:rsidRPr="001462A8">
        <w:rPr>
          <w:sz w:val="20"/>
        </w:rPr>
        <w:t xml:space="preserve"> </w:t>
      </w:r>
    </w:p>
    <w:p w:rsidR="001462A8" w:rsidRPr="001462A8" w:rsidRDefault="001462A8" w:rsidP="008B28C3">
      <w:pPr>
        <w:numPr>
          <w:ilvl w:val="0"/>
          <w:numId w:val="32"/>
        </w:numPr>
        <w:spacing w:after="116" w:line="270" w:lineRule="auto"/>
        <w:ind w:left="0" w:right="61"/>
        <w:rPr>
          <w:sz w:val="24"/>
        </w:rPr>
      </w:pPr>
      <w:r w:rsidRPr="001462A8">
        <w:rPr>
          <w:sz w:val="24"/>
        </w:rPr>
        <w:lastRenderedPageBreak/>
        <w:t xml:space="preserve">Узнайте у кого-либо из ваших друзей, работающих в компьютерном классе, IPадрес его компьютера. Протестируйте соединение с его хостом при помощи программы </w:t>
      </w:r>
      <w:r w:rsidRPr="001462A8">
        <w:rPr>
          <w:b/>
          <w:sz w:val="24"/>
        </w:rPr>
        <w:t>ping</w:t>
      </w:r>
      <w:r w:rsidRPr="001462A8">
        <w:rPr>
          <w:sz w:val="24"/>
        </w:rPr>
        <w:t xml:space="preserve">. </w:t>
      </w:r>
    </w:p>
    <w:p w:rsidR="001462A8" w:rsidRPr="001462A8" w:rsidRDefault="001462A8" w:rsidP="008B28C3">
      <w:pPr>
        <w:spacing w:after="208" w:line="259" w:lineRule="auto"/>
        <w:ind w:left="0" w:right="0" w:firstLine="0"/>
        <w:rPr>
          <w:sz w:val="24"/>
        </w:rPr>
      </w:pPr>
      <w:r w:rsidRPr="001462A8">
        <w:rPr>
          <w:sz w:val="20"/>
        </w:rPr>
        <w:t xml:space="preserve"> </w:t>
      </w:r>
    </w:p>
    <w:p w:rsidR="001462A8" w:rsidRPr="001462A8" w:rsidRDefault="001462A8" w:rsidP="008B28C3">
      <w:pPr>
        <w:numPr>
          <w:ilvl w:val="0"/>
          <w:numId w:val="32"/>
        </w:numPr>
        <w:spacing w:after="5" w:line="270" w:lineRule="auto"/>
        <w:ind w:left="0" w:right="61"/>
        <w:rPr>
          <w:sz w:val="24"/>
        </w:rPr>
      </w:pPr>
      <w:r w:rsidRPr="001462A8">
        <w:rPr>
          <w:sz w:val="24"/>
        </w:rPr>
        <w:t xml:space="preserve">Определите, к какому классу принадлежат указанные IP-адреса. </w:t>
      </w:r>
    </w:p>
    <w:p w:rsidR="001462A8" w:rsidRPr="001462A8" w:rsidRDefault="001462A8" w:rsidP="001462A8">
      <w:pPr>
        <w:spacing w:after="0" w:line="259" w:lineRule="auto"/>
        <w:ind w:left="708" w:right="0" w:firstLine="0"/>
        <w:rPr>
          <w:sz w:val="24"/>
        </w:rPr>
      </w:pPr>
      <w:r w:rsidRPr="001462A8">
        <w:rPr>
          <w:sz w:val="20"/>
        </w:rPr>
        <w:t xml:space="preserve"> </w:t>
      </w:r>
    </w:p>
    <w:tbl>
      <w:tblPr>
        <w:tblStyle w:val="TableGrid1"/>
        <w:tblW w:w="9050" w:type="dxa"/>
        <w:tblInd w:w="296" w:type="dxa"/>
        <w:tblCellMar>
          <w:top w:w="160" w:type="dxa"/>
          <w:left w:w="578" w:type="dxa"/>
          <w:bottom w:w="59" w:type="dxa"/>
          <w:right w:w="115" w:type="dxa"/>
        </w:tblCellMar>
        <w:tblLook w:val="04A0" w:firstRow="1" w:lastRow="0" w:firstColumn="1" w:lastColumn="0" w:noHBand="0" w:noVBand="1"/>
      </w:tblPr>
      <w:tblGrid>
        <w:gridCol w:w="2069"/>
        <w:gridCol w:w="1849"/>
        <w:gridCol w:w="2856"/>
        <w:gridCol w:w="2276"/>
      </w:tblGrid>
      <w:tr w:rsidR="001462A8" w:rsidRPr="001462A8" w:rsidTr="00ED2C02">
        <w:trPr>
          <w:trHeight w:val="502"/>
        </w:trPr>
        <w:tc>
          <w:tcPr>
            <w:tcW w:w="2069" w:type="dxa"/>
            <w:tcBorders>
              <w:top w:val="single" w:sz="8" w:space="0" w:color="000000"/>
              <w:left w:val="single" w:sz="8" w:space="0" w:color="000000"/>
              <w:bottom w:val="single" w:sz="8" w:space="0" w:color="000000"/>
              <w:right w:val="single" w:sz="8" w:space="0" w:color="000000"/>
            </w:tcBorders>
            <w:vAlign w:val="bottom"/>
          </w:tcPr>
          <w:p w:rsidR="001462A8" w:rsidRPr="001462A8" w:rsidRDefault="001462A8" w:rsidP="001462A8">
            <w:pPr>
              <w:spacing w:after="0" w:line="259" w:lineRule="auto"/>
              <w:ind w:left="178" w:right="0" w:firstLine="0"/>
              <w:rPr>
                <w:sz w:val="24"/>
              </w:rPr>
            </w:pPr>
            <w:r w:rsidRPr="001462A8">
              <w:rPr>
                <w:b/>
                <w:sz w:val="24"/>
              </w:rPr>
              <w:t>IP-адрес</w:t>
            </w:r>
            <w:r w:rsidRPr="001462A8">
              <w:rPr>
                <w:sz w:val="20"/>
              </w:rPr>
              <w:t xml:space="preserve"> </w:t>
            </w:r>
          </w:p>
        </w:tc>
        <w:tc>
          <w:tcPr>
            <w:tcW w:w="1849" w:type="dxa"/>
            <w:tcBorders>
              <w:top w:val="single" w:sz="8" w:space="0" w:color="000000"/>
              <w:left w:val="single" w:sz="8" w:space="0" w:color="000000"/>
              <w:bottom w:val="single" w:sz="8" w:space="0" w:color="000000"/>
              <w:right w:val="single" w:sz="8" w:space="0" w:color="000000"/>
            </w:tcBorders>
            <w:vAlign w:val="bottom"/>
          </w:tcPr>
          <w:p w:rsidR="001462A8" w:rsidRPr="001462A8" w:rsidRDefault="001462A8" w:rsidP="001462A8">
            <w:pPr>
              <w:spacing w:after="0" w:line="259" w:lineRule="auto"/>
              <w:ind w:left="0" w:right="109" w:firstLine="0"/>
              <w:jc w:val="center"/>
              <w:rPr>
                <w:sz w:val="24"/>
              </w:rPr>
            </w:pPr>
            <w:r w:rsidRPr="001462A8">
              <w:rPr>
                <w:b/>
                <w:sz w:val="24"/>
              </w:rPr>
              <w:t>Класс</w:t>
            </w:r>
            <w:r w:rsidRPr="001462A8">
              <w:rPr>
                <w:sz w:val="20"/>
              </w:rPr>
              <w:t xml:space="preserve"> </w:t>
            </w:r>
          </w:p>
        </w:tc>
        <w:tc>
          <w:tcPr>
            <w:tcW w:w="2856" w:type="dxa"/>
            <w:tcBorders>
              <w:top w:val="single" w:sz="8" w:space="0" w:color="000000"/>
              <w:left w:val="single" w:sz="8" w:space="0" w:color="000000"/>
              <w:bottom w:val="single" w:sz="8" w:space="0" w:color="000000"/>
              <w:right w:val="single" w:sz="8" w:space="0" w:color="000000"/>
            </w:tcBorders>
            <w:vAlign w:val="bottom"/>
          </w:tcPr>
          <w:p w:rsidR="001462A8" w:rsidRPr="001462A8" w:rsidRDefault="001462A8" w:rsidP="001462A8">
            <w:pPr>
              <w:spacing w:after="0" w:line="259" w:lineRule="auto"/>
              <w:ind w:left="0" w:right="119" w:firstLine="0"/>
              <w:jc w:val="center"/>
              <w:rPr>
                <w:sz w:val="24"/>
              </w:rPr>
            </w:pPr>
            <w:r w:rsidRPr="001462A8">
              <w:rPr>
                <w:b/>
                <w:sz w:val="24"/>
              </w:rPr>
              <w:t>IP-адрес</w:t>
            </w:r>
            <w:r w:rsidRPr="001462A8">
              <w:rPr>
                <w:sz w:val="20"/>
              </w:rPr>
              <w:t xml:space="preserve"> </w:t>
            </w:r>
          </w:p>
        </w:tc>
        <w:tc>
          <w:tcPr>
            <w:tcW w:w="2276" w:type="dxa"/>
            <w:tcBorders>
              <w:top w:val="single" w:sz="8" w:space="0" w:color="000000"/>
              <w:left w:val="single" w:sz="8" w:space="0" w:color="000000"/>
              <w:bottom w:val="single" w:sz="8" w:space="0" w:color="000000"/>
              <w:right w:val="single" w:sz="8" w:space="0" w:color="000000"/>
            </w:tcBorders>
            <w:vAlign w:val="bottom"/>
          </w:tcPr>
          <w:p w:rsidR="001462A8" w:rsidRPr="001462A8" w:rsidRDefault="001462A8" w:rsidP="001462A8">
            <w:pPr>
              <w:spacing w:after="0" w:line="259" w:lineRule="auto"/>
              <w:ind w:left="0" w:right="115" w:firstLine="0"/>
              <w:jc w:val="center"/>
              <w:rPr>
                <w:sz w:val="24"/>
              </w:rPr>
            </w:pPr>
            <w:r w:rsidRPr="001462A8">
              <w:rPr>
                <w:b/>
                <w:sz w:val="24"/>
              </w:rPr>
              <w:t>Класс</w:t>
            </w:r>
            <w:r w:rsidRPr="001462A8">
              <w:rPr>
                <w:sz w:val="20"/>
              </w:rPr>
              <w:t xml:space="preserve"> </w:t>
            </w:r>
          </w:p>
        </w:tc>
      </w:tr>
      <w:tr w:rsidR="001462A8" w:rsidRPr="001462A8" w:rsidTr="00ED2C02">
        <w:trPr>
          <w:trHeight w:val="482"/>
        </w:trPr>
        <w:tc>
          <w:tcPr>
            <w:tcW w:w="2069" w:type="dxa"/>
            <w:tcBorders>
              <w:top w:val="single" w:sz="8" w:space="0" w:color="000000"/>
              <w:left w:val="single" w:sz="8" w:space="0" w:color="000000"/>
              <w:bottom w:val="single" w:sz="8" w:space="0" w:color="000000"/>
              <w:right w:val="single" w:sz="8" w:space="0" w:color="000000"/>
            </w:tcBorders>
            <w:vAlign w:val="bottom"/>
          </w:tcPr>
          <w:p w:rsidR="001462A8" w:rsidRPr="001462A8" w:rsidRDefault="001462A8" w:rsidP="001462A8">
            <w:pPr>
              <w:spacing w:after="0" w:line="259" w:lineRule="auto"/>
              <w:ind w:left="0" w:right="0" w:firstLine="0"/>
              <w:rPr>
                <w:sz w:val="24"/>
              </w:rPr>
            </w:pPr>
            <w:r w:rsidRPr="001462A8">
              <w:rPr>
                <w:sz w:val="24"/>
              </w:rPr>
              <w:t>131.107.2.89</w:t>
            </w:r>
            <w:r w:rsidRPr="001462A8">
              <w:rPr>
                <w:sz w:val="20"/>
              </w:rPr>
              <w:t xml:space="preserve"> </w:t>
            </w:r>
          </w:p>
        </w:tc>
        <w:tc>
          <w:tcPr>
            <w:tcW w:w="1849" w:type="dxa"/>
            <w:tcBorders>
              <w:top w:val="single" w:sz="8" w:space="0" w:color="000000"/>
              <w:left w:val="single" w:sz="8" w:space="0" w:color="000000"/>
              <w:bottom w:val="single" w:sz="8" w:space="0" w:color="000000"/>
              <w:right w:val="single" w:sz="8" w:space="0" w:color="000000"/>
            </w:tcBorders>
            <w:vAlign w:val="bottom"/>
          </w:tcPr>
          <w:p w:rsidR="001462A8" w:rsidRPr="001462A8" w:rsidRDefault="001462A8" w:rsidP="001462A8">
            <w:pPr>
              <w:spacing w:after="0" w:line="259" w:lineRule="auto"/>
              <w:ind w:left="0" w:right="60" w:firstLine="0"/>
              <w:jc w:val="center"/>
              <w:rPr>
                <w:sz w:val="24"/>
              </w:rPr>
            </w:pPr>
            <w:r w:rsidRPr="001462A8">
              <w:rPr>
                <w:sz w:val="24"/>
              </w:rPr>
              <w:t xml:space="preserve"> </w:t>
            </w:r>
            <w:r w:rsidRPr="001462A8">
              <w:rPr>
                <w:sz w:val="20"/>
              </w:rPr>
              <w:t xml:space="preserve"> </w:t>
            </w:r>
          </w:p>
        </w:tc>
        <w:tc>
          <w:tcPr>
            <w:tcW w:w="2856" w:type="dxa"/>
            <w:tcBorders>
              <w:top w:val="single" w:sz="8" w:space="0" w:color="000000"/>
              <w:left w:val="single" w:sz="8" w:space="0" w:color="000000"/>
              <w:bottom w:val="single" w:sz="8" w:space="0" w:color="000000"/>
              <w:right w:val="single" w:sz="8" w:space="0" w:color="000000"/>
            </w:tcBorders>
            <w:vAlign w:val="bottom"/>
          </w:tcPr>
          <w:p w:rsidR="001462A8" w:rsidRPr="001462A8" w:rsidRDefault="001462A8" w:rsidP="001462A8">
            <w:pPr>
              <w:spacing w:after="0" w:line="259" w:lineRule="auto"/>
              <w:ind w:left="0" w:right="116" w:firstLine="0"/>
              <w:jc w:val="center"/>
              <w:rPr>
                <w:sz w:val="24"/>
              </w:rPr>
            </w:pPr>
            <w:r w:rsidRPr="001462A8">
              <w:rPr>
                <w:sz w:val="24"/>
              </w:rPr>
              <w:t>200.200.5.2</w:t>
            </w:r>
            <w:r w:rsidRPr="001462A8">
              <w:rPr>
                <w:sz w:val="20"/>
              </w:rPr>
              <w:t xml:space="preserve"> </w:t>
            </w:r>
          </w:p>
        </w:tc>
        <w:tc>
          <w:tcPr>
            <w:tcW w:w="2276" w:type="dxa"/>
            <w:tcBorders>
              <w:top w:val="single" w:sz="8" w:space="0" w:color="000000"/>
              <w:left w:val="single" w:sz="8" w:space="0" w:color="000000"/>
              <w:bottom w:val="single" w:sz="8" w:space="0" w:color="000000"/>
              <w:right w:val="single" w:sz="8" w:space="0" w:color="000000"/>
            </w:tcBorders>
            <w:vAlign w:val="bottom"/>
          </w:tcPr>
          <w:p w:rsidR="001462A8" w:rsidRPr="001462A8" w:rsidRDefault="001462A8" w:rsidP="001462A8">
            <w:pPr>
              <w:spacing w:after="0" w:line="259" w:lineRule="auto"/>
              <w:ind w:left="0" w:right="65" w:firstLine="0"/>
              <w:jc w:val="center"/>
              <w:rPr>
                <w:sz w:val="24"/>
              </w:rPr>
            </w:pPr>
            <w:r w:rsidRPr="001462A8">
              <w:rPr>
                <w:sz w:val="24"/>
              </w:rPr>
              <w:t xml:space="preserve"> </w:t>
            </w:r>
            <w:r w:rsidRPr="001462A8">
              <w:rPr>
                <w:sz w:val="20"/>
              </w:rPr>
              <w:t xml:space="preserve"> </w:t>
            </w:r>
          </w:p>
        </w:tc>
      </w:tr>
      <w:tr w:rsidR="001462A8" w:rsidRPr="001462A8" w:rsidTr="00ED2C02">
        <w:trPr>
          <w:trHeight w:val="502"/>
        </w:trPr>
        <w:tc>
          <w:tcPr>
            <w:tcW w:w="2069" w:type="dxa"/>
            <w:tcBorders>
              <w:top w:val="single" w:sz="8" w:space="0" w:color="000000"/>
              <w:left w:val="single" w:sz="8" w:space="0" w:color="000000"/>
              <w:bottom w:val="single" w:sz="8" w:space="0" w:color="000000"/>
              <w:right w:val="single" w:sz="8" w:space="0" w:color="000000"/>
            </w:tcBorders>
          </w:tcPr>
          <w:p w:rsidR="001462A8" w:rsidRPr="001462A8" w:rsidRDefault="001462A8" w:rsidP="001462A8">
            <w:pPr>
              <w:spacing w:after="0" w:line="259" w:lineRule="auto"/>
              <w:ind w:left="0" w:right="115" w:firstLine="0"/>
              <w:jc w:val="center"/>
              <w:rPr>
                <w:sz w:val="24"/>
              </w:rPr>
            </w:pPr>
            <w:r w:rsidRPr="001462A8">
              <w:rPr>
                <w:sz w:val="24"/>
              </w:rPr>
              <w:t>3.3.57.0</w:t>
            </w:r>
            <w:r w:rsidRPr="001462A8">
              <w:rPr>
                <w:sz w:val="20"/>
              </w:rPr>
              <w:t xml:space="preserve"> </w:t>
            </w:r>
          </w:p>
        </w:tc>
        <w:tc>
          <w:tcPr>
            <w:tcW w:w="1849" w:type="dxa"/>
            <w:tcBorders>
              <w:top w:val="single" w:sz="8" w:space="0" w:color="000000"/>
              <w:left w:val="single" w:sz="8" w:space="0" w:color="000000"/>
              <w:bottom w:val="single" w:sz="8" w:space="0" w:color="000000"/>
              <w:right w:val="single" w:sz="8" w:space="0" w:color="000000"/>
            </w:tcBorders>
          </w:tcPr>
          <w:p w:rsidR="001462A8" w:rsidRPr="001462A8" w:rsidRDefault="001462A8" w:rsidP="001462A8">
            <w:pPr>
              <w:spacing w:after="0" w:line="259" w:lineRule="auto"/>
              <w:ind w:left="0" w:right="60" w:firstLine="0"/>
              <w:jc w:val="center"/>
              <w:rPr>
                <w:sz w:val="24"/>
              </w:rPr>
            </w:pPr>
            <w:r w:rsidRPr="001462A8">
              <w:rPr>
                <w:sz w:val="24"/>
              </w:rPr>
              <w:t xml:space="preserve"> </w:t>
            </w:r>
            <w:r w:rsidRPr="001462A8">
              <w:rPr>
                <w:sz w:val="20"/>
              </w:rPr>
              <w:t xml:space="preserve"> </w:t>
            </w:r>
          </w:p>
        </w:tc>
        <w:tc>
          <w:tcPr>
            <w:tcW w:w="2856" w:type="dxa"/>
            <w:tcBorders>
              <w:top w:val="single" w:sz="8" w:space="0" w:color="000000"/>
              <w:left w:val="single" w:sz="8" w:space="0" w:color="000000"/>
              <w:bottom w:val="single" w:sz="8" w:space="0" w:color="000000"/>
              <w:right w:val="single" w:sz="8" w:space="0" w:color="000000"/>
            </w:tcBorders>
          </w:tcPr>
          <w:p w:rsidR="001462A8" w:rsidRPr="001462A8" w:rsidRDefault="001462A8" w:rsidP="001462A8">
            <w:pPr>
              <w:spacing w:after="0" w:line="259" w:lineRule="auto"/>
              <w:ind w:left="0" w:right="116" w:firstLine="0"/>
              <w:jc w:val="center"/>
              <w:rPr>
                <w:sz w:val="24"/>
              </w:rPr>
            </w:pPr>
            <w:r w:rsidRPr="001462A8">
              <w:rPr>
                <w:sz w:val="24"/>
              </w:rPr>
              <w:t>191.107.2.10</w:t>
            </w:r>
            <w:r w:rsidRPr="001462A8">
              <w:rPr>
                <w:sz w:val="20"/>
              </w:rPr>
              <w:t xml:space="preserve"> </w:t>
            </w:r>
          </w:p>
        </w:tc>
        <w:tc>
          <w:tcPr>
            <w:tcW w:w="2276" w:type="dxa"/>
            <w:tcBorders>
              <w:top w:val="single" w:sz="8" w:space="0" w:color="000000"/>
              <w:left w:val="single" w:sz="8" w:space="0" w:color="000000"/>
              <w:bottom w:val="single" w:sz="8" w:space="0" w:color="000000"/>
              <w:right w:val="single" w:sz="8" w:space="0" w:color="000000"/>
            </w:tcBorders>
          </w:tcPr>
          <w:p w:rsidR="001462A8" w:rsidRPr="001462A8" w:rsidRDefault="001462A8" w:rsidP="001462A8">
            <w:pPr>
              <w:spacing w:after="0" w:line="259" w:lineRule="auto"/>
              <w:ind w:left="0" w:right="65" w:firstLine="0"/>
              <w:jc w:val="center"/>
              <w:rPr>
                <w:sz w:val="24"/>
              </w:rPr>
            </w:pPr>
            <w:r w:rsidRPr="001462A8">
              <w:rPr>
                <w:sz w:val="24"/>
              </w:rPr>
              <w:t xml:space="preserve"> </w:t>
            </w:r>
            <w:r w:rsidRPr="001462A8">
              <w:rPr>
                <w:sz w:val="20"/>
              </w:rPr>
              <w:t xml:space="preserve"> </w:t>
            </w:r>
          </w:p>
        </w:tc>
      </w:tr>
    </w:tbl>
    <w:p w:rsidR="001462A8" w:rsidRPr="001462A8" w:rsidRDefault="001462A8" w:rsidP="001462A8">
      <w:pPr>
        <w:spacing w:after="120" w:line="259" w:lineRule="auto"/>
        <w:ind w:left="708" w:right="0" w:firstLine="0"/>
        <w:rPr>
          <w:sz w:val="24"/>
        </w:rPr>
      </w:pPr>
      <w:r w:rsidRPr="001462A8">
        <w:rPr>
          <w:sz w:val="24"/>
        </w:rPr>
        <w:t xml:space="preserve"> </w:t>
      </w:r>
    </w:p>
    <w:p w:rsidR="001462A8" w:rsidRPr="001462A8" w:rsidRDefault="001462A8" w:rsidP="001462A8">
      <w:pPr>
        <w:spacing w:after="166" w:line="259" w:lineRule="auto"/>
        <w:ind w:left="708" w:right="0" w:firstLine="0"/>
        <w:rPr>
          <w:sz w:val="24"/>
        </w:rPr>
      </w:pPr>
      <w:r w:rsidRPr="001462A8">
        <w:rPr>
          <w:sz w:val="24"/>
        </w:rPr>
        <w:t xml:space="preserve"> </w:t>
      </w:r>
    </w:p>
    <w:p w:rsidR="001462A8" w:rsidRPr="001462A8" w:rsidRDefault="001462A8" w:rsidP="008B28C3">
      <w:pPr>
        <w:numPr>
          <w:ilvl w:val="0"/>
          <w:numId w:val="32"/>
        </w:numPr>
        <w:spacing w:after="5" w:line="270" w:lineRule="auto"/>
        <w:ind w:left="0" w:right="61"/>
        <w:jc w:val="both"/>
        <w:rPr>
          <w:sz w:val="24"/>
        </w:rPr>
      </w:pPr>
      <w:r w:rsidRPr="001462A8">
        <w:rPr>
          <w:sz w:val="24"/>
        </w:rPr>
        <w:t>Определите, какие IP-адреса не могут быть назначены узлам. Объясните, почему такие IP-адреса не являются корректными.</w:t>
      </w:r>
      <w:r w:rsidRPr="001462A8">
        <w:rPr>
          <w:sz w:val="20"/>
        </w:rPr>
        <w:t xml:space="preserve"> </w:t>
      </w:r>
    </w:p>
    <w:tbl>
      <w:tblPr>
        <w:tblStyle w:val="TableGrid1"/>
        <w:tblW w:w="9206" w:type="dxa"/>
        <w:tblInd w:w="216" w:type="dxa"/>
        <w:tblCellMar>
          <w:left w:w="626" w:type="dxa"/>
          <w:bottom w:w="61" w:type="dxa"/>
          <w:right w:w="115" w:type="dxa"/>
        </w:tblCellMar>
        <w:tblLook w:val="04A0" w:firstRow="1" w:lastRow="0" w:firstColumn="1" w:lastColumn="0" w:noHBand="0" w:noVBand="1"/>
      </w:tblPr>
      <w:tblGrid>
        <w:gridCol w:w="1887"/>
        <w:gridCol w:w="2717"/>
        <w:gridCol w:w="2081"/>
        <w:gridCol w:w="2521"/>
      </w:tblGrid>
      <w:tr w:rsidR="001462A8" w:rsidRPr="001462A8" w:rsidTr="00ED2C02">
        <w:trPr>
          <w:trHeight w:val="554"/>
        </w:trPr>
        <w:tc>
          <w:tcPr>
            <w:tcW w:w="1886" w:type="dxa"/>
            <w:tcBorders>
              <w:top w:val="single" w:sz="8" w:space="0" w:color="000000"/>
              <w:left w:val="single" w:sz="8" w:space="0" w:color="000000"/>
              <w:bottom w:val="single" w:sz="8" w:space="0" w:color="000000"/>
              <w:right w:val="single" w:sz="8" w:space="0" w:color="000000"/>
            </w:tcBorders>
            <w:vAlign w:val="bottom"/>
          </w:tcPr>
          <w:p w:rsidR="001462A8" w:rsidRPr="001462A8" w:rsidRDefault="001462A8" w:rsidP="001462A8">
            <w:pPr>
              <w:spacing w:after="0" w:line="259" w:lineRule="auto"/>
              <w:ind w:left="0" w:right="158" w:firstLine="0"/>
              <w:jc w:val="center"/>
              <w:rPr>
                <w:sz w:val="24"/>
              </w:rPr>
            </w:pPr>
            <w:r w:rsidRPr="001462A8">
              <w:rPr>
                <w:b/>
                <w:sz w:val="24"/>
              </w:rPr>
              <w:t>Класс</w:t>
            </w:r>
            <w:r w:rsidRPr="001462A8">
              <w:rPr>
                <w:sz w:val="20"/>
              </w:rPr>
              <w:t xml:space="preserve"> </w:t>
            </w:r>
          </w:p>
        </w:tc>
        <w:tc>
          <w:tcPr>
            <w:tcW w:w="2717" w:type="dxa"/>
            <w:tcBorders>
              <w:top w:val="single" w:sz="8" w:space="0" w:color="000000"/>
              <w:left w:val="single" w:sz="8" w:space="0" w:color="000000"/>
              <w:bottom w:val="single" w:sz="8" w:space="0" w:color="000000"/>
              <w:right w:val="single" w:sz="8" w:space="0" w:color="000000"/>
            </w:tcBorders>
            <w:vAlign w:val="bottom"/>
          </w:tcPr>
          <w:p w:rsidR="001462A8" w:rsidRPr="001462A8" w:rsidRDefault="001462A8" w:rsidP="001462A8">
            <w:pPr>
              <w:spacing w:after="0" w:line="259" w:lineRule="auto"/>
              <w:ind w:left="0" w:right="167" w:firstLine="0"/>
              <w:jc w:val="center"/>
              <w:rPr>
                <w:sz w:val="24"/>
              </w:rPr>
            </w:pPr>
            <w:r w:rsidRPr="001462A8">
              <w:rPr>
                <w:b/>
                <w:sz w:val="24"/>
              </w:rPr>
              <w:t>IP-адрес</w:t>
            </w:r>
            <w:r w:rsidRPr="001462A8">
              <w:rPr>
                <w:sz w:val="20"/>
              </w:rPr>
              <w:t xml:space="preserve"> </w:t>
            </w:r>
          </w:p>
        </w:tc>
        <w:tc>
          <w:tcPr>
            <w:tcW w:w="2081" w:type="dxa"/>
            <w:tcBorders>
              <w:top w:val="single" w:sz="8" w:space="0" w:color="000000"/>
              <w:left w:val="single" w:sz="8" w:space="0" w:color="000000"/>
              <w:bottom w:val="single" w:sz="8" w:space="0" w:color="000000"/>
              <w:right w:val="single" w:sz="8" w:space="0" w:color="000000"/>
            </w:tcBorders>
            <w:vAlign w:val="bottom"/>
          </w:tcPr>
          <w:p w:rsidR="001462A8" w:rsidRPr="001462A8" w:rsidRDefault="001462A8" w:rsidP="001462A8">
            <w:pPr>
              <w:spacing w:after="0" w:line="259" w:lineRule="auto"/>
              <w:ind w:left="0" w:right="160" w:firstLine="0"/>
              <w:jc w:val="center"/>
              <w:rPr>
                <w:sz w:val="24"/>
              </w:rPr>
            </w:pPr>
            <w:r w:rsidRPr="001462A8">
              <w:rPr>
                <w:b/>
                <w:sz w:val="24"/>
              </w:rPr>
              <w:t>Класс</w:t>
            </w:r>
            <w:r w:rsidRPr="001462A8">
              <w:rPr>
                <w:sz w:val="20"/>
              </w:rPr>
              <w:t xml:space="preserve"> </w:t>
            </w:r>
          </w:p>
        </w:tc>
        <w:tc>
          <w:tcPr>
            <w:tcW w:w="2521" w:type="dxa"/>
            <w:tcBorders>
              <w:top w:val="single" w:sz="8" w:space="0" w:color="000000"/>
              <w:left w:val="single" w:sz="8" w:space="0" w:color="000000"/>
              <w:bottom w:val="single" w:sz="8" w:space="0" w:color="000000"/>
              <w:right w:val="single" w:sz="8" w:space="0" w:color="000000"/>
            </w:tcBorders>
            <w:vAlign w:val="bottom"/>
          </w:tcPr>
          <w:p w:rsidR="001462A8" w:rsidRPr="001462A8" w:rsidRDefault="001462A8" w:rsidP="001462A8">
            <w:pPr>
              <w:spacing w:after="0" w:line="259" w:lineRule="auto"/>
              <w:ind w:left="0" w:right="163" w:firstLine="0"/>
              <w:jc w:val="center"/>
              <w:rPr>
                <w:sz w:val="24"/>
              </w:rPr>
            </w:pPr>
            <w:r w:rsidRPr="001462A8">
              <w:rPr>
                <w:b/>
                <w:sz w:val="24"/>
              </w:rPr>
              <w:t>IP-адрес</w:t>
            </w:r>
            <w:r w:rsidRPr="001462A8">
              <w:rPr>
                <w:sz w:val="20"/>
              </w:rPr>
              <w:t xml:space="preserve"> </w:t>
            </w:r>
          </w:p>
        </w:tc>
      </w:tr>
      <w:tr w:rsidR="001462A8" w:rsidRPr="001462A8" w:rsidTr="00ED2C02">
        <w:trPr>
          <w:trHeight w:val="535"/>
        </w:trPr>
        <w:tc>
          <w:tcPr>
            <w:tcW w:w="1886" w:type="dxa"/>
            <w:tcBorders>
              <w:top w:val="single" w:sz="8" w:space="0" w:color="000000"/>
              <w:left w:val="single" w:sz="8" w:space="0" w:color="000000"/>
              <w:bottom w:val="single" w:sz="8" w:space="0" w:color="000000"/>
              <w:right w:val="single" w:sz="8" w:space="0" w:color="000000"/>
            </w:tcBorders>
            <w:vAlign w:val="bottom"/>
          </w:tcPr>
          <w:p w:rsidR="001462A8" w:rsidRPr="001462A8" w:rsidRDefault="001462A8" w:rsidP="001462A8">
            <w:pPr>
              <w:spacing w:after="0" w:line="259" w:lineRule="auto"/>
              <w:ind w:left="0" w:right="160" w:firstLine="0"/>
              <w:jc w:val="center"/>
              <w:rPr>
                <w:sz w:val="24"/>
              </w:rPr>
            </w:pPr>
            <w:r w:rsidRPr="001462A8">
              <w:rPr>
                <w:sz w:val="24"/>
              </w:rPr>
              <w:t>А</w:t>
            </w:r>
            <w:r w:rsidRPr="001462A8">
              <w:rPr>
                <w:sz w:val="20"/>
              </w:rPr>
              <w:t xml:space="preserve"> </w:t>
            </w:r>
          </w:p>
        </w:tc>
        <w:tc>
          <w:tcPr>
            <w:tcW w:w="2717" w:type="dxa"/>
            <w:tcBorders>
              <w:top w:val="single" w:sz="8" w:space="0" w:color="000000"/>
              <w:left w:val="single" w:sz="8" w:space="0" w:color="000000"/>
              <w:bottom w:val="single" w:sz="8" w:space="0" w:color="000000"/>
              <w:right w:val="single" w:sz="8" w:space="0" w:color="000000"/>
            </w:tcBorders>
            <w:vAlign w:val="bottom"/>
          </w:tcPr>
          <w:p w:rsidR="001462A8" w:rsidRPr="001462A8" w:rsidRDefault="001462A8" w:rsidP="001462A8">
            <w:pPr>
              <w:spacing w:after="0" w:line="259" w:lineRule="auto"/>
              <w:ind w:left="157" w:right="0" w:firstLine="0"/>
              <w:rPr>
                <w:sz w:val="24"/>
              </w:rPr>
            </w:pPr>
            <w:r w:rsidRPr="001462A8">
              <w:rPr>
                <w:sz w:val="24"/>
              </w:rPr>
              <w:t>131.107.256.80</w:t>
            </w:r>
            <w:r w:rsidRPr="001462A8">
              <w:rPr>
                <w:sz w:val="20"/>
              </w:rPr>
              <w:t xml:space="preserve"> </w:t>
            </w:r>
          </w:p>
        </w:tc>
        <w:tc>
          <w:tcPr>
            <w:tcW w:w="2081" w:type="dxa"/>
            <w:tcBorders>
              <w:top w:val="single" w:sz="8" w:space="0" w:color="000000"/>
              <w:left w:val="single" w:sz="8" w:space="0" w:color="000000"/>
              <w:bottom w:val="single" w:sz="8" w:space="0" w:color="000000"/>
              <w:right w:val="single" w:sz="8" w:space="0" w:color="000000"/>
            </w:tcBorders>
            <w:vAlign w:val="bottom"/>
          </w:tcPr>
          <w:p w:rsidR="001462A8" w:rsidRPr="001462A8" w:rsidRDefault="001462A8" w:rsidP="001462A8">
            <w:pPr>
              <w:spacing w:after="0" w:line="259" w:lineRule="auto"/>
              <w:ind w:left="0" w:right="160" w:firstLine="0"/>
              <w:jc w:val="center"/>
              <w:rPr>
                <w:sz w:val="24"/>
              </w:rPr>
            </w:pPr>
            <w:r w:rsidRPr="001462A8">
              <w:rPr>
                <w:sz w:val="24"/>
              </w:rPr>
              <w:t>Е</w:t>
            </w:r>
            <w:r w:rsidRPr="001462A8">
              <w:rPr>
                <w:sz w:val="20"/>
              </w:rPr>
              <w:t xml:space="preserve"> </w:t>
            </w:r>
          </w:p>
        </w:tc>
        <w:tc>
          <w:tcPr>
            <w:tcW w:w="2521" w:type="dxa"/>
            <w:tcBorders>
              <w:top w:val="single" w:sz="8" w:space="0" w:color="000000"/>
              <w:left w:val="single" w:sz="8" w:space="0" w:color="000000"/>
              <w:bottom w:val="single" w:sz="8" w:space="0" w:color="000000"/>
              <w:right w:val="single" w:sz="8" w:space="0" w:color="000000"/>
            </w:tcBorders>
            <w:vAlign w:val="bottom"/>
          </w:tcPr>
          <w:p w:rsidR="001462A8" w:rsidRPr="001462A8" w:rsidRDefault="001462A8" w:rsidP="001462A8">
            <w:pPr>
              <w:spacing w:after="0" w:line="259" w:lineRule="auto"/>
              <w:ind w:left="240" w:right="0" w:firstLine="0"/>
              <w:rPr>
                <w:sz w:val="24"/>
              </w:rPr>
            </w:pPr>
            <w:r w:rsidRPr="001462A8">
              <w:rPr>
                <w:sz w:val="24"/>
              </w:rPr>
              <w:t>0.127.4.100</w:t>
            </w:r>
            <w:r w:rsidRPr="001462A8">
              <w:rPr>
                <w:sz w:val="20"/>
              </w:rPr>
              <w:t xml:space="preserve"> </w:t>
            </w:r>
          </w:p>
        </w:tc>
      </w:tr>
      <w:tr w:rsidR="001462A8" w:rsidRPr="001462A8" w:rsidTr="00ED2C02">
        <w:trPr>
          <w:trHeight w:val="536"/>
        </w:trPr>
        <w:tc>
          <w:tcPr>
            <w:tcW w:w="1886" w:type="dxa"/>
            <w:tcBorders>
              <w:top w:val="single" w:sz="8" w:space="0" w:color="000000"/>
              <w:left w:val="single" w:sz="8" w:space="0" w:color="000000"/>
              <w:bottom w:val="single" w:sz="8" w:space="0" w:color="000000"/>
              <w:right w:val="single" w:sz="8" w:space="0" w:color="000000"/>
            </w:tcBorders>
            <w:vAlign w:val="bottom"/>
          </w:tcPr>
          <w:p w:rsidR="001462A8" w:rsidRPr="001462A8" w:rsidRDefault="001462A8" w:rsidP="001462A8">
            <w:pPr>
              <w:spacing w:after="0" w:line="259" w:lineRule="auto"/>
              <w:ind w:left="0" w:right="159" w:firstLine="0"/>
              <w:jc w:val="center"/>
              <w:rPr>
                <w:sz w:val="24"/>
              </w:rPr>
            </w:pPr>
            <w:r w:rsidRPr="001462A8">
              <w:rPr>
                <w:sz w:val="24"/>
              </w:rPr>
              <w:t>В</w:t>
            </w:r>
            <w:r w:rsidRPr="001462A8">
              <w:rPr>
                <w:sz w:val="20"/>
              </w:rPr>
              <w:t xml:space="preserve"> </w:t>
            </w:r>
          </w:p>
        </w:tc>
        <w:tc>
          <w:tcPr>
            <w:tcW w:w="2717" w:type="dxa"/>
            <w:tcBorders>
              <w:top w:val="single" w:sz="8" w:space="0" w:color="000000"/>
              <w:left w:val="single" w:sz="8" w:space="0" w:color="000000"/>
              <w:bottom w:val="single" w:sz="8" w:space="0" w:color="000000"/>
              <w:right w:val="single" w:sz="8" w:space="0" w:color="000000"/>
            </w:tcBorders>
            <w:vAlign w:val="bottom"/>
          </w:tcPr>
          <w:p w:rsidR="001462A8" w:rsidRPr="001462A8" w:rsidRDefault="001462A8" w:rsidP="001462A8">
            <w:pPr>
              <w:spacing w:after="0" w:line="259" w:lineRule="auto"/>
              <w:ind w:left="96" w:right="0" w:firstLine="0"/>
              <w:rPr>
                <w:sz w:val="24"/>
              </w:rPr>
            </w:pPr>
            <w:r w:rsidRPr="001462A8">
              <w:rPr>
                <w:sz w:val="24"/>
              </w:rPr>
              <w:t>222.222.255.222</w:t>
            </w:r>
            <w:r w:rsidRPr="001462A8">
              <w:rPr>
                <w:sz w:val="20"/>
              </w:rPr>
              <w:t xml:space="preserve"> </w:t>
            </w:r>
          </w:p>
        </w:tc>
        <w:tc>
          <w:tcPr>
            <w:tcW w:w="2081" w:type="dxa"/>
            <w:tcBorders>
              <w:top w:val="single" w:sz="8" w:space="0" w:color="000000"/>
              <w:left w:val="single" w:sz="8" w:space="0" w:color="000000"/>
              <w:bottom w:val="single" w:sz="8" w:space="0" w:color="000000"/>
              <w:right w:val="single" w:sz="8" w:space="0" w:color="000000"/>
            </w:tcBorders>
            <w:vAlign w:val="bottom"/>
          </w:tcPr>
          <w:p w:rsidR="001462A8" w:rsidRPr="001462A8" w:rsidRDefault="001462A8" w:rsidP="001462A8">
            <w:pPr>
              <w:spacing w:after="0" w:line="259" w:lineRule="auto"/>
              <w:ind w:left="0" w:right="159" w:firstLine="0"/>
              <w:jc w:val="center"/>
              <w:rPr>
                <w:sz w:val="24"/>
              </w:rPr>
            </w:pPr>
            <w:r w:rsidRPr="001462A8">
              <w:rPr>
                <w:sz w:val="24"/>
              </w:rPr>
              <w:t>F</w:t>
            </w:r>
            <w:r w:rsidRPr="001462A8">
              <w:rPr>
                <w:sz w:val="20"/>
              </w:rPr>
              <w:t xml:space="preserve"> </w:t>
            </w:r>
          </w:p>
        </w:tc>
        <w:tc>
          <w:tcPr>
            <w:tcW w:w="2521" w:type="dxa"/>
            <w:tcBorders>
              <w:top w:val="single" w:sz="8" w:space="0" w:color="000000"/>
              <w:left w:val="single" w:sz="8" w:space="0" w:color="000000"/>
              <w:bottom w:val="single" w:sz="8" w:space="0" w:color="000000"/>
              <w:right w:val="single" w:sz="8" w:space="0" w:color="000000"/>
            </w:tcBorders>
            <w:vAlign w:val="bottom"/>
          </w:tcPr>
          <w:p w:rsidR="001462A8" w:rsidRPr="001462A8" w:rsidRDefault="001462A8" w:rsidP="001462A8">
            <w:pPr>
              <w:spacing w:after="0" w:line="259" w:lineRule="auto"/>
              <w:ind w:left="0" w:right="159" w:firstLine="0"/>
              <w:jc w:val="center"/>
              <w:rPr>
                <w:sz w:val="24"/>
              </w:rPr>
            </w:pPr>
            <w:r w:rsidRPr="001462A8">
              <w:rPr>
                <w:sz w:val="24"/>
              </w:rPr>
              <w:t>190.7.2.0</w:t>
            </w:r>
            <w:r w:rsidRPr="001462A8">
              <w:rPr>
                <w:sz w:val="20"/>
              </w:rPr>
              <w:t xml:space="preserve"> </w:t>
            </w:r>
          </w:p>
        </w:tc>
      </w:tr>
      <w:tr w:rsidR="001462A8" w:rsidRPr="001462A8" w:rsidTr="00ED2C02">
        <w:trPr>
          <w:trHeight w:val="535"/>
        </w:trPr>
        <w:tc>
          <w:tcPr>
            <w:tcW w:w="1886" w:type="dxa"/>
            <w:tcBorders>
              <w:top w:val="single" w:sz="8" w:space="0" w:color="000000"/>
              <w:left w:val="single" w:sz="8" w:space="0" w:color="000000"/>
              <w:bottom w:val="single" w:sz="8" w:space="0" w:color="000000"/>
              <w:right w:val="single" w:sz="8" w:space="0" w:color="000000"/>
            </w:tcBorders>
            <w:vAlign w:val="bottom"/>
          </w:tcPr>
          <w:p w:rsidR="001462A8" w:rsidRPr="001462A8" w:rsidRDefault="001462A8" w:rsidP="001462A8">
            <w:pPr>
              <w:spacing w:after="0" w:line="259" w:lineRule="auto"/>
              <w:ind w:left="0" w:right="159" w:firstLine="0"/>
              <w:jc w:val="center"/>
              <w:rPr>
                <w:sz w:val="24"/>
              </w:rPr>
            </w:pPr>
            <w:r w:rsidRPr="001462A8">
              <w:rPr>
                <w:sz w:val="24"/>
              </w:rPr>
              <w:t>С</w:t>
            </w:r>
            <w:r w:rsidRPr="001462A8">
              <w:rPr>
                <w:sz w:val="20"/>
              </w:rPr>
              <w:t xml:space="preserve"> </w:t>
            </w:r>
          </w:p>
        </w:tc>
        <w:tc>
          <w:tcPr>
            <w:tcW w:w="2717" w:type="dxa"/>
            <w:tcBorders>
              <w:top w:val="single" w:sz="8" w:space="0" w:color="000000"/>
              <w:left w:val="single" w:sz="8" w:space="0" w:color="000000"/>
              <w:bottom w:val="single" w:sz="8" w:space="0" w:color="000000"/>
              <w:right w:val="single" w:sz="8" w:space="0" w:color="000000"/>
            </w:tcBorders>
            <w:vAlign w:val="bottom"/>
          </w:tcPr>
          <w:p w:rsidR="001462A8" w:rsidRPr="001462A8" w:rsidRDefault="001462A8" w:rsidP="001462A8">
            <w:pPr>
              <w:spacing w:after="0" w:line="259" w:lineRule="auto"/>
              <w:ind w:left="305" w:right="0" w:firstLine="0"/>
              <w:rPr>
                <w:sz w:val="24"/>
              </w:rPr>
            </w:pPr>
            <w:r w:rsidRPr="001462A8">
              <w:rPr>
                <w:sz w:val="24"/>
              </w:rPr>
              <w:t>231.200.1.1.</w:t>
            </w:r>
            <w:r w:rsidRPr="001462A8">
              <w:rPr>
                <w:sz w:val="20"/>
              </w:rPr>
              <w:t xml:space="preserve"> </w:t>
            </w:r>
          </w:p>
        </w:tc>
        <w:tc>
          <w:tcPr>
            <w:tcW w:w="2081" w:type="dxa"/>
            <w:tcBorders>
              <w:top w:val="single" w:sz="8" w:space="0" w:color="000000"/>
              <w:left w:val="single" w:sz="8" w:space="0" w:color="000000"/>
              <w:bottom w:val="single" w:sz="8" w:space="0" w:color="000000"/>
              <w:right w:val="single" w:sz="8" w:space="0" w:color="000000"/>
            </w:tcBorders>
            <w:vAlign w:val="bottom"/>
          </w:tcPr>
          <w:p w:rsidR="001462A8" w:rsidRPr="001462A8" w:rsidRDefault="001462A8" w:rsidP="001462A8">
            <w:pPr>
              <w:spacing w:after="0" w:line="259" w:lineRule="auto"/>
              <w:ind w:left="0" w:right="157" w:firstLine="0"/>
              <w:jc w:val="center"/>
              <w:rPr>
                <w:sz w:val="24"/>
              </w:rPr>
            </w:pPr>
            <w:r w:rsidRPr="001462A8">
              <w:rPr>
                <w:sz w:val="24"/>
              </w:rPr>
              <w:t>G</w:t>
            </w:r>
            <w:r w:rsidRPr="001462A8">
              <w:rPr>
                <w:sz w:val="20"/>
              </w:rPr>
              <w:t xml:space="preserve"> </w:t>
            </w:r>
          </w:p>
        </w:tc>
        <w:tc>
          <w:tcPr>
            <w:tcW w:w="2521" w:type="dxa"/>
            <w:tcBorders>
              <w:top w:val="single" w:sz="8" w:space="0" w:color="000000"/>
              <w:left w:val="single" w:sz="8" w:space="0" w:color="000000"/>
              <w:bottom w:val="single" w:sz="8" w:space="0" w:color="000000"/>
              <w:right w:val="single" w:sz="8" w:space="0" w:color="000000"/>
            </w:tcBorders>
            <w:vAlign w:val="bottom"/>
          </w:tcPr>
          <w:p w:rsidR="001462A8" w:rsidRPr="001462A8" w:rsidRDefault="001462A8" w:rsidP="001462A8">
            <w:pPr>
              <w:spacing w:after="0" w:line="259" w:lineRule="auto"/>
              <w:ind w:left="0" w:right="159" w:firstLine="0"/>
              <w:jc w:val="center"/>
              <w:rPr>
                <w:sz w:val="24"/>
              </w:rPr>
            </w:pPr>
            <w:r w:rsidRPr="001462A8">
              <w:rPr>
                <w:sz w:val="24"/>
              </w:rPr>
              <w:t>127.1.1.1</w:t>
            </w:r>
            <w:r w:rsidRPr="001462A8">
              <w:rPr>
                <w:sz w:val="20"/>
              </w:rPr>
              <w:t xml:space="preserve"> </w:t>
            </w:r>
          </w:p>
        </w:tc>
      </w:tr>
      <w:tr w:rsidR="001462A8" w:rsidRPr="001462A8" w:rsidTr="00ED2C02">
        <w:trPr>
          <w:trHeight w:val="574"/>
        </w:trPr>
        <w:tc>
          <w:tcPr>
            <w:tcW w:w="1886" w:type="dxa"/>
            <w:tcBorders>
              <w:top w:val="single" w:sz="8" w:space="0" w:color="000000"/>
              <w:left w:val="single" w:sz="8" w:space="0" w:color="000000"/>
              <w:bottom w:val="single" w:sz="8" w:space="0" w:color="000000"/>
              <w:right w:val="single" w:sz="8" w:space="0" w:color="000000"/>
            </w:tcBorders>
            <w:vAlign w:val="bottom"/>
          </w:tcPr>
          <w:p w:rsidR="001462A8" w:rsidRPr="001462A8" w:rsidRDefault="001462A8" w:rsidP="001462A8">
            <w:pPr>
              <w:spacing w:after="0" w:line="259" w:lineRule="auto"/>
              <w:ind w:left="0" w:right="160" w:firstLine="0"/>
              <w:jc w:val="center"/>
              <w:rPr>
                <w:sz w:val="24"/>
              </w:rPr>
            </w:pPr>
            <w:r w:rsidRPr="001462A8">
              <w:rPr>
                <w:sz w:val="24"/>
              </w:rPr>
              <w:t>D</w:t>
            </w:r>
            <w:r w:rsidRPr="001462A8">
              <w:rPr>
                <w:sz w:val="20"/>
              </w:rPr>
              <w:t xml:space="preserve"> </w:t>
            </w:r>
          </w:p>
        </w:tc>
        <w:tc>
          <w:tcPr>
            <w:tcW w:w="2717" w:type="dxa"/>
            <w:tcBorders>
              <w:top w:val="single" w:sz="8" w:space="0" w:color="000000"/>
              <w:left w:val="single" w:sz="8" w:space="0" w:color="000000"/>
              <w:bottom w:val="single" w:sz="8" w:space="0" w:color="000000"/>
              <w:right w:val="single" w:sz="8" w:space="0" w:color="000000"/>
            </w:tcBorders>
            <w:vAlign w:val="bottom"/>
          </w:tcPr>
          <w:p w:rsidR="001462A8" w:rsidRPr="001462A8" w:rsidRDefault="001462A8" w:rsidP="001462A8">
            <w:pPr>
              <w:spacing w:after="0" w:line="259" w:lineRule="auto"/>
              <w:ind w:left="0" w:right="163" w:firstLine="0"/>
              <w:jc w:val="center"/>
              <w:rPr>
                <w:sz w:val="24"/>
              </w:rPr>
            </w:pPr>
            <w:r w:rsidRPr="001462A8">
              <w:rPr>
                <w:sz w:val="24"/>
              </w:rPr>
              <w:t>126.1.0.0</w:t>
            </w:r>
            <w:r w:rsidRPr="001462A8">
              <w:rPr>
                <w:sz w:val="20"/>
              </w:rPr>
              <w:t xml:space="preserve"> </w:t>
            </w:r>
          </w:p>
        </w:tc>
        <w:tc>
          <w:tcPr>
            <w:tcW w:w="2081" w:type="dxa"/>
            <w:tcBorders>
              <w:top w:val="single" w:sz="8" w:space="0" w:color="000000"/>
              <w:left w:val="single" w:sz="8" w:space="0" w:color="000000"/>
              <w:bottom w:val="single" w:sz="8" w:space="0" w:color="000000"/>
              <w:right w:val="single" w:sz="8" w:space="0" w:color="000000"/>
            </w:tcBorders>
            <w:vAlign w:val="bottom"/>
          </w:tcPr>
          <w:p w:rsidR="001462A8" w:rsidRPr="001462A8" w:rsidRDefault="001462A8" w:rsidP="001462A8">
            <w:pPr>
              <w:spacing w:after="0" w:line="259" w:lineRule="auto"/>
              <w:ind w:left="0" w:right="158" w:firstLine="0"/>
              <w:jc w:val="center"/>
              <w:rPr>
                <w:sz w:val="24"/>
              </w:rPr>
            </w:pPr>
            <w:r w:rsidRPr="001462A8">
              <w:rPr>
                <w:sz w:val="24"/>
              </w:rPr>
              <w:t>Н</w:t>
            </w:r>
            <w:r w:rsidRPr="001462A8">
              <w:rPr>
                <w:sz w:val="20"/>
              </w:rPr>
              <w:t xml:space="preserve"> </w:t>
            </w:r>
          </w:p>
        </w:tc>
        <w:tc>
          <w:tcPr>
            <w:tcW w:w="2521" w:type="dxa"/>
            <w:tcBorders>
              <w:top w:val="single" w:sz="8" w:space="0" w:color="000000"/>
              <w:left w:val="single" w:sz="8" w:space="0" w:color="000000"/>
              <w:bottom w:val="single" w:sz="8" w:space="0" w:color="000000"/>
              <w:right w:val="single" w:sz="8" w:space="0" w:color="000000"/>
            </w:tcBorders>
            <w:vAlign w:val="bottom"/>
          </w:tcPr>
          <w:p w:rsidR="001462A8" w:rsidRPr="001462A8" w:rsidRDefault="001462A8" w:rsidP="001462A8">
            <w:pPr>
              <w:spacing w:after="0" w:line="259" w:lineRule="auto"/>
              <w:ind w:left="0" w:right="0" w:firstLine="0"/>
              <w:rPr>
                <w:sz w:val="24"/>
              </w:rPr>
            </w:pPr>
            <w:r w:rsidRPr="001462A8">
              <w:rPr>
                <w:sz w:val="24"/>
              </w:rPr>
              <w:t>198.121.254.255</w:t>
            </w:r>
            <w:r w:rsidRPr="001462A8">
              <w:rPr>
                <w:sz w:val="20"/>
              </w:rPr>
              <w:t xml:space="preserve"> </w:t>
            </w:r>
          </w:p>
        </w:tc>
      </w:tr>
    </w:tbl>
    <w:p w:rsidR="001462A8" w:rsidRPr="001462A8" w:rsidRDefault="001462A8" w:rsidP="008B28C3">
      <w:pPr>
        <w:numPr>
          <w:ilvl w:val="0"/>
          <w:numId w:val="32"/>
        </w:numPr>
        <w:spacing w:after="155" w:line="270" w:lineRule="auto"/>
        <w:ind w:left="0" w:right="61"/>
        <w:jc w:val="both"/>
        <w:rPr>
          <w:sz w:val="24"/>
        </w:rPr>
      </w:pPr>
      <w:r w:rsidRPr="001462A8">
        <w:rPr>
          <w:sz w:val="24"/>
        </w:rPr>
        <w:t>Создайте на диске С: папку Моя папка и разрешите доступ к ней с других компьютеров сети.</w:t>
      </w:r>
      <w:r w:rsidRPr="001462A8">
        <w:rPr>
          <w:sz w:val="20"/>
        </w:rPr>
        <w:t xml:space="preserve"> </w:t>
      </w:r>
    </w:p>
    <w:p w:rsidR="001462A8" w:rsidRPr="001462A8" w:rsidRDefault="001462A8" w:rsidP="008B28C3">
      <w:pPr>
        <w:numPr>
          <w:ilvl w:val="0"/>
          <w:numId w:val="32"/>
        </w:numPr>
        <w:spacing w:after="150" w:line="270" w:lineRule="auto"/>
        <w:ind w:left="0" w:right="61"/>
        <w:jc w:val="both"/>
        <w:rPr>
          <w:sz w:val="24"/>
        </w:rPr>
      </w:pPr>
      <w:r w:rsidRPr="001462A8">
        <w:rPr>
          <w:sz w:val="24"/>
        </w:rPr>
        <w:t>Используя стандартную программу WordPad, введите текст данного задания и сохраните его в сетевой папке.</w:t>
      </w:r>
      <w:r w:rsidRPr="001462A8">
        <w:rPr>
          <w:sz w:val="20"/>
        </w:rPr>
        <w:t xml:space="preserve"> </w:t>
      </w:r>
    </w:p>
    <w:p w:rsidR="001462A8" w:rsidRPr="001462A8" w:rsidRDefault="001462A8" w:rsidP="008B28C3">
      <w:pPr>
        <w:numPr>
          <w:ilvl w:val="0"/>
          <w:numId w:val="32"/>
        </w:numPr>
        <w:spacing w:after="5" w:line="270" w:lineRule="auto"/>
        <w:ind w:left="0" w:right="61"/>
        <w:jc w:val="both"/>
        <w:rPr>
          <w:sz w:val="24"/>
        </w:rPr>
      </w:pPr>
      <w:r w:rsidRPr="001462A8">
        <w:rPr>
          <w:sz w:val="24"/>
        </w:rPr>
        <w:t>Используя стандартную программу WordPad, введите и распечатайте на сетевом принтере текст задания № 5.</w:t>
      </w:r>
      <w:r w:rsidRPr="001462A8">
        <w:rPr>
          <w:sz w:val="20"/>
        </w:rPr>
        <w:t xml:space="preserve"> </w:t>
      </w:r>
    </w:p>
    <w:p w:rsidR="001462A8" w:rsidRPr="001462A8" w:rsidRDefault="001462A8" w:rsidP="001462A8">
      <w:pPr>
        <w:spacing w:after="0" w:line="259" w:lineRule="auto"/>
        <w:ind w:left="0" w:right="10" w:firstLine="0"/>
        <w:jc w:val="center"/>
        <w:rPr>
          <w:sz w:val="24"/>
        </w:rPr>
      </w:pPr>
      <w:r w:rsidRPr="001462A8">
        <w:rPr>
          <w:sz w:val="24"/>
        </w:rPr>
        <w:t xml:space="preserve"> </w:t>
      </w:r>
    </w:p>
    <w:p w:rsidR="001462A8" w:rsidRPr="001462A8" w:rsidRDefault="001462A8" w:rsidP="001462A8">
      <w:pPr>
        <w:spacing w:after="29" w:line="259" w:lineRule="auto"/>
        <w:ind w:left="0" w:right="0" w:firstLine="0"/>
        <w:rPr>
          <w:sz w:val="24"/>
        </w:rPr>
      </w:pPr>
      <w:r w:rsidRPr="001462A8">
        <w:rPr>
          <w:i/>
          <w:sz w:val="24"/>
        </w:rPr>
        <w:t xml:space="preserve"> </w:t>
      </w:r>
    </w:p>
    <w:p w:rsidR="001462A8" w:rsidRPr="001462A8" w:rsidRDefault="001311E4" w:rsidP="001462A8">
      <w:pPr>
        <w:spacing w:after="2" w:line="259" w:lineRule="auto"/>
        <w:ind w:right="0"/>
        <w:rPr>
          <w:sz w:val="24"/>
        </w:rPr>
      </w:pPr>
      <w:r>
        <w:rPr>
          <w:b/>
          <w:sz w:val="24"/>
        </w:rPr>
        <w:t>3.2.</w:t>
      </w:r>
      <w:r w:rsidR="001462A8" w:rsidRPr="001462A8">
        <w:rPr>
          <w:b/>
          <w:sz w:val="24"/>
        </w:rPr>
        <w:t xml:space="preserve"> Задания для дифференцированного зачёта (в т.ч. тестовые) </w:t>
      </w:r>
    </w:p>
    <w:p w:rsidR="000D7F02" w:rsidRDefault="000D7F02" w:rsidP="008B28C3">
      <w:pPr>
        <w:keepNext/>
        <w:keepLines/>
        <w:spacing w:after="0" w:line="259" w:lineRule="auto"/>
        <w:ind w:left="142" w:right="0"/>
        <w:jc w:val="center"/>
        <w:outlineLvl w:val="1"/>
        <w:rPr>
          <w:b/>
          <w:sz w:val="24"/>
        </w:rPr>
      </w:pPr>
    </w:p>
    <w:p w:rsidR="001462A8" w:rsidRPr="001462A8" w:rsidRDefault="001462A8" w:rsidP="008B28C3">
      <w:pPr>
        <w:keepNext/>
        <w:keepLines/>
        <w:spacing w:after="0" w:line="259" w:lineRule="auto"/>
        <w:ind w:left="142" w:right="0"/>
        <w:jc w:val="center"/>
        <w:outlineLvl w:val="1"/>
        <w:rPr>
          <w:b/>
          <w:sz w:val="24"/>
        </w:rPr>
      </w:pPr>
      <w:r w:rsidRPr="001462A8">
        <w:rPr>
          <w:b/>
          <w:sz w:val="24"/>
        </w:rPr>
        <w:t xml:space="preserve">Вариант 1  </w:t>
      </w:r>
    </w:p>
    <w:p w:rsidR="001462A8" w:rsidRPr="001462A8" w:rsidRDefault="001462A8" w:rsidP="008B28C3">
      <w:pPr>
        <w:spacing w:after="25" w:line="259" w:lineRule="auto"/>
        <w:ind w:left="142" w:right="0" w:firstLine="0"/>
        <w:rPr>
          <w:sz w:val="24"/>
        </w:rPr>
      </w:pPr>
      <w:r w:rsidRPr="001462A8">
        <w:rPr>
          <w:sz w:val="24"/>
        </w:rPr>
        <w:t xml:space="preserve"> </w:t>
      </w:r>
    </w:p>
    <w:p w:rsidR="001462A8" w:rsidRPr="001462A8" w:rsidRDefault="001462A8" w:rsidP="008B28C3">
      <w:pPr>
        <w:numPr>
          <w:ilvl w:val="0"/>
          <w:numId w:val="33"/>
        </w:numPr>
        <w:spacing w:after="5" w:line="270" w:lineRule="auto"/>
        <w:ind w:left="142" w:right="61"/>
        <w:jc w:val="both"/>
        <w:rPr>
          <w:sz w:val="24"/>
        </w:rPr>
      </w:pPr>
      <w:r w:rsidRPr="001462A8">
        <w:rPr>
          <w:sz w:val="24"/>
        </w:rPr>
        <w:t xml:space="preserve">На основании плана помещения разработать топологическую схему сети. </w:t>
      </w:r>
    </w:p>
    <w:p w:rsidR="001462A8" w:rsidRPr="001462A8" w:rsidRDefault="001462A8" w:rsidP="008B28C3">
      <w:pPr>
        <w:numPr>
          <w:ilvl w:val="0"/>
          <w:numId w:val="33"/>
        </w:numPr>
        <w:spacing w:after="5" w:line="270" w:lineRule="auto"/>
        <w:ind w:left="142" w:right="61"/>
        <w:jc w:val="both"/>
        <w:rPr>
          <w:sz w:val="24"/>
        </w:rPr>
      </w:pPr>
      <w:r w:rsidRPr="001462A8">
        <w:rPr>
          <w:sz w:val="24"/>
        </w:rPr>
        <w:t xml:space="preserve">На схеме указать места установки сетевого оборудования: рабочих станций, серверов, оборудования линий связи. </w:t>
      </w:r>
    </w:p>
    <w:p w:rsidR="001462A8" w:rsidRPr="001462A8" w:rsidRDefault="001462A8" w:rsidP="008B28C3">
      <w:pPr>
        <w:numPr>
          <w:ilvl w:val="0"/>
          <w:numId w:val="33"/>
        </w:numPr>
        <w:spacing w:after="5" w:line="270" w:lineRule="auto"/>
        <w:ind w:left="142" w:right="61"/>
        <w:jc w:val="both"/>
        <w:rPr>
          <w:sz w:val="24"/>
        </w:rPr>
      </w:pPr>
      <w:r w:rsidRPr="001462A8">
        <w:rPr>
          <w:sz w:val="24"/>
        </w:rPr>
        <w:t xml:space="preserve">При проектировании сети, учесть расположение кабеля высокого напряжения (на схеме отмечен красной линией), а также линейные размеры помещений. </w:t>
      </w:r>
    </w:p>
    <w:p w:rsidR="001462A8" w:rsidRPr="001462A8" w:rsidRDefault="001462A8" w:rsidP="008B28C3">
      <w:pPr>
        <w:numPr>
          <w:ilvl w:val="0"/>
          <w:numId w:val="33"/>
        </w:numPr>
        <w:spacing w:after="5" w:line="270" w:lineRule="auto"/>
        <w:ind w:left="142" w:right="61"/>
        <w:jc w:val="both"/>
        <w:rPr>
          <w:sz w:val="24"/>
        </w:rPr>
      </w:pPr>
      <w:r w:rsidRPr="001462A8">
        <w:rPr>
          <w:sz w:val="24"/>
        </w:rPr>
        <w:lastRenderedPageBreak/>
        <w:t xml:space="preserve">Количество серверов – 3, количество рабочих станций – 16. </w:t>
      </w:r>
    </w:p>
    <w:p w:rsidR="001462A8" w:rsidRPr="001462A8" w:rsidRDefault="001462A8" w:rsidP="008B28C3">
      <w:pPr>
        <w:numPr>
          <w:ilvl w:val="0"/>
          <w:numId w:val="33"/>
        </w:numPr>
        <w:spacing w:after="5" w:line="270" w:lineRule="auto"/>
        <w:ind w:left="142" w:right="61"/>
        <w:jc w:val="both"/>
        <w:rPr>
          <w:sz w:val="24"/>
        </w:rPr>
      </w:pPr>
      <w:r w:rsidRPr="001462A8">
        <w:rPr>
          <w:sz w:val="24"/>
        </w:rPr>
        <w:t xml:space="preserve">Выполнить чертеж топологической схемы с привязкой к плану помещения. </w:t>
      </w:r>
    </w:p>
    <w:p w:rsidR="001462A8" w:rsidRPr="001462A8" w:rsidRDefault="001462A8" w:rsidP="008B28C3">
      <w:pPr>
        <w:numPr>
          <w:ilvl w:val="0"/>
          <w:numId w:val="33"/>
        </w:numPr>
        <w:spacing w:after="5" w:line="270" w:lineRule="auto"/>
        <w:ind w:left="142" w:right="61"/>
        <w:jc w:val="both"/>
        <w:rPr>
          <w:sz w:val="24"/>
        </w:rPr>
      </w:pPr>
      <w:r w:rsidRPr="001462A8">
        <w:rPr>
          <w:sz w:val="24"/>
        </w:rPr>
        <w:t xml:space="preserve">Обосновать выбор топологии. Произвести необходимые расчеты.  </w:t>
      </w:r>
    </w:p>
    <w:p w:rsidR="001462A8" w:rsidRPr="001462A8" w:rsidRDefault="001462A8" w:rsidP="008B28C3">
      <w:pPr>
        <w:spacing w:after="0" w:line="259" w:lineRule="auto"/>
        <w:ind w:left="142" w:right="0" w:firstLine="0"/>
        <w:rPr>
          <w:sz w:val="24"/>
        </w:rPr>
      </w:pPr>
      <w:r w:rsidRPr="001462A8">
        <w:rPr>
          <w:sz w:val="24"/>
        </w:rPr>
        <w:t xml:space="preserve"> </w:t>
      </w:r>
    </w:p>
    <w:p w:rsidR="001462A8" w:rsidRPr="001462A8" w:rsidRDefault="001462A8" w:rsidP="008B28C3">
      <w:pPr>
        <w:spacing w:after="0" w:line="259" w:lineRule="auto"/>
        <w:ind w:left="142" w:right="0" w:firstLine="0"/>
        <w:rPr>
          <w:sz w:val="24"/>
        </w:rPr>
      </w:pPr>
      <w:r w:rsidRPr="001462A8">
        <w:rPr>
          <w:sz w:val="24"/>
        </w:rPr>
        <w:t xml:space="preserve"> </w:t>
      </w:r>
    </w:p>
    <w:p w:rsidR="001462A8" w:rsidRPr="001462A8" w:rsidRDefault="001462A8" w:rsidP="008B28C3">
      <w:pPr>
        <w:spacing w:after="29" w:line="259" w:lineRule="auto"/>
        <w:ind w:left="142" w:right="0" w:firstLine="0"/>
        <w:rPr>
          <w:sz w:val="24"/>
        </w:rPr>
      </w:pPr>
      <w:r w:rsidRPr="001462A8">
        <w:rPr>
          <w:sz w:val="24"/>
        </w:rPr>
        <w:t xml:space="preserve"> </w:t>
      </w:r>
    </w:p>
    <w:p w:rsidR="001462A8" w:rsidRPr="001462A8" w:rsidRDefault="001462A8" w:rsidP="008B28C3">
      <w:pPr>
        <w:keepNext/>
        <w:keepLines/>
        <w:spacing w:after="0" w:line="259" w:lineRule="auto"/>
        <w:ind w:left="142" w:right="0"/>
        <w:jc w:val="center"/>
        <w:outlineLvl w:val="1"/>
        <w:rPr>
          <w:b/>
          <w:sz w:val="24"/>
        </w:rPr>
      </w:pPr>
      <w:r w:rsidRPr="001462A8">
        <w:rPr>
          <w:b/>
          <w:sz w:val="24"/>
        </w:rPr>
        <w:t xml:space="preserve">Вариант 2  </w:t>
      </w:r>
    </w:p>
    <w:p w:rsidR="001462A8" w:rsidRPr="001462A8" w:rsidRDefault="001462A8" w:rsidP="008B28C3">
      <w:pPr>
        <w:spacing w:after="25" w:line="259" w:lineRule="auto"/>
        <w:ind w:left="142" w:right="0" w:firstLine="0"/>
        <w:jc w:val="center"/>
        <w:rPr>
          <w:sz w:val="24"/>
        </w:rPr>
      </w:pPr>
      <w:r w:rsidRPr="001462A8">
        <w:rPr>
          <w:sz w:val="24"/>
        </w:rPr>
        <w:t xml:space="preserve"> </w:t>
      </w:r>
    </w:p>
    <w:p w:rsidR="001462A8" w:rsidRPr="001462A8" w:rsidRDefault="001462A8" w:rsidP="008B28C3">
      <w:pPr>
        <w:numPr>
          <w:ilvl w:val="0"/>
          <w:numId w:val="34"/>
        </w:numPr>
        <w:spacing w:after="25" w:line="259" w:lineRule="auto"/>
        <w:ind w:left="142" w:right="61"/>
        <w:jc w:val="both"/>
        <w:rPr>
          <w:sz w:val="24"/>
        </w:rPr>
      </w:pPr>
      <w:r w:rsidRPr="001462A8">
        <w:rPr>
          <w:sz w:val="24"/>
        </w:rPr>
        <w:t xml:space="preserve">На основании плана помещения разработать топологическую схему сети. </w:t>
      </w:r>
    </w:p>
    <w:p w:rsidR="001462A8" w:rsidRPr="001462A8" w:rsidRDefault="001462A8" w:rsidP="008B28C3">
      <w:pPr>
        <w:numPr>
          <w:ilvl w:val="0"/>
          <w:numId w:val="34"/>
        </w:numPr>
        <w:spacing w:after="5" w:line="270" w:lineRule="auto"/>
        <w:ind w:left="142" w:right="61"/>
        <w:jc w:val="both"/>
        <w:rPr>
          <w:sz w:val="24"/>
        </w:rPr>
      </w:pPr>
      <w:r w:rsidRPr="001462A8">
        <w:rPr>
          <w:sz w:val="24"/>
        </w:rPr>
        <w:t xml:space="preserve">На схеме указать места установки сетевого оборудования: рабочих станций, серверов, оборудования линий связи. </w:t>
      </w:r>
    </w:p>
    <w:p w:rsidR="001462A8" w:rsidRPr="001462A8" w:rsidRDefault="001462A8" w:rsidP="008B28C3">
      <w:pPr>
        <w:numPr>
          <w:ilvl w:val="0"/>
          <w:numId w:val="34"/>
        </w:numPr>
        <w:spacing w:after="5" w:line="270" w:lineRule="auto"/>
        <w:ind w:left="142" w:right="61"/>
        <w:jc w:val="both"/>
        <w:rPr>
          <w:sz w:val="24"/>
        </w:rPr>
      </w:pPr>
      <w:r w:rsidRPr="001462A8">
        <w:rPr>
          <w:sz w:val="24"/>
        </w:rPr>
        <w:t xml:space="preserve">При проектировании сети, учесть расположение кабеля высокого напряжения (на схеме отмечен красной линией), а также линейные размеры помещений. </w:t>
      </w:r>
    </w:p>
    <w:p w:rsidR="001462A8" w:rsidRPr="001462A8" w:rsidRDefault="001462A8" w:rsidP="008B28C3">
      <w:pPr>
        <w:numPr>
          <w:ilvl w:val="0"/>
          <w:numId w:val="34"/>
        </w:numPr>
        <w:spacing w:after="5" w:line="270" w:lineRule="auto"/>
        <w:ind w:left="142" w:right="61"/>
        <w:jc w:val="both"/>
        <w:rPr>
          <w:sz w:val="24"/>
        </w:rPr>
      </w:pPr>
      <w:r w:rsidRPr="001462A8">
        <w:rPr>
          <w:sz w:val="24"/>
        </w:rPr>
        <w:t xml:space="preserve">Количество серверов – </w:t>
      </w:r>
      <w:r w:rsidR="008B28C3" w:rsidRPr="001462A8">
        <w:rPr>
          <w:sz w:val="24"/>
        </w:rPr>
        <w:t>2, количество</w:t>
      </w:r>
      <w:r w:rsidRPr="001462A8">
        <w:rPr>
          <w:sz w:val="24"/>
        </w:rPr>
        <w:t xml:space="preserve"> рабочих станций – 29. </w:t>
      </w:r>
    </w:p>
    <w:p w:rsidR="001462A8" w:rsidRPr="001462A8" w:rsidRDefault="001462A8" w:rsidP="008B28C3">
      <w:pPr>
        <w:numPr>
          <w:ilvl w:val="0"/>
          <w:numId w:val="34"/>
        </w:numPr>
        <w:spacing w:after="25" w:line="259" w:lineRule="auto"/>
        <w:ind w:left="142" w:right="61"/>
        <w:jc w:val="both"/>
        <w:rPr>
          <w:sz w:val="24"/>
        </w:rPr>
      </w:pPr>
      <w:r w:rsidRPr="001462A8">
        <w:rPr>
          <w:sz w:val="24"/>
        </w:rPr>
        <w:t xml:space="preserve">Выполнить чертеж топологической схемы с привязкой к плану помещения. </w:t>
      </w:r>
    </w:p>
    <w:p w:rsidR="001462A8" w:rsidRPr="001462A8" w:rsidRDefault="001462A8" w:rsidP="008B28C3">
      <w:pPr>
        <w:numPr>
          <w:ilvl w:val="0"/>
          <w:numId w:val="34"/>
        </w:numPr>
        <w:spacing w:after="5" w:line="270" w:lineRule="auto"/>
        <w:ind w:left="142" w:right="61"/>
        <w:jc w:val="both"/>
        <w:rPr>
          <w:sz w:val="24"/>
        </w:rPr>
      </w:pPr>
      <w:r w:rsidRPr="001462A8">
        <w:rPr>
          <w:sz w:val="24"/>
        </w:rPr>
        <w:t xml:space="preserve">Обосновать выбор топологии. Произвести необходимые расчеты. </w:t>
      </w:r>
    </w:p>
    <w:p w:rsidR="001462A8" w:rsidRPr="001462A8" w:rsidRDefault="001462A8" w:rsidP="008B28C3">
      <w:pPr>
        <w:spacing w:after="0" w:line="259" w:lineRule="auto"/>
        <w:ind w:left="142" w:right="0" w:firstLine="0"/>
        <w:rPr>
          <w:sz w:val="24"/>
        </w:rPr>
      </w:pPr>
      <w:r w:rsidRPr="001462A8">
        <w:rPr>
          <w:sz w:val="24"/>
        </w:rPr>
        <w:t xml:space="preserve"> </w:t>
      </w:r>
    </w:p>
    <w:p w:rsidR="001462A8" w:rsidRPr="001462A8" w:rsidRDefault="001462A8" w:rsidP="008B28C3">
      <w:pPr>
        <w:spacing w:after="0" w:line="259" w:lineRule="auto"/>
        <w:ind w:left="142" w:right="0" w:firstLine="0"/>
        <w:rPr>
          <w:sz w:val="24"/>
        </w:rPr>
      </w:pPr>
      <w:r w:rsidRPr="001462A8">
        <w:rPr>
          <w:sz w:val="24"/>
        </w:rPr>
        <w:t xml:space="preserve"> </w:t>
      </w:r>
    </w:p>
    <w:p w:rsidR="001462A8" w:rsidRPr="001462A8" w:rsidRDefault="001462A8" w:rsidP="008B28C3">
      <w:pPr>
        <w:spacing w:after="0" w:line="259" w:lineRule="auto"/>
        <w:ind w:left="142" w:right="0" w:firstLine="0"/>
        <w:jc w:val="center"/>
        <w:rPr>
          <w:b/>
          <w:sz w:val="24"/>
        </w:rPr>
      </w:pPr>
      <w:r w:rsidRPr="001462A8">
        <w:rPr>
          <w:b/>
          <w:sz w:val="24"/>
        </w:rPr>
        <w:t>Вариант 3</w:t>
      </w:r>
    </w:p>
    <w:p w:rsidR="001462A8" w:rsidRPr="001462A8" w:rsidRDefault="001462A8" w:rsidP="008B28C3">
      <w:pPr>
        <w:spacing w:after="25" w:line="259" w:lineRule="auto"/>
        <w:ind w:left="142" w:right="0" w:firstLine="0"/>
        <w:jc w:val="center"/>
        <w:rPr>
          <w:sz w:val="24"/>
        </w:rPr>
      </w:pPr>
      <w:r w:rsidRPr="001462A8">
        <w:rPr>
          <w:sz w:val="24"/>
        </w:rPr>
        <w:t xml:space="preserve"> </w:t>
      </w:r>
    </w:p>
    <w:p w:rsidR="001462A8" w:rsidRPr="001462A8" w:rsidRDefault="001462A8" w:rsidP="008B28C3">
      <w:pPr>
        <w:numPr>
          <w:ilvl w:val="0"/>
          <w:numId w:val="35"/>
        </w:numPr>
        <w:spacing w:after="5" w:line="270" w:lineRule="auto"/>
        <w:ind w:left="142" w:right="61"/>
        <w:jc w:val="both"/>
        <w:rPr>
          <w:sz w:val="24"/>
        </w:rPr>
      </w:pPr>
      <w:r w:rsidRPr="001462A8">
        <w:rPr>
          <w:sz w:val="24"/>
        </w:rPr>
        <w:t xml:space="preserve">На основании плана помещения разработать топологическую схему сети. </w:t>
      </w:r>
    </w:p>
    <w:p w:rsidR="001462A8" w:rsidRPr="001462A8" w:rsidRDefault="001462A8" w:rsidP="008B28C3">
      <w:pPr>
        <w:numPr>
          <w:ilvl w:val="0"/>
          <w:numId w:val="35"/>
        </w:numPr>
        <w:spacing w:after="5" w:line="270" w:lineRule="auto"/>
        <w:ind w:left="142" w:right="61"/>
        <w:jc w:val="both"/>
        <w:rPr>
          <w:sz w:val="24"/>
        </w:rPr>
      </w:pPr>
      <w:r w:rsidRPr="001462A8">
        <w:rPr>
          <w:sz w:val="24"/>
        </w:rPr>
        <w:t xml:space="preserve">На схеме указать места установки сетевого оборудования: рабочих станций, серверов, оборудования линий связи. </w:t>
      </w:r>
    </w:p>
    <w:p w:rsidR="001462A8" w:rsidRPr="001462A8" w:rsidRDefault="001462A8" w:rsidP="008B28C3">
      <w:pPr>
        <w:numPr>
          <w:ilvl w:val="0"/>
          <w:numId w:val="35"/>
        </w:numPr>
        <w:spacing w:after="5" w:line="270" w:lineRule="auto"/>
        <w:ind w:left="142" w:right="61"/>
        <w:jc w:val="both"/>
        <w:rPr>
          <w:sz w:val="24"/>
        </w:rPr>
      </w:pPr>
      <w:r w:rsidRPr="001462A8">
        <w:rPr>
          <w:sz w:val="24"/>
        </w:rPr>
        <w:t xml:space="preserve">При проектировании сети, учесть расположение кабеля высокого напряжения (на схеме отмечен красной линией), а также линейные размеры помещений. </w:t>
      </w:r>
    </w:p>
    <w:p w:rsidR="001462A8" w:rsidRPr="001462A8" w:rsidRDefault="001462A8" w:rsidP="008B28C3">
      <w:pPr>
        <w:numPr>
          <w:ilvl w:val="0"/>
          <w:numId w:val="35"/>
        </w:numPr>
        <w:spacing w:after="5" w:line="270" w:lineRule="auto"/>
        <w:ind w:left="142" w:right="61"/>
        <w:jc w:val="both"/>
        <w:rPr>
          <w:sz w:val="24"/>
        </w:rPr>
      </w:pPr>
      <w:r w:rsidRPr="001462A8">
        <w:rPr>
          <w:sz w:val="24"/>
        </w:rPr>
        <w:t xml:space="preserve">Количество серверов – </w:t>
      </w:r>
      <w:r w:rsidR="008B28C3" w:rsidRPr="001462A8">
        <w:rPr>
          <w:sz w:val="24"/>
        </w:rPr>
        <w:t>4, количество</w:t>
      </w:r>
      <w:r w:rsidRPr="001462A8">
        <w:rPr>
          <w:sz w:val="24"/>
        </w:rPr>
        <w:t xml:space="preserve"> рабочих станций – 25. </w:t>
      </w:r>
    </w:p>
    <w:p w:rsidR="001462A8" w:rsidRPr="001462A8" w:rsidRDefault="001462A8" w:rsidP="008B28C3">
      <w:pPr>
        <w:numPr>
          <w:ilvl w:val="0"/>
          <w:numId w:val="35"/>
        </w:numPr>
        <w:spacing w:after="5" w:line="270" w:lineRule="auto"/>
        <w:ind w:left="142" w:right="61"/>
        <w:jc w:val="both"/>
        <w:rPr>
          <w:sz w:val="24"/>
        </w:rPr>
      </w:pPr>
      <w:r w:rsidRPr="001462A8">
        <w:rPr>
          <w:sz w:val="24"/>
        </w:rPr>
        <w:t xml:space="preserve">Выполнить чертеж топологической схемы с привязкой к плану помещения. </w:t>
      </w:r>
    </w:p>
    <w:p w:rsidR="001462A8" w:rsidRPr="001462A8" w:rsidRDefault="001462A8" w:rsidP="008B28C3">
      <w:pPr>
        <w:numPr>
          <w:ilvl w:val="0"/>
          <w:numId w:val="35"/>
        </w:numPr>
        <w:spacing w:after="5" w:line="270" w:lineRule="auto"/>
        <w:ind w:left="142" w:right="61"/>
        <w:jc w:val="both"/>
        <w:rPr>
          <w:sz w:val="24"/>
        </w:rPr>
      </w:pPr>
      <w:r w:rsidRPr="001462A8">
        <w:rPr>
          <w:sz w:val="24"/>
        </w:rPr>
        <w:t xml:space="preserve">Обосновать выбор топологии. Произвести необходимые расчеты. </w:t>
      </w:r>
    </w:p>
    <w:p w:rsidR="001462A8" w:rsidRPr="001462A8" w:rsidRDefault="001462A8" w:rsidP="008B28C3">
      <w:pPr>
        <w:spacing w:after="0" w:line="259" w:lineRule="auto"/>
        <w:ind w:left="142" w:right="0" w:firstLine="0"/>
        <w:rPr>
          <w:sz w:val="24"/>
        </w:rPr>
      </w:pPr>
      <w:r w:rsidRPr="001462A8">
        <w:rPr>
          <w:sz w:val="24"/>
        </w:rPr>
        <w:t xml:space="preserve">  </w:t>
      </w:r>
    </w:p>
    <w:p w:rsidR="001462A8" w:rsidRPr="001462A8" w:rsidRDefault="001462A8" w:rsidP="008B28C3">
      <w:pPr>
        <w:spacing w:after="29" w:line="259" w:lineRule="auto"/>
        <w:ind w:left="142" w:right="0" w:firstLine="0"/>
        <w:rPr>
          <w:sz w:val="24"/>
        </w:rPr>
      </w:pPr>
      <w:r w:rsidRPr="001462A8">
        <w:rPr>
          <w:sz w:val="24"/>
        </w:rPr>
        <w:t xml:space="preserve"> </w:t>
      </w:r>
    </w:p>
    <w:p w:rsidR="001462A8" w:rsidRPr="001462A8" w:rsidRDefault="001462A8" w:rsidP="008B28C3">
      <w:pPr>
        <w:keepNext/>
        <w:keepLines/>
        <w:spacing w:after="0" w:line="259" w:lineRule="auto"/>
        <w:ind w:left="142" w:right="0"/>
        <w:jc w:val="center"/>
        <w:outlineLvl w:val="1"/>
        <w:rPr>
          <w:b/>
          <w:sz w:val="24"/>
        </w:rPr>
      </w:pPr>
      <w:r w:rsidRPr="001462A8">
        <w:rPr>
          <w:b/>
          <w:sz w:val="24"/>
        </w:rPr>
        <w:t xml:space="preserve">Вариант 4  </w:t>
      </w:r>
    </w:p>
    <w:p w:rsidR="001462A8" w:rsidRPr="001462A8" w:rsidRDefault="001462A8" w:rsidP="008B28C3">
      <w:pPr>
        <w:spacing w:after="25" w:line="259" w:lineRule="auto"/>
        <w:ind w:left="142" w:right="0" w:firstLine="0"/>
        <w:jc w:val="center"/>
        <w:rPr>
          <w:sz w:val="24"/>
        </w:rPr>
      </w:pPr>
      <w:r w:rsidRPr="001462A8">
        <w:rPr>
          <w:sz w:val="24"/>
        </w:rPr>
        <w:t xml:space="preserve"> </w:t>
      </w:r>
    </w:p>
    <w:p w:rsidR="001462A8" w:rsidRPr="001462A8" w:rsidRDefault="001462A8" w:rsidP="008B28C3">
      <w:pPr>
        <w:numPr>
          <w:ilvl w:val="0"/>
          <w:numId w:val="36"/>
        </w:numPr>
        <w:spacing w:after="5" w:line="270" w:lineRule="auto"/>
        <w:ind w:left="142" w:right="61"/>
        <w:jc w:val="both"/>
        <w:rPr>
          <w:sz w:val="24"/>
        </w:rPr>
      </w:pPr>
      <w:r w:rsidRPr="001462A8">
        <w:rPr>
          <w:sz w:val="24"/>
        </w:rPr>
        <w:t xml:space="preserve">На основании плана помещения разработать топологическую схему сети. </w:t>
      </w:r>
    </w:p>
    <w:p w:rsidR="001462A8" w:rsidRPr="001462A8" w:rsidRDefault="001462A8" w:rsidP="008B28C3">
      <w:pPr>
        <w:numPr>
          <w:ilvl w:val="0"/>
          <w:numId w:val="36"/>
        </w:numPr>
        <w:spacing w:after="5" w:line="270" w:lineRule="auto"/>
        <w:ind w:left="142" w:right="61"/>
        <w:jc w:val="both"/>
        <w:rPr>
          <w:sz w:val="24"/>
        </w:rPr>
      </w:pPr>
      <w:r w:rsidRPr="001462A8">
        <w:rPr>
          <w:sz w:val="24"/>
        </w:rPr>
        <w:t xml:space="preserve">На схеме указать места установки сетевого оборудования: рабочих станций, серверов, оборудования линий связи. </w:t>
      </w:r>
    </w:p>
    <w:p w:rsidR="001462A8" w:rsidRPr="001462A8" w:rsidRDefault="001462A8" w:rsidP="008B28C3">
      <w:pPr>
        <w:numPr>
          <w:ilvl w:val="0"/>
          <w:numId w:val="36"/>
        </w:numPr>
        <w:spacing w:after="5" w:line="270" w:lineRule="auto"/>
        <w:ind w:left="142" w:right="61"/>
        <w:jc w:val="both"/>
        <w:rPr>
          <w:sz w:val="24"/>
        </w:rPr>
      </w:pPr>
      <w:r w:rsidRPr="001462A8">
        <w:rPr>
          <w:sz w:val="24"/>
        </w:rPr>
        <w:t xml:space="preserve">При проектировании сети, учесть расположение кабеля высокого напряжения (на схеме отмечен красной линией), а также линейные размеры помещений. </w:t>
      </w:r>
    </w:p>
    <w:p w:rsidR="001462A8" w:rsidRPr="001462A8" w:rsidRDefault="001462A8" w:rsidP="008B28C3">
      <w:pPr>
        <w:numPr>
          <w:ilvl w:val="0"/>
          <w:numId w:val="36"/>
        </w:numPr>
        <w:spacing w:after="5" w:line="270" w:lineRule="auto"/>
        <w:ind w:left="142" w:right="61"/>
        <w:jc w:val="both"/>
        <w:rPr>
          <w:sz w:val="24"/>
        </w:rPr>
      </w:pPr>
      <w:r w:rsidRPr="001462A8">
        <w:rPr>
          <w:sz w:val="24"/>
        </w:rPr>
        <w:t xml:space="preserve">Количество серверов – 4, количество рабочих станций – 21. </w:t>
      </w:r>
    </w:p>
    <w:p w:rsidR="001462A8" w:rsidRPr="001462A8" w:rsidRDefault="001462A8" w:rsidP="008B28C3">
      <w:pPr>
        <w:numPr>
          <w:ilvl w:val="0"/>
          <w:numId w:val="36"/>
        </w:numPr>
        <w:spacing w:after="5" w:line="270" w:lineRule="auto"/>
        <w:ind w:left="142" w:right="61"/>
        <w:jc w:val="both"/>
        <w:rPr>
          <w:sz w:val="24"/>
        </w:rPr>
      </w:pPr>
      <w:r w:rsidRPr="001462A8">
        <w:rPr>
          <w:sz w:val="24"/>
        </w:rPr>
        <w:t xml:space="preserve">Выполнить чертеж топологической схемы с привязкой к плану помещения. </w:t>
      </w:r>
    </w:p>
    <w:p w:rsidR="001462A8" w:rsidRPr="001462A8" w:rsidRDefault="001462A8" w:rsidP="008B28C3">
      <w:pPr>
        <w:numPr>
          <w:ilvl w:val="0"/>
          <w:numId w:val="36"/>
        </w:numPr>
        <w:spacing w:after="5" w:line="270" w:lineRule="auto"/>
        <w:ind w:left="142" w:right="61"/>
        <w:jc w:val="both"/>
        <w:rPr>
          <w:sz w:val="24"/>
        </w:rPr>
      </w:pPr>
      <w:r w:rsidRPr="001462A8">
        <w:rPr>
          <w:sz w:val="24"/>
        </w:rPr>
        <w:t xml:space="preserve">Обосновать выбор топологии. Произвести необходимые расчеты. </w:t>
      </w:r>
    </w:p>
    <w:p w:rsidR="001462A8" w:rsidRPr="001462A8" w:rsidRDefault="001462A8" w:rsidP="001462A8">
      <w:pPr>
        <w:spacing w:after="64" w:line="259" w:lineRule="auto"/>
        <w:ind w:left="0" w:right="0" w:firstLine="0"/>
        <w:rPr>
          <w:sz w:val="24"/>
        </w:rPr>
      </w:pPr>
      <w:r w:rsidRPr="001462A8">
        <w:rPr>
          <w:sz w:val="24"/>
        </w:rPr>
        <w:t xml:space="preserve"> </w:t>
      </w:r>
    </w:p>
    <w:p w:rsidR="001462A8" w:rsidRPr="001462A8" w:rsidRDefault="001462A8" w:rsidP="001462A8">
      <w:pPr>
        <w:spacing w:after="52" w:line="270" w:lineRule="auto"/>
        <w:ind w:left="562" w:right="61"/>
        <w:jc w:val="both"/>
        <w:rPr>
          <w:sz w:val="24"/>
        </w:rPr>
      </w:pPr>
      <w:r w:rsidRPr="001462A8">
        <w:rPr>
          <w:sz w:val="24"/>
        </w:rPr>
        <w:t xml:space="preserve">К какому типу топологии можно отнести структуру, образованную </w:t>
      </w:r>
    </w:p>
    <w:p w:rsidR="001462A8" w:rsidRPr="001462A8" w:rsidRDefault="001462A8" w:rsidP="001462A8">
      <w:pPr>
        <w:spacing w:after="49" w:line="270" w:lineRule="auto"/>
        <w:ind w:left="562" w:right="61"/>
        <w:jc w:val="both"/>
        <w:rPr>
          <w:sz w:val="24"/>
        </w:rPr>
      </w:pPr>
      <w:r w:rsidRPr="001462A8">
        <w:rPr>
          <w:sz w:val="24"/>
        </w:rPr>
        <w:t xml:space="preserve">А. Тремя, связанными друг с другом в виде треугольника узлами </w:t>
      </w:r>
    </w:p>
    <w:p w:rsidR="001462A8" w:rsidRPr="001462A8" w:rsidRDefault="001462A8" w:rsidP="001462A8">
      <w:pPr>
        <w:spacing w:after="5" w:line="270" w:lineRule="auto"/>
        <w:ind w:left="562" w:right="61"/>
        <w:jc w:val="both"/>
        <w:rPr>
          <w:sz w:val="24"/>
        </w:rPr>
      </w:pPr>
      <w:r w:rsidRPr="001462A8">
        <w:rPr>
          <w:sz w:val="24"/>
        </w:rPr>
        <w:t xml:space="preserve">В. Четырьмя, связанными друг с другом виде квадрата узлами </w:t>
      </w:r>
    </w:p>
    <w:p w:rsidR="001462A8" w:rsidRPr="001462A8" w:rsidRDefault="001462A8" w:rsidP="001462A8">
      <w:pPr>
        <w:spacing w:after="50" w:line="270" w:lineRule="auto"/>
        <w:ind w:left="0" w:right="61" w:firstLine="567"/>
        <w:jc w:val="both"/>
        <w:rPr>
          <w:sz w:val="24"/>
        </w:rPr>
      </w:pPr>
      <w:r w:rsidRPr="001462A8">
        <w:rPr>
          <w:sz w:val="24"/>
        </w:rPr>
        <w:lastRenderedPageBreak/>
        <w:t xml:space="preserve">С. Тремя последовательно (последний не связан с первым) соединёнными друг с другом узлами. </w:t>
      </w:r>
    </w:p>
    <w:p w:rsidR="001462A8" w:rsidRPr="001462A8" w:rsidRDefault="001462A8" w:rsidP="001462A8">
      <w:pPr>
        <w:spacing w:after="41" w:line="270" w:lineRule="auto"/>
        <w:ind w:left="562" w:right="6510"/>
        <w:jc w:val="both"/>
        <w:rPr>
          <w:sz w:val="24"/>
        </w:rPr>
      </w:pPr>
      <w:r w:rsidRPr="001462A8">
        <w:rPr>
          <w:sz w:val="24"/>
        </w:rPr>
        <w:t xml:space="preserve">Варианты ответов: А – полносвязная, кольцо </w:t>
      </w:r>
    </w:p>
    <w:p w:rsidR="001462A8" w:rsidRPr="001462A8" w:rsidRDefault="001462A8" w:rsidP="001462A8">
      <w:pPr>
        <w:spacing w:after="42" w:line="270" w:lineRule="auto"/>
        <w:ind w:left="562" w:right="6776"/>
        <w:jc w:val="both"/>
        <w:rPr>
          <w:sz w:val="24"/>
        </w:rPr>
      </w:pPr>
      <w:r w:rsidRPr="001462A8">
        <w:rPr>
          <w:sz w:val="24"/>
        </w:rPr>
        <w:t xml:space="preserve">В -  ячеистая, кольцо С – ячеистая, звезда </w:t>
      </w:r>
    </w:p>
    <w:p w:rsidR="001462A8" w:rsidRPr="001462A8" w:rsidRDefault="001462A8" w:rsidP="001462A8">
      <w:pPr>
        <w:spacing w:after="60" w:line="259" w:lineRule="auto"/>
        <w:ind w:left="567" w:right="0" w:firstLine="0"/>
        <w:rPr>
          <w:sz w:val="24"/>
        </w:rPr>
      </w:pPr>
      <w:r w:rsidRPr="001462A8">
        <w:rPr>
          <w:sz w:val="24"/>
        </w:rPr>
        <w:t xml:space="preserve"> </w:t>
      </w:r>
    </w:p>
    <w:p w:rsidR="001462A8" w:rsidRPr="001462A8" w:rsidRDefault="001462A8" w:rsidP="001462A8">
      <w:pPr>
        <w:spacing w:after="49" w:line="270" w:lineRule="auto"/>
        <w:ind w:left="0" w:right="61" w:firstLine="567"/>
        <w:jc w:val="both"/>
        <w:rPr>
          <w:sz w:val="24"/>
        </w:rPr>
      </w:pPr>
      <w:r w:rsidRPr="001462A8">
        <w:rPr>
          <w:sz w:val="24"/>
        </w:rPr>
        <w:t xml:space="preserve">Какую топологию имеет односегментная сеть Ethernet, построенная на основе концентратора: общая шина или звезда? </w:t>
      </w:r>
    </w:p>
    <w:p w:rsidR="001462A8" w:rsidRPr="001462A8" w:rsidRDefault="001462A8" w:rsidP="001462A8">
      <w:pPr>
        <w:spacing w:after="49" w:line="270" w:lineRule="auto"/>
        <w:ind w:left="562" w:right="61"/>
        <w:jc w:val="both"/>
        <w:rPr>
          <w:sz w:val="24"/>
        </w:rPr>
      </w:pPr>
      <w:r w:rsidRPr="001462A8">
        <w:rPr>
          <w:sz w:val="24"/>
        </w:rPr>
        <w:t xml:space="preserve">Варианты ответов:  </w:t>
      </w:r>
    </w:p>
    <w:p w:rsidR="001462A8" w:rsidRPr="001462A8" w:rsidRDefault="001462A8" w:rsidP="001462A8">
      <w:pPr>
        <w:spacing w:after="52" w:line="270" w:lineRule="auto"/>
        <w:ind w:left="562" w:right="61"/>
        <w:jc w:val="both"/>
        <w:rPr>
          <w:sz w:val="24"/>
        </w:rPr>
      </w:pPr>
      <w:r w:rsidRPr="001462A8">
        <w:rPr>
          <w:sz w:val="24"/>
        </w:rPr>
        <w:t xml:space="preserve">Физическая топология звезда, логическая </w:t>
      </w:r>
      <w:r w:rsidR="00B461A5" w:rsidRPr="001462A8">
        <w:rPr>
          <w:sz w:val="24"/>
        </w:rPr>
        <w:t>топология -</w:t>
      </w:r>
      <w:r w:rsidRPr="001462A8">
        <w:rPr>
          <w:sz w:val="24"/>
        </w:rPr>
        <w:t xml:space="preserve"> общая шина. </w:t>
      </w:r>
    </w:p>
    <w:p w:rsidR="001462A8" w:rsidRPr="001462A8" w:rsidRDefault="001462A8" w:rsidP="001462A8">
      <w:pPr>
        <w:spacing w:after="43" w:line="270" w:lineRule="auto"/>
        <w:ind w:left="562" w:right="981"/>
        <w:jc w:val="both"/>
        <w:rPr>
          <w:sz w:val="24"/>
        </w:rPr>
      </w:pPr>
      <w:r w:rsidRPr="001462A8">
        <w:rPr>
          <w:sz w:val="24"/>
        </w:rPr>
        <w:t xml:space="preserve">Физическая топология общая шина, логическая топология - звезда. Физическая топология звезда, логическая </w:t>
      </w:r>
      <w:r w:rsidR="00B461A5" w:rsidRPr="001462A8">
        <w:rPr>
          <w:sz w:val="24"/>
        </w:rPr>
        <w:t>топология -</w:t>
      </w:r>
      <w:r w:rsidRPr="001462A8">
        <w:rPr>
          <w:sz w:val="24"/>
        </w:rPr>
        <w:t xml:space="preserve"> кольцо. </w:t>
      </w:r>
    </w:p>
    <w:p w:rsidR="001462A8" w:rsidRPr="001462A8" w:rsidRDefault="001462A8" w:rsidP="001462A8">
      <w:pPr>
        <w:spacing w:after="0" w:line="259" w:lineRule="auto"/>
        <w:ind w:left="567" w:right="0" w:firstLine="0"/>
        <w:rPr>
          <w:sz w:val="24"/>
        </w:rPr>
      </w:pPr>
      <w:r w:rsidRPr="001462A8">
        <w:rPr>
          <w:sz w:val="24"/>
        </w:rPr>
        <w:t xml:space="preserve"> </w:t>
      </w:r>
    </w:p>
    <w:p w:rsidR="001462A8" w:rsidRPr="001462A8" w:rsidRDefault="001462A8" w:rsidP="001462A8">
      <w:pPr>
        <w:spacing w:after="5" w:line="270" w:lineRule="auto"/>
        <w:ind w:left="562" w:right="61"/>
        <w:jc w:val="both"/>
        <w:rPr>
          <w:sz w:val="24"/>
        </w:rPr>
      </w:pPr>
      <w:r w:rsidRPr="001462A8">
        <w:rPr>
          <w:sz w:val="24"/>
        </w:rPr>
        <w:t xml:space="preserve"> Какое из следующих утверждений ошибочно: </w:t>
      </w:r>
    </w:p>
    <w:p w:rsidR="001462A8" w:rsidRPr="001462A8" w:rsidRDefault="001462A8" w:rsidP="001462A8">
      <w:pPr>
        <w:numPr>
          <w:ilvl w:val="0"/>
          <w:numId w:val="37"/>
        </w:numPr>
        <w:spacing w:after="53" w:line="270" w:lineRule="auto"/>
        <w:ind w:right="61"/>
        <w:jc w:val="both"/>
        <w:rPr>
          <w:sz w:val="24"/>
        </w:rPr>
      </w:pPr>
      <w:r w:rsidRPr="001462A8">
        <w:rPr>
          <w:sz w:val="24"/>
        </w:rPr>
        <w:t xml:space="preserve">(А) разделение линий связи приводит к повышению пропускной способности канала; </w:t>
      </w:r>
    </w:p>
    <w:p w:rsidR="001462A8" w:rsidRPr="001462A8" w:rsidRDefault="001462A8" w:rsidP="001462A8">
      <w:pPr>
        <w:numPr>
          <w:ilvl w:val="0"/>
          <w:numId w:val="37"/>
        </w:numPr>
        <w:spacing w:after="5" w:line="270" w:lineRule="auto"/>
        <w:ind w:right="61"/>
        <w:jc w:val="both"/>
        <w:rPr>
          <w:sz w:val="24"/>
        </w:rPr>
      </w:pPr>
      <w:r w:rsidRPr="001462A8">
        <w:rPr>
          <w:sz w:val="24"/>
        </w:rPr>
        <w:t xml:space="preserve">(В) конфигурация физических связей может совпадать с конфигурацией логических связей; </w:t>
      </w:r>
    </w:p>
    <w:p w:rsidR="001462A8" w:rsidRPr="001462A8" w:rsidRDefault="001462A8" w:rsidP="001462A8">
      <w:pPr>
        <w:numPr>
          <w:ilvl w:val="0"/>
          <w:numId w:val="37"/>
        </w:numPr>
        <w:spacing w:after="49" w:line="270" w:lineRule="auto"/>
        <w:ind w:right="61"/>
        <w:jc w:val="both"/>
        <w:rPr>
          <w:sz w:val="24"/>
        </w:rPr>
      </w:pPr>
      <w:r w:rsidRPr="001462A8">
        <w:rPr>
          <w:sz w:val="24"/>
        </w:rPr>
        <w:t xml:space="preserve">(С) одной из задач службы разрешения имен является проверка сетевых имен и адресов на допустимость; </w:t>
      </w:r>
    </w:p>
    <w:p w:rsidR="001462A8" w:rsidRPr="001462A8" w:rsidRDefault="001462A8" w:rsidP="001462A8">
      <w:pPr>
        <w:numPr>
          <w:ilvl w:val="0"/>
          <w:numId w:val="37"/>
        </w:numPr>
        <w:spacing w:after="50" w:line="270" w:lineRule="auto"/>
        <w:ind w:right="61"/>
        <w:jc w:val="both"/>
        <w:rPr>
          <w:sz w:val="24"/>
        </w:rPr>
      </w:pPr>
      <w:r w:rsidRPr="001462A8">
        <w:rPr>
          <w:sz w:val="24"/>
        </w:rPr>
        <w:t xml:space="preserve">(D) протоколы без установления соединений называются также дейтаграммными протоколами. </w:t>
      </w:r>
    </w:p>
    <w:p w:rsidR="001462A8" w:rsidRDefault="001462A8" w:rsidP="00B461A5">
      <w:pPr>
        <w:spacing w:after="0" w:line="312" w:lineRule="auto"/>
        <w:ind w:left="0" w:right="617" w:firstLine="0"/>
        <w:rPr>
          <w:sz w:val="24"/>
        </w:rPr>
      </w:pPr>
      <w:r w:rsidRPr="001462A8">
        <w:rPr>
          <w:sz w:val="24"/>
        </w:rPr>
        <w:t xml:space="preserve">Назовите наиболее часто используемые характеристики производительности сети? Варианты </w:t>
      </w:r>
      <w:r w:rsidR="00B461A5" w:rsidRPr="001462A8">
        <w:rPr>
          <w:sz w:val="24"/>
        </w:rPr>
        <w:t>ответов: время</w:t>
      </w:r>
      <w:r w:rsidRPr="001462A8">
        <w:rPr>
          <w:sz w:val="24"/>
        </w:rPr>
        <w:t xml:space="preserve"> </w:t>
      </w:r>
      <w:r w:rsidR="00B461A5" w:rsidRPr="001462A8">
        <w:rPr>
          <w:sz w:val="24"/>
        </w:rPr>
        <w:t>реакции, пропускная</w:t>
      </w:r>
      <w:r w:rsidRPr="001462A8">
        <w:rPr>
          <w:sz w:val="24"/>
        </w:rPr>
        <w:t xml:space="preserve"> </w:t>
      </w:r>
      <w:r w:rsidR="00B461A5" w:rsidRPr="001462A8">
        <w:rPr>
          <w:sz w:val="24"/>
        </w:rPr>
        <w:t>способность, задержка</w:t>
      </w:r>
      <w:r w:rsidRPr="001462A8">
        <w:rPr>
          <w:sz w:val="24"/>
        </w:rPr>
        <w:t xml:space="preserve"> передачи, коэффициент использования сети. </w:t>
      </w:r>
    </w:p>
    <w:p w:rsidR="001462A8" w:rsidRPr="001462A8" w:rsidRDefault="001462A8" w:rsidP="00B461A5">
      <w:pPr>
        <w:spacing w:after="21" w:line="259" w:lineRule="auto"/>
        <w:ind w:left="0" w:right="0" w:firstLine="0"/>
        <w:rPr>
          <w:sz w:val="24"/>
        </w:rPr>
      </w:pPr>
    </w:p>
    <w:p w:rsidR="001462A8" w:rsidRPr="001462A8" w:rsidRDefault="001462A8" w:rsidP="00B461A5">
      <w:pPr>
        <w:spacing w:after="5" w:line="270" w:lineRule="auto"/>
        <w:ind w:left="0" w:right="61"/>
        <w:jc w:val="both"/>
        <w:rPr>
          <w:sz w:val="24"/>
        </w:rPr>
      </w:pPr>
      <w:r w:rsidRPr="001462A8">
        <w:rPr>
          <w:sz w:val="24"/>
        </w:rPr>
        <w:t xml:space="preserve">Что важнее для передачи мультимедийного трафика: надежность или синхронность? </w:t>
      </w:r>
    </w:p>
    <w:p w:rsidR="001462A8" w:rsidRPr="001462A8" w:rsidRDefault="001462A8" w:rsidP="001462A8">
      <w:pPr>
        <w:spacing w:after="0" w:line="259" w:lineRule="auto"/>
        <w:ind w:left="0" w:right="0" w:firstLine="0"/>
        <w:rPr>
          <w:sz w:val="24"/>
        </w:rPr>
      </w:pPr>
      <w:r w:rsidRPr="001462A8">
        <w:rPr>
          <w:i/>
          <w:sz w:val="24"/>
        </w:rPr>
        <w:t xml:space="preserve"> </w:t>
      </w:r>
    </w:p>
    <w:p w:rsidR="001462A8" w:rsidRPr="001462A8" w:rsidRDefault="001462A8" w:rsidP="001462A8">
      <w:pPr>
        <w:spacing w:after="76" w:line="259" w:lineRule="auto"/>
        <w:ind w:left="0" w:right="0" w:firstLine="0"/>
        <w:rPr>
          <w:sz w:val="24"/>
        </w:rPr>
      </w:pPr>
      <w:r w:rsidRPr="001462A8">
        <w:rPr>
          <w:i/>
          <w:sz w:val="24"/>
        </w:rPr>
        <w:t xml:space="preserve"> </w:t>
      </w:r>
    </w:p>
    <w:p w:rsidR="001462A8" w:rsidRPr="001462A8" w:rsidRDefault="001462A8" w:rsidP="001462A8">
      <w:pPr>
        <w:spacing w:after="23" w:line="259" w:lineRule="auto"/>
        <w:ind w:left="0" w:right="0" w:firstLine="0"/>
        <w:rPr>
          <w:sz w:val="24"/>
        </w:rPr>
      </w:pPr>
    </w:p>
    <w:p w:rsidR="001462A8" w:rsidRPr="001462A8" w:rsidRDefault="001311E4" w:rsidP="001462A8">
      <w:pPr>
        <w:keepNext/>
        <w:keepLines/>
        <w:spacing w:after="2" w:line="259" w:lineRule="auto"/>
        <w:ind w:right="0"/>
        <w:outlineLvl w:val="1"/>
        <w:rPr>
          <w:b/>
          <w:sz w:val="24"/>
        </w:rPr>
      </w:pPr>
      <w:r>
        <w:rPr>
          <w:b/>
          <w:sz w:val="24"/>
        </w:rPr>
        <w:t>3.3.</w:t>
      </w:r>
      <w:r w:rsidR="001462A8" w:rsidRPr="001462A8">
        <w:rPr>
          <w:b/>
          <w:sz w:val="24"/>
        </w:rPr>
        <w:t xml:space="preserve"> Задания для срезов знаний  </w:t>
      </w:r>
    </w:p>
    <w:p w:rsidR="001462A8" w:rsidRPr="001462A8" w:rsidRDefault="001462A8" w:rsidP="001462A8">
      <w:pPr>
        <w:spacing w:after="28" w:line="259" w:lineRule="auto"/>
        <w:ind w:left="0" w:right="0" w:firstLine="0"/>
        <w:rPr>
          <w:sz w:val="24"/>
        </w:rPr>
      </w:pPr>
      <w:r w:rsidRPr="001462A8">
        <w:rPr>
          <w:i/>
          <w:sz w:val="24"/>
        </w:rPr>
        <w:t xml:space="preserve"> </w:t>
      </w:r>
    </w:p>
    <w:p w:rsidR="001462A8" w:rsidRPr="001462A8" w:rsidRDefault="001462A8" w:rsidP="00B461A5">
      <w:pPr>
        <w:numPr>
          <w:ilvl w:val="0"/>
          <w:numId w:val="38"/>
        </w:numPr>
        <w:spacing w:after="46" w:line="270" w:lineRule="auto"/>
        <w:ind w:left="0" w:right="61"/>
        <w:jc w:val="both"/>
        <w:rPr>
          <w:sz w:val="24"/>
        </w:rPr>
      </w:pPr>
      <w:r w:rsidRPr="001462A8">
        <w:rPr>
          <w:sz w:val="24"/>
        </w:rPr>
        <w:t xml:space="preserve">Модем, передает данные со скоростью 57,6 кбит/с. Сколько времени потребуется </w:t>
      </w:r>
      <w:r w:rsidR="00B461A5" w:rsidRPr="001462A8">
        <w:rPr>
          <w:sz w:val="24"/>
        </w:rPr>
        <w:t>для передачи</w:t>
      </w:r>
      <w:r w:rsidRPr="001462A8">
        <w:rPr>
          <w:sz w:val="24"/>
        </w:rPr>
        <w:t xml:space="preserve"> графического файла </w:t>
      </w:r>
      <w:r w:rsidR="00B461A5" w:rsidRPr="001462A8">
        <w:rPr>
          <w:sz w:val="24"/>
        </w:rPr>
        <w:t>размером ~</w:t>
      </w:r>
      <w:r w:rsidRPr="001462A8">
        <w:rPr>
          <w:sz w:val="24"/>
        </w:rPr>
        <w:t xml:space="preserve">1,3 Мбайт: </w:t>
      </w:r>
    </w:p>
    <w:p w:rsidR="001462A8" w:rsidRPr="001462A8" w:rsidRDefault="001462A8" w:rsidP="00B461A5">
      <w:pPr>
        <w:spacing w:after="5" w:line="270" w:lineRule="auto"/>
        <w:ind w:left="0" w:right="61"/>
        <w:jc w:val="both"/>
        <w:rPr>
          <w:sz w:val="24"/>
        </w:rPr>
      </w:pPr>
      <w:r w:rsidRPr="001462A8">
        <w:rPr>
          <w:sz w:val="24"/>
        </w:rPr>
        <w:t xml:space="preserve">– 20 </w:t>
      </w:r>
      <w:r w:rsidR="00B461A5" w:rsidRPr="001462A8">
        <w:rPr>
          <w:sz w:val="24"/>
        </w:rPr>
        <w:t>секунд; -</w:t>
      </w:r>
      <w:r w:rsidRPr="001462A8">
        <w:rPr>
          <w:sz w:val="24"/>
        </w:rPr>
        <w:t xml:space="preserve"> 1 </w:t>
      </w:r>
      <w:r w:rsidR="00B461A5" w:rsidRPr="001462A8">
        <w:rPr>
          <w:sz w:val="24"/>
        </w:rPr>
        <w:t xml:space="preserve">час;  </w:t>
      </w:r>
      <w:r w:rsidRPr="001462A8">
        <w:rPr>
          <w:sz w:val="24"/>
        </w:rPr>
        <w:t xml:space="preserve"> - 3 минуты;  - 1,5 часа;  - 0,5 суток?  </w:t>
      </w:r>
    </w:p>
    <w:p w:rsidR="001462A8" w:rsidRPr="001462A8" w:rsidRDefault="001462A8" w:rsidP="00B461A5">
      <w:pPr>
        <w:spacing w:after="43" w:line="270" w:lineRule="auto"/>
        <w:ind w:left="0" w:right="61"/>
        <w:jc w:val="both"/>
        <w:rPr>
          <w:sz w:val="24"/>
        </w:rPr>
      </w:pPr>
      <w:r w:rsidRPr="001462A8">
        <w:rPr>
          <w:sz w:val="24"/>
        </w:rPr>
        <w:t xml:space="preserve">Как изменится это время, если скорость передачи </w:t>
      </w:r>
      <w:r w:rsidR="00B461A5" w:rsidRPr="001462A8">
        <w:rPr>
          <w:sz w:val="24"/>
        </w:rPr>
        <w:t>увеличить в</w:t>
      </w:r>
      <w:r w:rsidRPr="001462A8">
        <w:rPr>
          <w:sz w:val="24"/>
        </w:rPr>
        <w:t xml:space="preserve"> 2,5 раза?  Поясните ваше решение. </w:t>
      </w:r>
    </w:p>
    <w:p w:rsidR="001462A8" w:rsidRPr="001462A8" w:rsidRDefault="001462A8" w:rsidP="00B461A5">
      <w:pPr>
        <w:spacing w:after="66" w:line="259" w:lineRule="auto"/>
        <w:ind w:left="0" w:right="0" w:firstLine="0"/>
        <w:rPr>
          <w:sz w:val="24"/>
        </w:rPr>
      </w:pPr>
      <w:r w:rsidRPr="001462A8">
        <w:rPr>
          <w:sz w:val="24"/>
        </w:rPr>
        <w:t xml:space="preserve"> </w:t>
      </w:r>
    </w:p>
    <w:p w:rsidR="001462A8" w:rsidRPr="001462A8" w:rsidRDefault="001462A8" w:rsidP="00B461A5">
      <w:pPr>
        <w:numPr>
          <w:ilvl w:val="0"/>
          <w:numId w:val="38"/>
        </w:numPr>
        <w:spacing w:after="42" w:line="270" w:lineRule="auto"/>
        <w:ind w:left="0" w:right="61"/>
        <w:jc w:val="both"/>
        <w:rPr>
          <w:sz w:val="24"/>
        </w:rPr>
      </w:pPr>
      <w:r w:rsidRPr="001462A8">
        <w:rPr>
          <w:sz w:val="24"/>
        </w:rPr>
        <w:t xml:space="preserve">Определите пропускную способность канала связи для каждого из направлений дуплексного режима, если известно, что его полоса пропускания равна 600 кГц, а в методе кодирования используется 10 состояний сигнала. </w:t>
      </w:r>
    </w:p>
    <w:p w:rsidR="001462A8" w:rsidRPr="001462A8" w:rsidRDefault="001462A8" w:rsidP="00B461A5">
      <w:pPr>
        <w:spacing w:after="28" w:line="259" w:lineRule="auto"/>
        <w:ind w:left="0" w:right="0" w:firstLine="0"/>
        <w:rPr>
          <w:sz w:val="24"/>
        </w:rPr>
      </w:pPr>
      <w:r w:rsidRPr="001462A8">
        <w:rPr>
          <w:sz w:val="24"/>
        </w:rPr>
        <w:t xml:space="preserve"> </w:t>
      </w:r>
    </w:p>
    <w:p w:rsidR="001462A8" w:rsidRPr="001462A8" w:rsidRDefault="001462A8" w:rsidP="00B461A5">
      <w:pPr>
        <w:numPr>
          <w:ilvl w:val="0"/>
          <w:numId w:val="38"/>
        </w:numPr>
        <w:spacing w:after="40" w:line="270" w:lineRule="auto"/>
        <w:ind w:left="0" w:right="61"/>
        <w:jc w:val="both"/>
        <w:rPr>
          <w:sz w:val="24"/>
        </w:rPr>
      </w:pPr>
      <w:r w:rsidRPr="001462A8">
        <w:rPr>
          <w:sz w:val="24"/>
        </w:rPr>
        <w:lastRenderedPageBreak/>
        <w:t xml:space="preserve">Каким будет теоретический предел скорости передачи данных в битах в секунду по каналу с полосой пропускания от 20 Гц до 35 кГц, если мощность передатчика составляет 0,02 мВт, а мощность шума в канале равна 0,0005 мВт? </w:t>
      </w:r>
    </w:p>
    <w:p w:rsidR="001462A8" w:rsidRPr="001462A8" w:rsidRDefault="001462A8" w:rsidP="00B461A5">
      <w:pPr>
        <w:spacing w:after="28" w:line="259" w:lineRule="auto"/>
        <w:ind w:left="0" w:right="0" w:firstLine="0"/>
        <w:rPr>
          <w:sz w:val="24"/>
        </w:rPr>
      </w:pPr>
      <w:r w:rsidRPr="001462A8">
        <w:rPr>
          <w:sz w:val="24"/>
        </w:rPr>
        <w:t xml:space="preserve"> </w:t>
      </w:r>
    </w:p>
    <w:p w:rsidR="001462A8" w:rsidRPr="001462A8" w:rsidRDefault="001462A8" w:rsidP="00B461A5">
      <w:pPr>
        <w:numPr>
          <w:ilvl w:val="0"/>
          <w:numId w:val="38"/>
        </w:numPr>
        <w:spacing w:after="5" w:line="270" w:lineRule="auto"/>
        <w:ind w:left="0" w:right="61"/>
        <w:jc w:val="both"/>
        <w:rPr>
          <w:sz w:val="24"/>
        </w:rPr>
      </w:pPr>
      <w:r w:rsidRPr="001462A8">
        <w:rPr>
          <w:sz w:val="24"/>
        </w:rPr>
        <w:t xml:space="preserve">Заполните следующую таблицу, указав в каждой строке для какого способа коммутации (каналов или пакетов) характерно указанное свойство: </w:t>
      </w:r>
    </w:p>
    <w:tbl>
      <w:tblPr>
        <w:tblStyle w:val="TableGrid1"/>
        <w:tblW w:w="10317" w:type="dxa"/>
        <w:tblInd w:w="-108" w:type="dxa"/>
        <w:tblCellMar>
          <w:top w:w="9" w:type="dxa"/>
          <w:left w:w="108" w:type="dxa"/>
          <w:right w:w="51" w:type="dxa"/>
        </w:tblCellMar>
        <w:tblLook w:val="04A0" w:firstRow="1" w:lastRow="0" w:firstColumn="1" w:lastColumn="0" w:noHBand="0" w:noVBand="1"/>
      </w:tblPr>
      <w:tblGrid>
        <w:gridCol w:w="7621"/>
        <w:gridCol w:w="2696"/>
      </w:tblGrid>
      <w:tr w:rsidR="001462A8" w:rsidRPr="001462A8" w:rsidTr="00ED2C02">
        <w:trPr>
          <w:trHeight w:val="326"/>
        </w:trPr>
        <w:tc>
          <w:tcPr>
            <w:tcW w:w="7621"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rPr>
                <w:sz w:val="24"/>
              </w:rPr>
            </w:pPr>
            <w:r w:rsidRPr="001462A8">
              <w:rPr>
                <w:sz w:val="24"/>
              </w:rPr>
              <w:t xml:space="preserve">Свойство </w:t>
            </w:r>
          </w:p>
        </w:tc>
        <w:tc>
          <w:tcPr>
            <w:tcW w:w="2696"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2" w:right="0" w:firstLine="0"/>
              <w:rPr>
                <w:sz w:val="24"/>
              </w:rPr>
            </w:pPr>
            <w:r w:rsidRPr="001462A8">
              <w:rPr>
                <w:sz w:val="24"/>
              </w:rPr>
              <w:t xml:space="preserve">Способ коммутации </w:t>
            </w:r>
          </w:p>
        </w:tc>
      </w:tr>
      <w:tr w:rsidR="001462A8" w:rsidRPr="001462A8" w:rsidTr="00ED2C02">
        <w:trPr>
          <w:trHeight w:val="646"/>
        </w:trPr>
        <w:tc>
          <w:tcPr>
            <w:tcW w:w="7621"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rPr>
                <w:sz w:val="24"/>
              </w:rPr>
            </w:pPr>
            <w:r w:rsidRPr="001462A8">
              <w:rPr>
                <w:sz w:val="24"/>
              </w:rPr>
              <w:t xml:space="preserve">Гарантированная пропускная способность для взаимодействующих абонентов </w:t>
            </w:r>
          </w:p>
        </w:tc>
        <w:tc>
          <w:tcPr>
            <w:tcW w:w="2696"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2" w:right="0" w:firstLine="0"/>
              <w:rPr>
                <w:sz w:val="24"/>
              </w:rPr>
            </w:pPr>
            <w:r w:rsidRPr="001462A8">
              <w:rPr>
                <w:sz w:val="24"/>
              </w:rPr>
              <w:t xml:space="preserve"> </w:t>
            </w:r>
          </w:p>
        </w:tc>
      </w:tr>
      <w:tr w:rsidR="001462A8" w:rsidRPr="001462A8" w:rsidTr="00ED2C02">
        <w:trPr>
          <w:trHeight w:val="326"/>
        </w:trPr>
        <w:tc>
          <w:tcPr>
            <w:tcW w:w="7621"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rPr>
                <w:sz w:val="24"/>
              </w:rPr>
            </w:pPr>
            <w:r w:rsidRPr="001462A8">
              <w:rPr>
                <w:sz w:val="24"/>
              </w:rPr>
              <w:t xml:space="preserve">Сеть может отказать абоненту в установлении соединения </w:t>
            </w:r>
          </w:p>
        </w:tc>
        <w:tc>
          <w:tcPr>
            <w:tcW w:w="2696"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2" w:right="0" w:firstLine="0"/>
              <w:rPr>
                <w:sz w:val="24"/>
              </w:rPr>
            </w:pPr>
            <w:r w:rsidRPr="001462A8">
              <w:rPr>
                <w:sz w:val="24"/>
              </w:rPr>
              <w:t xml:space="preserve"> </w:t>
            </w:r>
          </w:p>
        </w:tc>
      </w:tr>
      <w:tr w:rsidR="001462A8" w:rsidRPr="001462A8" w:rsidTr="00ED2C02">
        <w:trPr>
          <w:trHeight w:val="329"/>
        </w:trPr>
        <w:tc>
          <w:tcPr>
            <w:tcW w:w="7621"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rPr>
                <w:sz w:val="24"/>
              </w:rPr>
            </w:pPr>
            <w:r w:rsidRPr="001462A8">
              <w:rPr>
                <w:sz w:val="24"/>
              </w:rPr>
              <w:t xml:space="preserve">Трафик реального времени передается без задержек </w:t>
            </w:r>
          </w:p>
        </w:tc>
        <w:tc>
          <w:tcPr>
            <w:tcW w:w="2696"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2" w:right="0" w:firstLine="0"/>
              <w:rPr>
                <w:sz w:val="24"/>
              </w:rPr>
            </w:pPr>
            <w:r w:rsidRPr="001462A8">
              <w:rPr>
                <w:sz w:val="24"/>
              </w:rPr>
              <w:t xml:space="preserve"> </w:t>
            </w:r>
          </w:p>
        </w:tc>
      </w:tr>
      <w:tr w:rsidR="001462A8" w:rsidRPr="001462A8" w:rsidTr="00ED2C02">
        <w:trPr>
          <w:trHeight w:val="643"/>
        </w:trPr>
        <w:tc>
          <w:tcPr>
            <w:tcW w:w="7621"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rPr>
                <w:sz w:val="24"/>
              </w:rPr>
            </w:pPr>
            <w:r w:rsidRPr="001462A8">
              <w:rPr>
                <w:sz w:val="24"/>
              </w:rPr>
              <w:t xml:space="preserve">Ресурсы сети используются эффективно при передаче пульсирующего трафика </w:t>
            </w:r>
          </w:p>
        </w:tc>
        <w:tc>
          <w:tcPr>
            <w:tcW w:w="2696"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2" w:right="0" w:firstLine="0"/>
              <w:rPr>
                <w:sz w:val="24"/>
              </w:rPr>
            </w:pPr>
            <w:r w:rsidRPr="001462A8">
              <w:rPr>
                <w:sz w:val="24"/>
              </w:rPr>
              <w:t xml:space="preserve"> </w:t>
            </w:r>
          </w:p>
        </w:tc>
      </w:tr>
      <w:tr w:rsidR="001462A8" w:rsidRPr="001462A8" w:rsidTr="00ED2C02">
        <w:trPr>
          <w:trHeight w:val="329"/>
        </w:trPr>
        <w:tc>
          <w:tcPr>
            <w:tcW w:w="7621"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rPr>
                <w:sz w:val="24"/>
              </w:rPr>
            </w:pPr>
            <w:r w:rsidRPr="001462A8">
              <w:rPr>
                <w:sz w:val="24"/>
              </w:rPr>
              <w:t xml:space="preserve">Адрес используется только на этапе установления соединения </w:t>
            </w:r>
          </w:p>
        </w:tc>
        <w:tc>
          <w:tcPr>
            <w:tcW w:w="2696"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2" w:right="0" w:firstLine="0"/>
              <w:rPr>
                <w:sz w:val="24"/>
              </w:rPr>
            </w:pPr>
            <w:r w:rsidRPr="001462A8">
              <w:rPr>
                <w:sz w:val="24"/>
              </w:rPr>
              <w:t xml:space="preserve"> </w:t>
            </w:r>
          </w:p>
        </w:tc>
      </w:tr>
      <w:tr w:rsidR="001462A8" w:rsidRPr="001462A8" w:rsidTr="00ED2C02">
        <w:trPr>
          <w:trHeight w:val="326"/>
        </w:trPr>
        <w:tc>
          <w:tcPr>
            <w:tcW w:w="7621"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jc w:val="both"/>
              <w:rPr>
                <w:sz w:val="24"/>
              </w:rPr>
            </w:pPr>
            <w:r w:rsidRPr="001462A8">
              <w:rPr>
                <w:sz w:val="24"/>
              </w:rPr>
              <w:t xml:space="preserve">Пропускная способность сети для абонентов неизвестна, задержки </w:t>
            </w:r>
          </w:p>
        </w:tc>
        <w:tc>
          <w:tcPr>
            <w:tcW w:w="2696"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2" w:right="0" w:firstLine="0"/>
              <w:rPr>
                <w:sz w:val="24"/>
              </w:rPr>
            </w:pPr>
            <w:r w:rsidRPr="001462A8">
              <w:rPr>
                <w:sz w:val="24"/>
              </w:rPr>
              <w:t xml:space="preserve"> </w:t>
            </w:r>
          </w:p>
        </w:tc>
      </w:tr>
      <w:tr w:rsidR="001462A8" w:rsidRPr="001462A8" w:rsidTr="00ED2C02">
        <w:trPr>
          <w:trHeight w:val="329"/>
        </w:trPr>
        <w:tc>
          <w:tcPr>
            <w:tcW w:w="7621"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rPr>
                <w:sz w:val="24"/>
              </w:rPr>
            </w:pPr>
            <w:r w:rsidRPr="001462A8">
              <w:rPr>
                <w:sz w:val="24"/>
              </w:rPr>
              <w:t xml:space="preserve">передачи носят случайный характер </w:t>
            </w:r>
          </w:p>
        </w:tc>
        <w:tc>
          <w:tcPr>
            <w:tcW w:w="2696"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160" w:line="259" w:lineRule="auto"/>
              <w:ind w:left="0" w:right="0" w:firstLine="0"/>
              <w:rPr>
                <w:sz w:val="24"/>
              </w:rPr>
            </w:pPr>
          </w:p>
        </w:tc>
      </w:tr>
      <w:tr w:rsidR="001462A8" w:rsidRPr="001462A8" w:rsidTr="00ED2C02">
        <w:trPr>
          <w:trHeight w:val="326"/>
        </w:trPr>
        <w:tc>
          <w:tcPr>
            <w:tcW w:w="7621"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rPr>
                <w:sz w:val="24"/>
              </w:rPr>
            </w:pPr>
            <w:r w:rsidRPr="001462A8">
              <w:rPr>
                <w:sz w:val="24"/>
              </w:rPr>
              <w:t xml:space="preserve">Сеть всегда готова принять данные от абонента </w:t>
            </w:r>
          </w:p>
        </w:tc>
        <w:tc>
          <w:tcPr>
            <w:tcW w:w="2696"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2" w:right="0" w:firstLine="0"/>
              <w:rPr>
                <w:sz w:val="24"/>
              </w:rPr>
            </w:pPr>
            <w:r w:rsidRPr="001462A8">
              <w:rPr>
                <w:sz w:val="24"/>
              </w:rPr>
              <w:t xml:space="preserve"> </w:t>
            </w:r>
          </w:p>
        </w:tc>
      </w:tr>
      <w:tr w:rsidR="001462A8" w:rsidRPr="001462A8" w:rsidTr="00ED2C02">
        <w:trPr>
          <w:trHeight w:val="329"/>
        </w:trPr>
        <w:tc>
          <w:tcPr>
            <w:tcW w:w="7621"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rPr>
                <w:sz w:val="24"/>
              </w:rPr>
            </w:pPr>
            <w:r w:rsidRPr="001462A8">
              <w:rPr>
                <w:sz w:val="24"/>
              </w:rPr>
              <w:t xml:space="preserve">Адрес передается с каждым пакетом </w:t>
            </w:r>
          </w:p>
        </w:tc>
        <w:tc>
          <w:tcPr>
            <w:tcW w:w="2696"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2" w:right="0" w:firstLine="0"/>
              <w:rPr>
                <w:sz w:val="24"/>
              </w:rPr>
            </w:pPr>
            <w:r w:rsidRPr="001462A8">
              <w:rPr>
                <w:sz w:val="24"/>
              </w:rPr>
              <w:t xml:space="preserve"> </w:t>
            </w:r>
          </w:p>
        </w:tc>
      </w:tr>
      <w:tr w:rsidR="001462A8" w:rsidRPr="001462A8" w:rsidTr="00ED2C02">
        <w:trPr>
          <w:trHeight w:val="326"/>
        </w:trPr>
        <w:tc>
          <w:tcPr>
            <w:tcW w:w="7621"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0" w:right="0" w:firstLine="0"/>
              <w:rPr>
                <w:sz w:val="24"/>
              </w:rPr>
            </w:pPr>
            <w:r w:rsidRPr="001462A8">
              <w:rPr>
                <w:sz w:val="24"/>
              </w:rPr>
              <w:t xml:space="preserve">Мультиплексирование на основе синхронного разделения времени </w:t>
            </w:r>
          </w:p>
        </w:tc>
        <w:tc>
          <w:tcPr>
            <w:tcW w:w="2696" w:type="dxa"/>
            <w:tcBorders>
              <w:top w:val="single" w:sz="4" w:space="0" w:color="000000"/>
              <w:left w:val="single" w:sz="4" w:space="0" w:color="000000"/>
              <w:bottom w:val="single" w:sz="4" w:space="0" w:color="000000"/>
              <w:right w:val="single" w:sz="4" w:space="0" w:color="000000"/>
            </w:tcBorders>
          </w:tcPr>
          <w:p w:rsidR="001462A8" w:rsidRPr="001462A8" w:rsidRDefault="001462A8" w:rsidP="001462A8">
            <w:pPr>
              <w:spacing w:after="0" w:line="259" w:lineRule="auto"/>
              <w:ind w:left="2" w:right="0" w:firstLine="0"/>
              <w:rPr>
                <w:sz w:val="24"/>
              </w:rPr>
            </w:pPr>
            <w:r w:rsidRPr="001462A8">
              <w:rPr>
                <w:sz w:val="24"/>
              </w:rPr>
              <w:t xml:space="preserve"> </w:t>
            </w:r>
          </w:p>
        </w:tc>
      </w:tr>
    </w:tbl>
    <w:p w:rsidR="001462A8" w:rsidRPr="001462A8" w:rsidRDefault="001462A8" w:rsidP="001462A8">
      <w:pPr>
        <w:spacing w:after="27" w:line="259" w:lineRule="auto"/>
        <w:ind w:left="0" w:right="10" w:firstLine="0"/>
        <w:jc w:val="center"/>
        <w:rPr>
          <w:sz w:val="24"/>
        </w:rPr>
      </w:pPr>
      <w:r w:rsidRPr="001462A8">
        <w:rPr>
          <w:sz w:val="24"/>
        </w:rPr>
        <w:t xml:space="preserve"> </w:t>
      </w:r>
    </w:p>
    <w:p w:rsidR="001462A8" w:rsidRPr="001462A8" w:rsidRDefault="001462A8" w:rsidP="00B461A5">
      <w:pPr>
        <w:numPr>
          <w:ilvl w:val="0"/>
          <w:numId w:val="38"/>
        </w:numPr>
        <w:spacing w:after="246" w:line="270" w:lineRule="auto"/>
        <w:ind w:left="0" w:right="61"/>
        <w:jc w:val="both"/>
        <w:rPr>
          <w:sz w:val="24"/>
        </w:rPr>
      </w:pPr>
      <w:r w:rsidRPr="001462A8">
        <w:rPr>
          <w:sz w:val="24"/>
        </w:rPr>
        <w:t xml:space="preserve">Метод импульсно-кодовой модуляции. Цифро-аналоговые преобразования. Теорема Найквиста-Котельникова для кодирования звукового сигнала. </w:t>
      </w:r>
    </w:p>
    <w:p w:rsidR="001462A8" w:rsidRPr="001462A8" w:rsidRDefault="001462A8" w:rsidP="00B461A5">
      <w:pPr>
        <w:numPr>
          <w:ilvl w:val="0"/>
          <w:numId w:val="38"/>
        </w:numPr>
        <w:spacing w:after="246" w:line="270" w:lineRule="auto"/>
        <w:ind w:left="0" w:right="61"/>
        <w:jc w:val="both"/>
        <w:rPr>
          <w:sz w:val="24"/>
        </w:rPr>
      </w:pPr>
      <w:r w:rsidRPr="001462A8">
        <w:rPr>
          <w:sz w:val="24"/>
        </w:rPr>
        <w:t xml:space="preserve">Назовите наиболее часто используемые характеристики производительности сети. Поясните ваш ответ. </w:t>
      </w:r>
    </w:p>
    <w:p w:rsidR="001462A8" w:rsidRPr="001462A8" w:rsidRDefault="001462A8" w:rsidP="00B461A5">
      <w:pPr>
        <w:numPr>
          <w:ilvl w:val="0"/>
          <w:numId w:val="38"/>
        </w:numPr>
        <w:spacing w:after="5" w:line="270" w:lineRule="auto"/>
        <w:ind w:left="0" w:right="61"/>
        <w:jc w:val="both"/>
        <w:rPr>
          <w:sz w:val="24"/>
        </w:rPr>
      </w:pPr>
      <w:r w:rsidRPr="001462A8">
        <w:rPr>
          <w:sz w:val="24"/>
        </w:rPr>
        <w:t xml:space="preserve">Каким будет теоретический предел скорости передачи данных в битах в секунду по каналу с </w:t>
      </w:r>
      <w:r w:rsidR="00B461A5" w:rsidRPr="001462A8">
        <w:rPr>
          <w:sz w:val="24"/>
        </w:rPr>
        <w:t>полосой пропускания</w:t>
      </w:r>
      <w:r w:rsidRPr="001462A8">
        <w:rPr>
          <w:sz w:val="24"/>
        </w:rPr>
        <w:t xml:space="preserve"> от 15 Гц и наивысшей гармоникой 1,5 ГГц, если мощность передатчика составляет 0,035 мВт, а мощность шума в канале равна 0,00023 мВт? </w:t>
      </w:r>
    </w:p>
    <w:p w:rsidR="00B036DD" w:rsidRPr="001462A8" w:rsidRDefault="00B036DD" w:rsidP="001462A8">
      <w:pPr>
        <w:spacing w:after="30" w:line="259" w:lineRule="auto"/>
        <w:ind w:left="0" w:right="0" w:firstLine="0"/>
        <w:rPr>
          <w:sz w:val="24"/>
        </w:rPr>
      </w:pPr>
    </w:p>
    <w:p w:rsidR="001462A8" w:rsidRPr="001462A8" w:rsidRDefault="001462A8" w:rsidP="001462A8">
      <w:pPr>
        <w:keepNext/>
        <w:keepLines/>
        <w:spacing w:after="2" w:line="259" w:lineRule="auto"/>
        <w:ind w:right="0"/>
        <w:outlineLvl w:val="1"/>
        <w:rPr>
          <w:b/>
          <w:sz w:val="24"/>
        </w:rPr>
      </w:pPr>
      <w:r w:rsidRPr="001462A8">
        <w:rPr>
          <w:b/>
          <w:sz w:val="24"/>
        </w:rPr>
        <w:t>3.4</w:t>
      </w:r>
      <w:r w:rsidR="0093538B">
        <w:rPr>
          <w:b/>
          <w:sz w:val="24"/>
        </w:rPr>
        <w:t>.</w:t>
      </w:r>
      <w:r w:rsidRPr="001462A8">
        <w:rPr>
          <w:b/>
          <w:sz w:val="24"/>
        </w:rPr>
        <w:t xml:space="preserve"> Компьютерные программы для контроля знаний студентов </w:t>
      </w:r>
    </w:p>
    <w:p w:rsidR="001462A8" w:rsidRPr="001462A8" w:rsidRDefault="001462A8" w:rsidP="001462A8">
      <w:pPr>
        <w:spacing w:after="15" w:line="259" w:lineRule="auto"/>
        <w:ind w:left="0" w:right="0" w:firstLine="0"/>
        <w:rPr>
          <w:sz w:val="24"/>
        </w:rPr>
      </w:pPr>
      <w:r w:rsidRPr="001462A8">
        <w:rPr>
          <w:i/>
          <w:sz w:val="24"/>
        </w:rPr>
        <w:t xml:space="preserve"> </w:t>
      </w:r>
    </w:p>
    <w:p w:rsidR="00B461A5" w:rsidRDefault="00B461A5" w:rsidP="001462A8">
      <w:pPr>
        <w:spacing w:after="5" w:line="270" w:lineRule="auto"/>
        <w:ind w:left="10" w:right="61"/>
        <w:jc w:val="both"/>
        <w:rPr>
          <w:sz w:val="24"/>
        </w:rPr>
      </w:pPr>
      <w:r>
        <w:rPr>
          <w:sz w:val="24"/>
        </w:rPr>
        <w:t>Перечень заданий для текущего контроля</w:t>
      </w:r>
    </w:p>
    <w:p w:rsidR="001462A8" w:rsidRPr="001462A8" w:rsidRDefault="001462A8" w:rsidP="001462A8">
      <w:pPr>
        <w:spacing w:after="5" w:line="270" w:lineRule="auto"/>
        <w:ind w:left="10" w:right="61"/>
        <w:jc w:val="both"/>
        <w:rPr>
          <w:sz w:val="24"/>
        </w:rPr>
      </w:pPr>
      <w:r w:rsidRPr="001462A8">
        <w:rPr>
          <w:sz w:val="24"/>
        </w:rPr>
        <w:t xml:space="preserve">Комплект тестов по дисциплине в среде MyTest. </w:t>
      </w:r>
    </w:p>
    <w:p w:rsidR="001462A8" w:rsidRPr="001462A8" w:rsidRDefault="001462A8" w:rsidP="001462A8">
      <w:pPr>
        <w:spacing w:after="0" w:line="259" w:lineRule="auto"/>
        <w:ind w:left="0" w:right="0" w:firstLine="0"/>
        <w:rPr>
          <w:sz w:val="24"/>
        </w:rPr>
      </w:pPr>
      <w:r w:rsidRPr="001462A8">
        <w:rPr>
          <w:i/>
          <w:sz w:val="24"/>
        </w:rPr>
        <w:t xml:space="preserve"> </w:t>
      </w:r>
    </w:p>
    <w:p w:rsidR="00F66E86" w:rsidRPr="002623A7" w:rsidRDefault="00F66E86">
      <w:pPr>
        <w:rPr>
          <w:sz w:val="24"/>
          <w:szCs w:val="24"/>
        </w:rPr>
        <w:sectPr w:rsidR="00F66E86" w:rsidRPr="002623A7" w:rsidSect="006E0E66">
          <w:footerReference w:type="even" r:id="rId8"/>
          <w:footerReference w:type="default" r:id="rId9"/>
          <w:footerReference w:type="first" r:id="rId10"/>
          <w:pgSz w:w="11906" w:h="16838"/>
          <w:pgMar w:top="1134" w:right="851" w:bottom="1134" w:left="1276" w:header="720" w:footer="720" w:gutter="0"/>
          <w:pgNumType w:start="1"/>
          <w:cols w:space="720"/>
          <w:titlePg/>
          <w:docGrid w:linePitch="381"/>
        </w:sectPr>
      </w:pPr>
    </w:p>
    <w:p w:rsidR="00871EEF" w:rsidRDefault="00871EEF">
      <w:pPr>
        <w:spacing w:after="316" w:line="265" w:lineRule="auto"/>
        <w:ind w:left="1129" w:right="-4"/>
        <w:rPr>
          <w:b/>
          <w:sz w:val="24"/>
          <w:szCs w:val="24"/>
        </w:rPr>
      </w:pPr>
    </w:p>
    <w:p w:rsidR="00871EEF" w:rsidRDefault="00871EEF">
      <w:pPr>
        <w:spacing w:after="316" w:line="265" w:lineRule="auto"/>
        <w:ind w:left="1129" w:right="-4"/>
        <w:rPr>
          <w:b/>
          <w:sz w:val="24"/>
          <w:szCs w:val="24"/>
        </w:rPr>
      </w:pPr>
    </w:p>
    <w:p w:rsidR="00F66E86" w:rsidRPr="002623A7" w:rsidRDefault="003E6046">
      <w:pPr>
        <w:spacing w:after="316" w:line="265" w:lineRule="auto"/>
        <w:ind w:left="1129" w:right="-4"/>
        <w:rPr>
          <w:sz w:val="24"/>
          <w:szCs w:val="24"/>
        </w:rPr>
      </w:pPr>
      <w:r w:rsidRPr="002623A7">
        <w:rPr>
          <w:b/>
          <w:sz w:val="24"/>
          <w:szCs w:val="24"/>
        </w:rPr>
        <w:t>Тема занятия: (3.1.1.</w:t>
      </w:r>
      <w:r w:rsidR="006C560E">
        <w:rPr>
          <w:b/>
          <w:sz w:val="24"/>
          <w:szCs w:val="24"/>
        </w:rPr>
        <w:t xml:space="preserve"> </w:t>
      </w:r>
      <w:r w:rsidRPr="002623A7">
        <w:rPr>
          <w:b/>
          <w:sz w:val="24"/>
          <w:szCs w:val="24"/>
        </w:rPr>
        <w:t>Принципы пакетной передачи данных и неопределенности маршрута)</w:t>
      </w:r>
    </w:p>
    <w:tbl>
      <w:tblPr>
        <w:tblStyle w:val="TableGrid"/>
        <w:tblW w:w="14129" w:type="dxa"/>
        <w:tblInd w:w="1077" w:type="dxa"/>
        <w:tblCellMar>
          <w:top w:w="104" w:type="dxa"/>
          <w:left w:w="27" w:type="dxa"/>
          <w:right w:w="97" w:type="dxa"/>
        </w:tblCellMar>
        <w:tblLook w:val="04A0" w:firstRow="1" w:lastRow="0" w:firstColumn="1" w:lastColumn="0" w:noHBand="0" w:noVBand="1"/>
      </w:tblPr>
      <w:tblGrid>
        <w:gridCol w:w="1184"/>
        <w:gridCol w:w="1767"/>
        <w:gridCol w:w="1773"/>
        <w:gridCol w:w="2481"/>
        <w:gridCol w:w="2499"/>
        <w:gridCol w:w="1870"/>
        <w:gridCol w:w="2555"/>
      </w:tblGrid>
      <w:tr w:rsidR="00F66E86" w:rsidRPr="002623A7" w:rsidTr="00075292">
        <w:trPr>
          <w:trHeight w:val="218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6"/>
              <w:rPr>
                <w:sz w:val="24"/>
                <w:szCs w:val="24"/>
              </w:rPr>
            </w:pPr>
            <w:r w:rsidRPr="002623A7">
              <w:rPr>
                <w:sz w:val="24"/>
                <w:szCs w:val="24"/>
              </w:rPr>
              <w:t>Дидакти ческие единицы</w:t>
            </w:r>
          </w:p>
        </w:tc>
        <w:tc>
          <w:tcPr>
            <w:tcW w:w="18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74" w:line="254" w:lineRule="auto"/>
              <w:ind w:left="143" w:right="0" w:firstLine="73"/>
              <w:rPr>
                <w:sz w:val="24"/>
                <w:szCs w:val="24"/>
              </w:rPr>
            </w:pPr>
            <w:r w:rsidRPr="002623A7">
              <w:rPr>
                <w:sz w:val="24"/>
                <w:szCs w:val="24"/>
              </w:rPr>
              <w:t>Основные показатели</w:t>
            </w:r>
          </w:p>
          <w:p w:rsidR="00F66E86" w:rsidRPr="002623A7" w:rsidRDefault="003E6046">
            <w:pPr>
              <w:spacing w:after="0" w:line="276" w:lineRule="auto"/>
              <w:ind w:left="169" w:right="0" w:hanging="59"/>
              <w:rPr>
                <w:sz w:val="24"/>
                <w:szCs w:val="24"/>
              </w:rPr>
            </w:pPr>
            <w:r w:rsidRPr="002623A7">
              <w:rPr>
                <w:sz w:val="24"/>
                <w:szCs w:val="24"/>
              </w:rPr>
              <w:t>оценивания результата</w:t>
            </w:r>
          </w:p>
        </w:tc>
        <w:tc>
          <w:tcPr>
            <w:tcW w:w="18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74" w:line="254" w:lineRule="auto"/>
              <w:ind w:left="22" w:right="0" w:firstLine="157"/>
              <w:rPr>
                <w:sz w:val="24"/>
                <w:szCs w:val="24"/>
              </w:rPr>
            </w:pPr>
            <w:r w:rsidRPr="002623A7">
              <w:rPr>
                <w:sz w:val="24"/>
                <w:szCs w:val="24"/>
              </w:rPr>
              <w:t>№ задания относящийся</w:t>
            </w:r>
          </w:p>
          <w:p w:rsidR="00F66E86" w:rsidRPr="002623A7" w:rsidRDefault="003E6046">
            <w:pPr>
              <w:spacing w:after="0" w:line="276" w:lineRule="auto"/>
              <w:ind w:left="110" w:right="0" w:hanging="106"/>
              <w:rPr>
                <w:sz w:val="24"/>
                <w:szCs w:val="24"/>
              </w:rPr>
            </w:pPr>
            <w:r w:rsidRPr="002623A7">
              <w:rPr>
                <w:sz w:val="24"/>
                <w:szCs w:val="24"/>
              </w:rPr>
              <w:t>к показателю оценивания</w:t>
            </w:r>
          </w:p>
        </w:tc>
        <w:tc>
          <w:tcPr>
            <w:tcW w:w="26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206" w:right="0" w:firstLine="0"/>
              <w:rPr>
                <w:sz w:val="24"/>
                <w:szCs w:val="24"/>
              </w:rPr>
            </w:pPr>
            <w:r w:rsidRPr="002623A7">
              <w:rPr>
                <w:sz w:val="24"/>
                <w:szCs w:val="24"/>
              </w:rPr>
              <w:t>Метод контроля</w:t>
            </w:r>
          </w:p>
        </w:tc>
        <w:tc>
          <w:tcPr>
            <w:tcW w:w="26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185" w:right="0" w:firstLine="0"/>
              <w:rPr>
                <w:sz w:val="24"/>
                <w:szCs w:val="24"/>
              </w:rPr>
            </w:pPr>
            <w:r w:rsidRPr="002623A7">
              <w:rPr>
                <w:sz w:val="24"/>
                <w:szCs w:val="24"/>
              </w:rPr>
              <w:t>Форма контроля</w:t>
            </w:r>
          </w:p>
        </w:tc>
        <w:tc>
          <w:tcPr>
            <w:tcW w:w="1529"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Вид контроля</w:t>
            </w:r>
          </w:p>
        </w:tc>
        <w:tc>
          <w:tcPr>
            <w:tcW w:w="26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74" w:line="254" w:lineRule="auto"/>
              <w:ind w:left="197" w:right="0" w:hanging="45"/>
              <w:rPr>
                <w:sz w:val="24"/>
                <w:szCs w:val="24"/>
              </w:rPr>
            </w:pPr>
            <w:r w:rsidRPr="002623A7">
              <w:rPr>
                <w:sz w:val="24"/>
                <w:szCs w:val="24"/>
              </w:rPr>
              <w:t xml:space="preserve">Индексы </w:t>
            </w:r>
            <w:r w:rsidR="006C560E" w:rsidRPr="002623A7">
              <w:rPr>
                <w:sz w:val="24"/>
                <w:szCs w:val="24"/>
              </w:rPr>
              <w:t>занятий,</w:t>
            </w:r>
            <w:r w:rsidRPr="002623A7">
              <w:rPr>
                <w:sz w:val="24"/>
                <w:szCs w:val="24"/>
              </w:rPr>
              <w:t xml:space="preserve"> ранее изученных связанные с</w:t>
            </w:r>
          </w:p>
          <w:p w:rsidR="00F66E86" w:rsidRPr="002623A7" w:rsidRDefault="003E6046">
            <w:pPr>
              <w:spacing w:after="75" w:line="240" w:lineRule="auto"/>
              <w:ind w:left="74" w:right="0" w:firstLine="0"/>
              <w:jc w:val="both"/>
              <w:rPr>
                <w:sz w:val="24"/>
                <w:szCs w:val="24"/>
              </w:rPr>
            </w:pPr>
            <w:r w:rsidRPr="002623A7">
              <w:rPr>
                <w:sz w:val="24"/>
                <w:szCs w:val="24"/>
              </w:rPr>
              <w:t>контролируемыми</w:t>
            </w:r>
          </w:p>
          <w:p w:rsidR="00F66E86" w:rsidRPr="002623A7" w:rsidRDefault="003E6046">
            <w:pPr>
              <w:spacing w:after="0" w:line="276" w:lineRule="auto"/>
              <w:ind w:left="558" w:right="0" w:hanging="344"/>
              <w:rPr>
                <w:sz w:val="24"/>
                <w:szCs w:val="24"/>
              </w:rPr>
            </w:pPr>
            <w:r w:rsidRPr="002623A7">
              <w:rPr>
                <w:sz w:val="24"/>
                <w:szCs w:val="24"/>
              </w:rPr>
              <w:t>дидактическими единицами</w:t>
            </w:r>
          </w:p>
        </w:tc>
      </w:tr>
      <w:tr w:rsidR="00F66E86" w:rsidRPr="002623A7" w:rsidTr="00075292">
        <w:trPr>
          <w:trHeight w:val="78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1.1</w:t>
            </w:r>
          </w:p>
        </w:tc>
        <w:tc>
          <w:tcPr>
            <w:tcW w:w="18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75" w:line="240" w:lineRule="auto"/>
              <w:ind w:left="170" w:right="0" w:firstLine="0"/>
              <w:rPr>
                <w:sz w:val="24"/>
                <w:szCs w:val="24"/>
              </w:rPr>
            </w:pPr>
            <w:r w:rsidRPr="002623A7">
              <w:rPr>
                <w:sz w:val="24"/>
                <w:szCs w:val="24"/>
              </w:rPr>
              <w:t>1.1.1, 1.1.2,</w:t>
            </w:r>
          </w:p>
          <w:p w:rsidR="00F66E86" w:rsidRPr="002623A7" w:rsidRDefault="003E6046">
            <w:pPr>
              <w:spacing w:after="0" w:line="276" w:lineRule="auto"/>
              <w:ind w:left="0" w:right="0" w:firstLine="0"/>
              <w:jc w:val="center"/>
              <w:rPr>
                <w:sz w:val="24"/>
                <w:szCs w:val="24"/>
              </w:rPr>
            </w:pPr>
            <w:r w:rsidRPr="002623A7">
              <w:rPr>
                <w:sz w:val="24"/>
                <w:szCs w:val="24"/>
              </w:rPr>
              <w:t>1.1.3</w:t>
            </w:r>
          </w:p>
        </w:tc>
        <w:tc>
          <w:tcPr>
            <w:tcW w:w="18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173" w:right="0" w:firstLine="0"/>
              <w:rPr>
                <w:sz w:val="24"/>
                <w:szCs w:val="24"/>
              </w:rPr>
            </w:pPr>
            <w:r w:rsidRPr="002623A7">
              <w:rPr>
                <w:sz w:val="24"/>
                <w:szCs w:val="24"/>
              </w:rPr>
              <w:t>1.1, 1.2, 1.3</w:t>
            </w:r>
          </w:p>
        </w:tc>
        <w:tc>
          <w:tcPr>
            <w:tcW w:w="26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Опрос</w:t>
            </w:r>
          </w:p>
        </w:tc>
        <w:tc>
          <w:tcPr>
            <w:tcW w:w="26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30" w:right="0" w:firstLine="0"/>
              <w:jc w:val="both"/>
              <w:rPr>
                <w:sz w:val="24"/>
                <w:szCs w:val="24"/>
              </w:rPr>
            </w:pPr>
            <w:r w:rsidRPr="002623A7">
              <w:rPr>
                <w:sz w:val="24"/>
                <w:szCs w:val="24"/>
              </w:rPr>
              <w:t>Письменный опрос</w:t>
            </w:r>
          </w:p>
        </w:tc>
        <w:tc>
          <w:tcPr>
            <w:tcW w:w="1529"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814" w:right="0" w:hanging="408"/>
              <w:rPr>
                <w:sz w:val="24"/>
                <w:szCs w:val="24"/>
              </w:rPr>
            </w:pPr>
            <w:r w:rsidRPr="002623A7">
              <w:rPr>
                <w:sz w:val="24"/>
                <w:szCs w:val="24"/>
              </w:rPr>
              <w:t>Проверочная работа</w:t>
            </w:r>
          </w:p>
        </w:tc>
        <w:tc>
          <w:tcPr>
            <w:tcW w:w="26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75" w:line="240" w:lineRule="auto"/>
              <w:ind w:left="0" w:right="0" w:firstLine="0"/>
              <w:jc w:val="center"/>
              <w:rPr>
                <w:sz w:val="24"/>
                <w:szCs w:val="24"/>
              </w:rPr>
            </w:pPr>
            <w:r w:rsidRPr="002623A7">
              <w:rPr>
                <w:sz w:val="24"/>
                <w:szCs w:val="24"/>
              </w:rPr>
              <w:t>1.1.1 , 1.2.1, 1.3.1,</w:t>
            </w:r>
          </w:p>
          <w:p w:rsidR="00F66E86" w:rsidRPr="002623A7" w:rsidRDefault="003E6046">
            <w:pPr>
              <w:spacing w:after="0" w:line="276" w:lineRule="auto"/>
              <w:ind w:left="0" w:right="0" w:firstLine="0"/>
              <w:jc w:val="center"/>
              <w:rPr>
                <w:sz w:val="24"/>
                <w:szCs w:val="24"/>
              </w:rPr>
            </w:pPr>
            <w:r w:rsidRPr="002623A7">
              <w:rPr>
                <w:sz w:val="24"/>
                <w:szCs w:val="24"/>
              </w:rPr>
              <w:t>1.4.1</w:t>
            </w:r>
          </w:p>
        </w:tc>
      </w:tr>
      <w:tr w:rsidR="00F66E86" w:rsidRPr="002623A7" w:rsidTr="00075292">
        <w:trPr>
          <w:trHeight w:val="78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1.2</w:t>
            </w:r>
          </w:p>
        </w:tc>
        <w:tc>
          <w:tcPr>
            <w:tcW w:w="18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75" w:line="240" w:lineRule="auto"/>
              <w:ind w:left="170" w:right="0" w:firstLine="0"/>
              <w:rPr>
                <w:sz w:val="24"/>
                <w:szCs w:val="24"/>
              </w:rPr>
            </w:pPr>
            <w:r w:rsidRPr="002623A7">
              <w:rPr>
                <w:sz w:val="24"/>
                <w:szCs w:val="24"/>
              </w:rPr>
              <w:t>1.2.1, 1.2.2,</w:t>
            </w:r>
          </w:p>
          <w:p w:rsidR="00F66E86" w:rsidRPr="002623A7" w:rsidRDefault="003E6046">
            <w:pPr>
              <w:spacing w:after="0" w:line="276" w:lineRule="auto"/>
              <w:ind w:left="0" w:right="0" w:firstLine="0"/>
              <w:jc w:val="center"/>
              <w:rPr>
                <w:sz w:val="24"/>
                <w:szCs w:val="24"/>
              </w:rPr>
            </w:pPr>
            <w:r w:rsidRPr="002623A7">
              <w:rPr>
                <w:sz w:val="24"/>
                <w:szCs w:val="24"/>
              </w:rPr>
              <w:t>1.2.3</w:t>
            </w:r>
          </w:p>
        </w:tc>
        <w:tc>
          <w:tcPr>
            <w:tcW w:w="18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173" w:right="0" w:firstLine="0"/>
              <w:rPr>
                <w:sz w:val="24"/>
                <w:szCs w:val="24"/>
              </w:rPr>
            </w:pPr>
            <w:r w:rsidRPr="002623A7">
              <w:rPr>
                <w:sz w:val="24"/>
                <w:szCs w:val="24"/>
              </w:rPr>
              <w:t>1.4, 1.5, 1.6</w:t>
            </w:r>
          </w:p>
        </w:tc>
        <w:tc>
          <w:tcPr>
            <w:tcW w:w="26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Опрос</w:t>
            </w:r>
          </w:p>
        </w:tc>
        <w:tc>
          <w:tcPr>
            <w:tcW w:w="26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30" w:right="0" w:firstLine="0"/>
              <w:jc w:val="both"/>
              <w:rPr>
                <w:sz w:val="24"/>
                <w:szCs w:val="24"/>
              </w:rPr>
            </w:pPr>
            <w:r w:rsidRPr="002623A7">
              <w:rPr>
                <w:sz w:val="24"/>
                <w:szCs w:val="24"/>
              </w:rPr>
              <w:t>Письменный опрос</w:t>
            </w:r>
          </w:p>
        </w:tc>
        <w:tc>
          <w:tcPr>
            <w:tcW w:w="1529"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814" w:right="0" w:hanging="408"/>
              <w:rPr>
                <w:sz w:val="24"/>
                <w:szCs w:val="24"/>
              </w:rPr>
            </w:pPr>
            <w:r w:rsidRPr="002623A7">
              <w:rPr>
                <w:sz w:val="24"/>
                <w:szCs w:val="24"/>
              </w:rPr>
              <w:t>Проверочная работа</w:t>
            </w:r>
          </w:p>
        </w:tc>
        <w:tc>
          <w:tcPr>
            <w:tcW w:w="26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2.1.1 , 2.2.1,  2.2.2</w:t>
            </w:r>
          </w:p>
        </w:tc>
      </w:tr>
    </w:tbl>
    <w:p w:rsidR="00F66E86" w:rsidRPr="002623A7" w:rsidRDefault="003E6046">
      <w:pPr>
        <w:spacing w:after="316" w:line="265" w:lineRule="auto"/>
        <w:ind w:left="1129" w:right="-4"/>
        <w:rPr>
          <w:sz w:val="24"/>
          <w:szCs w:val="24"/>
        </w:rPr>
      </w:pPr>
      <w:r w:rsidRPr="002623A7">
        <w:rPr>
          <w:b/>
          <w:sz w:val="24"/>
          <w:szCs w:val="24"/>
        </w:rPr>
        <w:t>Перечень заданий текущего контроля</w:t>
      </w:r>
    </w:p>
    <w:tbl>
      <w:tblPr>
        <w:tblStyle w:val="TableGrid"/>
        <w:tblW w:w="13939" w:type="dxa"/>
        <w:tblInd w:w="1077" w:type="dxa"/>
        <w:tblCellMar>
          <w:top w:w="104" w:type="dxa"/>
          <w:left w:w="40" w:type="dxa"/>
          <w:right w:w="115" w:type="dxa"/>
        </w:tblCellMar>
        <w:tblLook w:val="04A0" w:firstRow="1" w:lastRow="0" w:firstColumn="1" w:lastColumn="0" w:noHBand="0" w:noVBand="1"/>
      </w:tblPr>
      <w:tblGrid>
        <w:gridCol w:w="1200"/>
        <w:gridCol w:w="12739"/>
      </w:tblGrid>
      <w:tr w:rsidR="00F66E86" w:rsidRPr="002623A7" w:rsidTr="00075292">
        <w:trPr>
          <w:trHeight w:val="51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41" w:right="0" w:firstLine="75"/>
              <w:rPr>
                <w:sz w:val="24"/>
                <w:szCs w:val="24"/>
              </w:rPr>
            </w:pPr>
            <w:r w:rsidRPr="002623A7">
              <w:rPr>
                <w:sz w:val="24"/>
                <w:szCs w:val="24"/>
              </w:rPr>
              <w:t>Номер задания</w:t>
            </w:r>
          </w:p>
        </w:tc>
        <w:tc>
          <w:tcPr>
            <w:tcW w:w="12739"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Задания</w:t>
            </w:r>
          </w:p>
        </w:tc>
      </w:tr>
      <w:tr w:rsidR="00F66E86" w:rsidRPr="002623A7" w:rsidTr="00075292">
        <w:trPr>
          <w:trHeight w:val="309"/>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1.1</w:t>
            </w:r>
          </w:p>
        </w:tc>
        <w:tc>
          <w:tcPr>
            <w:tcW w:w="12739"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Дать определения понятий: « компьютерная сеть», «локальная сеть», «локальная вычислительная сеть», «корпоративная сеть», «глобальная сеть», «беспроводная сеть».</w:t>
            </w:r>
          </w:p>
        </w:tc>
      </w:tr>
      <w:tr w:rsidR="00F66E86" w:rsidRPr="002623A7" w:rsidTr="00075292">
        <w:trPr>
          <w:trHeight w:val="263"/>
        </w:trPr>
        <w:tc>
          <w:tcPr>
            <w:tcW w:w="1200" w:type="dxa"/>
            <w:tcBorders>
              <w:top w:val="single" w:sz="8" w:space="0" w:color="000000"/>
              <w:left w:val="single" w:sz="8" w:space="0" w:color="000000"/>
              <w:bottom w:val="nil"/>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1.2</w:t>
            </w:r>
          </w:p>
        </w:tc>
        <w:tc>
          <w:tcPr>
            <w:tcW w:w="12739" w:type="dxa"/>
            <w:tcBorders>
              <w:top w:val="single" w:sz="8" w:space="0" w:color="000000"/>
              <w:left w:val="single" w:sz="8" w:space="0" w:color="000000"/>
              <w:bottom w:val="nil"/>
              <w:right w:val="single" w:sz="8" w:space="0" w:color="000000"/>
            </w:tcBorders>
            <w:vAlign w:val="center"/>
          </w:tcPr>
          <w:p w:rsidR="00F66E86" w:rsidRPr="002623A7" w:rsidRDefault="003E6046" w:rsidP="006C560E">
            <w:pPr>
              <w:spacing w:after="425" w:line="240" w:lineRule="auto"/>
              <w:ind w:left="0" w:right="0" w:firstLine="0"/>
              <w:rPr>
                <w:sz w:val="24"/>
                <w:szCs w:val="24"/>
              </w:rPr>
            </w:pPr>
            <w:r w:rsidRPr="002623A7">
              <w:rPr>
                <w:sz w:val="24"/>
                <w:szCs w:val="24"/>
              </w:rPr>
              <w:t xml:space="preserve"> Дать характеристику, описать достоинства и недостатки:-  шинной топологи</w:t>
            </w:r>
          </w:p>
        </w:tc>
      </w:tr>
      <w:tr w:rsidR="00F66E86" w:rsidRPr="002623A7" w:rsidTr="00075292">
        <w:trPr>
          <w:trHeight w:val="155"/>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1.3</w:t>
            </w:r>
          </w:p>
        </w:tc>
        <w:tc>
          <w:tcPr>
            <w:tcW w:w="12739"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Описать суть работы механизма «множественный доступ с контролем несущей и обнаружением коллизий»</w:t>
            </w:r>
          </w:p>
        </w:tc>
      </w:tr>
      <w:tr w:rsidR="00F66E86" w:rsidRPr="002623A7" w:rsidTr="00075292">
        <w:trPr>
          <w:trHeight w:val="43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1.4</w:t>
            </w:r>
          </w:p>
        </w:tc>
        <w:tc>
          <w:tcPr>
            <w:tcW w:w="12739"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Дать определение "сетевого адаптера". Перечислить основные функции сетевого адаптера</w:t>
            </w:r>
          </w:p>
        </w:tc>
      </w:tr>
      <w:tr w:rsidR="00F66E86" w:rsidRPr="002623A7" w:rsidTr="00075292">
        <w:trPr>
          <w:trHeight w:val="43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1.5</w:t>
            </w:r>
          </w:p>
        </w:tc>
        <w:tc>
          <w:tcPr>
            <w:tcW w:w="12739"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Перечислить и объяснить свойства кабеля</w:t>
            </w:r>
          </w:p>
        </w:tc>
      </w:tr>
      <w:tr w:rsidR="006151E5" w:rsidRPr="002623A7" w:rsidTr="00075292">
        <w:trPr>
          <w:trHeight w:val="430"/>
        </w:trPr>
        <w:tc>
          <w:tcPr>
            <w:tcW w:w="1200" w:type="dxa"/>
            <w:tcBorders>
              <w:top w:val="single" w:sz="8" w:space="0" w:color="000000"/>
              <w:left w:val="single" w:sz="8" w:space="0" w:color="000000"/>
              <w:bottom w:val="single" w:sz="8" w:space="0" w:color="000000"/>
              <w:right w:val="single" w:sz="8" w:space="0" w:color="000000"/>
            </w:tcBorders>
          </w:tcPr>
          <w:p w:rsidR="006151E5" w:rsidRPr="002623A7" w:rsidRDefault="006151E5">
            <w:pPr>
              <w:spacing w:after="0" w:line="276" w:lineRule="auto"/>
              <w:ind w:left="0" w:right="0" w:firstLine="0"/>
              <w:rPr>
                <w:sz w:val="24"/>
                <w:szCs w:val="24"/>
              </w:rPr>
            </w:pPr>
          </w:p>
        </w:tc>
        <w:tc>
          <w:tcPr>
            <w:tcW w:w="12739" w:type="dxa"/>
            <w:tcBorders>
              <w:top w:val="single" w:sz="8" w:space="0" w:color="000000"/>
              <w:left w:val="single" w:sz="8" w:space="0" w:color="000000"/>
              <w:bottom w:val="single" w:sz="8" w:space="0" w:color="000000"/>
              <w:right w:val="single" w:sz="8" w:space="0" w:color="000000"/>
            </w:tcBorders>
          </w:tcPr>
          <w:p w:rsidR="006151E5" w:rsidRPr="002623A7" w:rsidRDefault="006151E5">
            <w:pPr>
              <w:spacing w:after="0" w:line="276" w:lineRule="auto"/>
              <w:ind w:left="0" w:right="0" w:firstLine="0"/>
              <w:rPr>
                <w:sz w:val="24"/>
                <w:szCs w:val="24"/>
              </w:rPr>
            </w:pPr>
          </w:p>
        </w:tc>
      </w:tr>
      <w:tr w:rsidR="00F66E86" w:rsidRPr="002623A7" w:rsidTr="00075292">
        <w:trPr>
          <w:trHeight w:val="43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1.6</w:t>
            </w:r>
          </w:p>
        </w:tc>
        <w:tc>
          <w:tcPr>
            <w:tcW w:w="12739"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Описать типы кабелей, их строение, возможности</w:t>
            </w:r>
          </w:p>
        </w:tc>
      </w:tr>
    </w:tbl>
    <w:p w:rsidR="00F66E86" w:rsidRPr="002623A7" w:rsidRDefault="003E6046">
      <w:pPr>
        <w:spacing w:after="316" w:line="265" w:lineRule="auto"/>
        <w:ind w:left="1129" w:right="-4"/>
        <w:rPr>
          <w:sz w:val="24"/>
          <w:szCs w:val="24"/>
        </w:rPr>
      </w:pPr>
      <w:r w:rsidRPr="002623A7">
        <w:rPr>
          <w:b/>
          <w:sz w:val="24"/>
          <w:szCs w:val="24"/>
        </w:rPr>
        <w:t>Перечень показателей текущего контроля</w:t>
      </w:r>
    </w:p>
    <w:tbl>
      <w:tblPr>
        <w:tblStyle w:val="TableGrid"/>
        <w:tblW w:w="14364" w:type="dxa"/>
        <w:tblInd w:w="1077" w:type="dxa"/>
        <w:tblCellMar>
          <w:top w:w="74" w:type="dxa"/>
          <w:left w:w="29" w:type="dxa"/>
          <w:right w:w="115" w:type="dxa"/>
        </w:tblCellMar>
        <w:tblLook w:val="04A0" w:firstRow="1" w:lastRow="0" w:firstColumn="1" w:lastColumn="0" w:noHBand="0" w:noVBand="1"/>
      </w:tblPr>
      <w:tblGrid>
        <w:gridCol w:w="1890"/>
        <w:gridCol w:w="12474"/>
      </w:tblGrid>
      <w:tr w:rsidR="00F66E86" w:rsidRPr="002623A7" w:rsidTr="006C560E">
        <w:trPr>
          <w:trHeight w:val="294"/>
        </w:trPr>
        <w:tc>
          <w:tcPr>
            <w:tcW w:w="1890" w:type="dxa"/>
            <w:tcBorders>
              <w:top w:val="single" w:sz="8" w:space="0" w:color="000000"/>
              <w:left w:val="single" w:sz="8" w:space="0" w:color="000000"/>
              <w:bottom w:val="single" w:sz="8" w:space="0" w:color="000000"/>
              <w:right w:val="single" w:sz="8" w:space="0" w:color="000000"/>
            </w:tcBorders>
          </w:tcPr>
          <w:p w:rsidR="006C560E" w:rsidRDefault="006C560E">
            <w:pPr>
              <w:spacing w:after="0" w:line="276" w:lineRule="auto"/>
              <w:ind w:left="0" w:right="0" w:firstLine="13"/>
              <w:rPr>
                <w:sz w:val="24"/>
                <w:szCs w:val="24"/>
              </w:rPr>
            </w:pPr>
            <w:r>
              <w:rPr>
                <w:sz w:val="24"/>
                <w:szCs w:val="24"/>
              </w:rPr>
              <w:t>Номер</w:t>
            </w:r>
          </w:p>
          <w:p w:rsidR="00F66E86" w:rsidRPr="002623A7" w:rsidRDefault="006C560E" w:rsidP="006C560E">
            <w:pPr>
              <w:spacing w:after="0" w:line="276" w:lineRule="auto"/>
              <w:ind w:left="0" w:right="0" w:firstLine="13"/>
              <w:rPr>
                <w:sz w:val="24"/>
                <w:szCs w:val="24"/>
              </w:rPr>
            </w:pPr>
            <w:r>
              <w:rPr>
                <w:sz w:val="24"/>
                <w:szCs w:val="24"/>
              </w:rPr>
              <w:t xml:space="preserve"> показател</w:t>
            </w:r>
            <w:r w:rsidR="003E6046" w:rsidRPr="002623A7">
              <w:rPr>
                <w:sz w:val="24"/>
                <w:szCs w:val="24"/>
              </w:rPr>
              <w:t>я</w:t>
            </w:r>
          </w:p>
        </w:tc>
        <w:tc>
          <w:tcPr>
            <w:tcW w:w="12474"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Значение показателя</w:t>
            </w:r>
          </w:p>
        </w:tc>
      </w:tr>
      <w:tr w:rsidR="00F66E86" w:rsidRPr="002623A7" w:rsidTr="006C560E">
        <w:trPr>
          <w:trHeight w:val="2544"/>
        </w:trPr>
        <w:tc>
          <w:tcPr>
            <w:tcW w:w="189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11" w:right="0" w:firstLine="0"/>
              <w:rPr>
                <w:sz w:val="24"/>
                <w:szCs w:val="24"/>
              </w:rPr>
            </w:pPr>
            <w:r w:rsidRPr="002623A7">
              <w:rPr>
                <w:sz w:val="24"/>
                <w:szCs w:val="24"/>
              </w:rPr>
              <w:t>1.1.1</w:t>
            </w:r>
          </w:p>
        </w:tc>
        <w:tc>
          <w:tcPr>
            <w:tcW w:w="12474"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425" w:line="240" w:lineRule="auto"/>
              <w:ind w:left="11" w:right="0" w:firstLine="0"/>
              <w:rPr>
                <w:sz w:val="24"/>
                <w:szCs w:val="24"/>
              </w:rPr>
            </w:pPr>
            <w:r w:rsidRPr="002623A7">
              <w:rPr>
                <w:sz w:val="24"/>
                <w:szCs w:val="24"/>
              </w:rPr>
              <w:t>Определения понятий:</w:t>
            </w:r>
          </w:p>
          <w:p w:rsidR="00F66E86" w:rsidRPr="002623A7" w:rsidRDefault="003E6046">
            <w:pPr>
              <w:spacing w:after="0" w:line="276" w:lineRule="auto"/>
              <w:ind w:left="11" w:right="0" w:firstLine="0"/>
              <w:rPr>
                <w:sz w:val="24"/>
                <w:szCs w:val="24"/>
              </w:rPr>
            </w:pPr>
            <w:r w:rsidRPr="002623A7">
              <w:rPr>
                <w:sz w:val="24"/>
                <w:szCs w:val="24"/>
              </w:rPr>
              <w:t xml:space="preserve">«компьютерная сеть» (множество компьютеров, объеденных единой средой </w:t>
            </w:r>
            <w:r w:rsidR="006C560E" w:rsidRPr="002623A7">
              <w:rPr>
                <w:sz w:val="24"/>
                <w:szCs w:val="24"/>
              </w:rPr>
              <w:t>придачи</w:t>
            </w:r>
            <w:r w:rsidR="006C560E">
              <w:rPr>
                <w:sz w:val="24"/>
                <w:szCs w:val="24"/>
              </w:rPr>
              <w:t>,</w:t>
            </w:r>
            <w:r w:rsidRPr="002623A7">
              <w:rPr>
                <w:sz w:val="24"/>
                <w:szCs w:val="24"/>
              </w:rPr>
              <w:t xml:space="preserve"> данных, </w:t>
            </w:r>
            <w:r w:rsidR="006C560E" w:rsidRPr="002623A7">
              <w:rPr>
                <w:sz w:val="24"/>
                <w:szCs w:val="24"/>
              </w:rPr>
              <w:t>решавших</w:t>
            </w:r>
            <w:r w:rsidRPr="002623A7">
              <w:rPr>
                <w:sz w:val="24"/>
                <w:szCs w:val="24"/>
              </w:rPr>
              <w:t xml:space="preserve"> задачи пользователя), «локальная сеть» (сеть, в пределах одного здания / на территории какой-либо организации, размерами до нескольких километров), «локальная вычислительная сеть» (группа компьютеров, объединенных совместной средой передачи данных - кабелем), «корпоративная сеть» (сеть, объединяющая несколько организаций, или город), «глобальная сеть» (компьютерная сеть, охватывающая значительную географическую территорию), «беспроводная сеть» (некоторое количество компьютеров, находящихся на достаточно большом расстоянии без физического установления связи между ними)</w:t>
            </w:r>
          </w:p>
        </w:tc>
      </w:tr>
      <w:tr w:rsidR="00F66E86" w:rsidRPr="002623A7" w:rsidTr="006C560E">
        <w:trPr>
          <w:trHeight w:val="698"/>
        </w:trPr>
        <w:tc>
          <w:tcPr>
            <w:tcW w:w="1890" w:type="dxa"/>
            <w:tcBorders>
              <w:top w:val="single" w:sz="8" w:space="0" w:color="000000"/>
              <w:left w:val="single" w:sz="8" w:space="0" w:color="000000"/>
              <w:bottom w:val="nil"/>
              <w:right w:val="single" w:sz="8" w:space="0" w:color="000000"/>
            </w:tcBorders>
          </w:tcPr>
          <w:p w:rsidR="00F66E86" w:rsidRPr="002623A7" w:rsidRDefault="003E6046" w:rsidP="006C560E">
            <w:pPr>
              <w:spacing w:after="0" w:line="240" w:lineRule="auto"/>
              <w:ind w:left="11" w:right="0" w:firstLine="0"/>
              <w:rPr>
                <w:sz w:val="24"/>
                <w:szCs w:val="24"/>
              </w:rPr>
            </w:pPr>
            <w:r w:rsidRPr="002623A7">
              <w:rPr>
                <w:sz w:val="24"/>
                <w:szCs w:val="24"/>
              </w:rPr>
              <w:t>1.1.2</w:t>
            </w:r>
          </w:p>
        </w:tc>
        <w:tc>
          <w:tcPr>
            <w:tcW w:w="12474" w:type="dxa"/>
            <w:tcBorders>
              <w:top w:val="single" w:sz="8" w:space="0" w:color="000000"/>
              <w:left w:val="single" w:sz="8" w:space="0" w:color="000000"/>
              <w:bottom w:val="nil"/>
              <w:right w:val="single" w:sz="8" w:space="0" w:color="000000"/>
            </w:tcBorders>
          </w:tcPr>
          <w:p w:rsidR="00F66E86" w:rsidRPr="002623A7" w:rsidRDefault="003E6046" w:rsidP="006C560E">
            <w:pPr>
              <w:spacing w:after="0" w:line="240" w:lineRule="auto"/>
              <w:ind w:left="11" w:right="0" w:firstLine="0"/>
              <w:rPr>
                <w:sz w:val="24"/>
                <w:szCs w:val="24"/>
              </w:rPr>
            </w:pPr>
            <w:r w:rsidRPr="002623A7">
              <w:rPr>
                <w:sz w:val="24"/>
                <w:szCs w:val="24"/>
              </w:rPr>
              <w:t>Описание характеристики компьютерной сети построенной на логической топологии шина:</w:t>
            </w:r>
          </w:p>
        </w:tc>
      </w:tr>
      <w:tr w:rsidR="00F66E86" w:rsidRPr="002623A7" w:rsidTr="006C560E">
        <w:trPr>
          <w:trHeight w:val="2500"/>
        </w:trPr>
        <w:tc>
          <w:tcPr>
            <w:tcW w:w="1890" w:type="dxa"/>
            <w:tcBorders>
              <w:top w:val="nil"/>
              <w:left w:val="single" w:sz="8" w:space="0" w:color="000000"/>
              <w:bottom w:val="single" w:sz="8" w:space="0" w:color="000000"/>
              <w:right w:val="single" w:sz="8" w:space="0" w:color="000000"/>
            </w:tcBorders>
          </w:tcPr>
          <w:p w:rsidR="00F66E86" w:rsidRPr="002623A7" w:rsidRDefault="00F66E86" w:rsidP="006C560E">
            <w:pPr>
              <w:spacing w:after="0" w:line="240" w:lineRule="auto"/>
              <w:ind w:left="0" w:right="0" w:firstLine="0"/>
              <w:rPr>
                <w:sz w:val="24"/>
                <w:szCs w:val="24"/>
              </w:rPr>
            </w:pPr>
          </w:p>
        </w:tc>
        <w:tc>
          <w:tcPr>
            <w:tcW w:w="12474" w:type="dxa"/>
            <w:tcBorders>
              <w:top w:val="nil"/>
              <w:left w:val="single" w:sz="8" w:space="0" w:color="000000"/>
              <w:bottom w:val="single" w:sz="8" w:space="0" w:color="000000"/>
              <w:right w:val="single" w:sz="8" w:space="0" w:color="000000"/>
            </w:tcBorders>
          </w:tcPr>
          <w:p w:rsidR="006C560E" w:rsidRDefault="003E6046" w:rsidP="00695B37">
            <w:pPr>
              <w:numPr>
                <w:ilvl w:val="0"/>
                <w:numId w:val="4"/>
              </w:numPr>
              <w:spacing w:after="425" w:line="240" w:lineRule="auto"/>
              <w:ind w:right="0" w:hanging="303"/>
              <w:rPr>
                <w:sz w:val="24"/>
                <w:szCs w:val="24"/>
              </w:rPr>
            </w:pPr>
            <w:r w:rsidRPr="006C560E">
              <w:rPr>
                <w:sz w:val="24"/>
                <w:szCs w:val="24"/>
              </w:rPr>
              <w:t>среда передачи данных</w:t>
            </w:r>
          </w:p>
          <w:p w:rsidR="00F66E86" w:rsidRPr="006C560E" w:rsidRDefault="003E6046" w:rsidP="00695B37">
            <w:pPr>
              <w:numPr>
                <w:ilvl w:val="0"/>
                <w:numId w:val="4"/>
              </w:numPr>
              <w:spacing w:after="425" w:line="240" w:lineRule="auto"/>
              <w:ind w:right="0" w:hanging="303"/>
              <w:rPr>
                <w:sz w:val="24"/>
                <w:szCs w:val="24"/>
              </w:rPr>
            </w:pPr>
            <w:r w:rsidRPr="006C560E">
              <w:rPr>
                <w:sz w:val="24"/>
                <w:szCs w:val="24"/>
              </w:rPr>
              <w:t>разъем</w:t>
            </w:r>
          </w:p>
          <w:p w:rsidR="00F66E86" w:rsidRPr="002623A7" w:rsidRDefault="003E6046" w:rsidP="006C560E">
            <w:pPr>
              <w:numPr>
                <w:ilvl w:val="0"/>
                <w:numId w:val="4"/>
              </w:numPr>
              <w:spacing w:after="425" w:line="240" w:lineRule="auto"/>
              <w:ind w:right="0" w:hanging="303"/>
              <w:rPr>
                <w:sz w:val="24"/>
                <w:szCs w:val="24"/>
              </w:rPr>
            </w:pPr>
            <w:r w:rsidRPr="002623A7">
              <w:rPr>
                <w:sz w:val="24"/>
                <w:szCs w:val="24"/>
              </w:rPr>
              <w:t>ограничение концов терминалами (</w:t>
            </w:r>
            <w:r w:rsidR="006C560E" w:rsidRPr="002623A7">
              <w:rPr>
                <w:sz w:val="24"/>
                <w:szCs w:val="24"/>
              </w:rPr>
              <w:t>характеристики)</w:t>
            </w:r>
          </w:p>
          <w:p w:rsidR="00F66E86" w:rsidRPr="002623A7" w:rsidRDefault="003E6046" w:rsidP="006C560E">
            <w:pPr>
              <w:numPr>
                <w:ilvl w:val="0"/>
                <w:numId w:val="4"/>
              </w:numPr>
              <w:spacing w:after="0" w:line="240" w:lineRule="auto"/>
              <w:ind w:right="0" w:hanging="303"/>
              <w:rPr>
                <w:sz w:val="24"/>
                <w:szCs w:val="24"/>
              </w:rPr>
            </w:pPr>
            <w:r w:rsidRPr="002623A7">
              <w:rPr>
                <w:sz w:val="24"/>
                <w:szCs w:val="24"/>
              </w:rPr>
              <w:t>механизм реализации доступа к сети</w:t>
            </w:r>
          </w:p>
        </w:tc>
      </w:tr>
      <w:tr w:rsidR="00F66E86" w:rsidRPr="002623A7" w:rsidTr="006C560E">
        <w:trPr>
          <w:trHeight w:val="3729"/>
        </w:trPr>
        <w:tc>
          <w:tcPr>
            <w:tcW w:w="189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lastRenderedPageBreak/>
              <w:t>1.1.3</w:t>
            </w:r>
          </w:p>
        </w:tc>
        <w:tc>
          <w:tcPr>
            <w:tcW w:w="12474"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425" w:line="240" w:lineRule="auto"/>
              <w:ind w:left="0" w:right="0" w:firstLine="0"/>
              <w:rPr>
                <w:sz w:val="24"/>
                <w:szCs w:val="24"/>
              </w:rPr>
            </w:pPr>
            <w:r w:rsidRPr="002623A7">
              <w:rPr>
                <w:sz w:val="24"/>
                <w:szCs w:val="24"/>
              </w:rPr>
              <w:t>Объяснение принципа работы механизма CSMA/CD:</w:t>
            </w:r>
          </w:p>
          <w:p w:rsidR="00F66E86" w:rsidRPr="002623A7" w:rsidRDefault="003E6046" w:rsidP="006C560E">
            <w:pPr>
              <w:spacing w:after="0" w:line="240" w:lineRule="auto"/>
              <w:ind w:left="0" w:right="0" w:firstLine="0"/>
              <w:rPr>
                <w:sz w:val="24"/>
                <w:szCs w:val="24"/>
              </w:rPr>
            </w:pPr>
            <w:r w:rsidRPr="002623A7">
              <w:rPr>
                <w:sz w:val="24"/>
                <w:szCs w:val="24"/>
              </w:rPr>
              <w:t>Возможные фазы (суть):</w:t>
            </w:r>
          </w:p>
          <w:p w:rsidR="00F66E86" w:rsidRPr="002623A7" w:rsidRDefault="003E6046" w:rsidP="006C560E">
            <w:pPr>
              <w:numPr>
                <w:ilvl w:val="0"/>
                <w:numId w:val="5"/>
              </w:numPr>
              <w:spacing w:after="0" w:line="240" w:lineRule="auto"/>
              <w:ind w:right="0" w:firstLine="0"/>
              <w:rPr>
                <w:sz w:val="24"/>
                <w:szCs w:val="24"/>
              </w:rPr>
            </w:pPr>
            <w:r w:rsidRPr="002623A7">
              <w:rPr>
                <w:sz w:val="24"/>
                <w:szCs w:val="24"/>
              </w:rPr>
              <w:t xml:space="preserve">фазы «контроля несущей» (прослушка сети узелом, собирающегося передать </w:t>
            </w:r>
            <w:r w:rsidR="006C560E" w:rsidRPr="002623A7">
              <w:rPr>
                <w:sz w:val="24"/>
                <w:szCs w:val="24"/>
              </w:rPr>
              <w:t>данные)</w:t>
            </w:r>
          </w:p>
          <w:p w:rsidR="00F66E86" w:rsidRPr="002623A7" w:rsidRDefault="003E6046" w:rsidP="006C560E">
            <w:pPr>
              <w:numPr>
                <w:ilvl w:val="0"/>
                <w:numId w:val="5"/>
              </w:numPr>
              <w:spacing w:after="0" w:line="240" w:lineRule="auto"/>
              <w:ind w:right="0" w:firstLine="0"/>
              <w:rPr>
                <w:sz w:val="24"/>
                <w:szCs w:val="24"/>
              </w:rPr>
            </w:pPr>
            <w:r w:rsidRPr="002623A7">
              <w:rPr>
                <w:sz w:val="24"/>
                <w:szCs w:val="24"/>
              </w:rPr>
              <w:t xml:space="preserve">фазы «множественного доступа» (передача данных, если сеть </w:t>
            </w:r>
            <w:r w:rsidR="006C560E" w:rsidRPr="002623A7">
              <w:rPr>
                <w:sz w:val="24"/>
                <w:szCs w:val="24"/>
              </w:rPr>
              <w:t>свободна)</w:t>
            </w:r>
          </w:p>
          <w:p w:rsidR="00F66E86" w:rsidRPr="002623A7" w:rsidRDefault="003E6046" w:rsidP="006C560E">
            <w:pPr>
              <w:numPr>
                <w:ilvl w:val="0"/>
                <w:numId w:val="5"/>
              </w:numPr>
              <w:spacing w:after="0" w:line="508" w:lineRule="auto"/>
              <w:ind w:right="0" w:firstLine="0"/>
              <w:rPr>
                <w:sz w:val="24"/>
                <w:szCs w:val="24"/>
              </w:rPr>
            </w:pPr>
            <w:r w:rsidRPr="002623A7">
              <w:rPr>
                <w:sz w:val="24"/>
                <w:szCs w:val="24"/>
              </w:rPr>
              <w:t xml:space="preserve">фазы «обнаружения коллизии» (выявление ошибки, </w:t>
            </w:r>
            <w:r w:rsidR="006C560E" w:rsidRPr="002623A7">
              <w:rPr>
                <w:sz w:val="24"/>
                <w:szCs w:val="24"/>
              </w:rPr>
              <w:t>предпринятые</w:t>
            </w:r>
            <w:r w:rsidRPr="002623A7">
              <w:rPr>
                <w:sz w:val="24"/>
                <w:szCs w:val="24"/>
              </w:rPr>
              <w:t xml:space="preserve"> действий для их исправления) Перечисление возможного состояния узлов в сети:</w:t>
            </w:r>
          </w:p>
          <w:p w:rsidR="00F66E86" w:rsidRPr="002623A7" w:rsidRDefault="003E6046" w:rsidP="006C560E">
            <w:pPr>
              <w:numPr>
                <w:ilvl w:val="0"/>
                <w:numId w:val="5"/>
              </w:numPr>
              <w:spacing w:after="0" w:line="240" w:lineRule="auto"/>
              <w:ind w:right="0" w:firstLine="0"/>
              <w:rPr>
                <w:sz w:val="24"/>
                <w:szCs w:val="24"/>
              </w:rPr>
            </w:pPr>
            <w:r w:rsidRPr="002623A7">
              <w:rPr>
                <w:sz w:val="24"/>
                <w:szCs w:val="24"/>
              </w:rPr>
              <w:t>передача</w:t>
            </w:r>
          </w:p>
          <w:p w:rsidR="00F66E86" w:rsidRPr="002623A7" w:rsidRDefault="003E6046" w:rsidP="006C560E">
            <w:pPr>
              <w:numPr>
                <w:ilvl w:val="0"/>
                <w:numId w:val="5"/>
              </w:numPr>
              <w:spacing w:after="0" w:line="240" w:lineRule="auto"/>
              <w:ind w:right="0" w:firstLine="0"/>
              <w:rPr>
                <w:sz w:val="24"/>
                <w:szCs w:val="24"/>
              </w:rPr>
            </w:pPr>
            <w:r w:rsidRPr="002623A7">
              <w:rPr>
                <w:sz w:val="24"/>
                <w:szCs w:val="24"/>
              </w:rPr>
              <w:t>состязание</w:t>
            </w:r>
          </w:p>
          <w:p w:rsidR="00F66E86" w:rsidRPr="002623A7" w:rsidRDefault="003E6046" w:rsidP="006C560E">
            <w:pPr>
              <w:numPr>
                <w:ilvl w:val="0"/>
                <w:numId w:val="5"/>
              </w:numPr>
              <w:spacing w:after="0" w:line="276" w:lineRule="auto"/>
              <w:ind w:right="0" w:firstLine="0"/>
              <w:rPr>
                <w:sz w:val="24"/>
                <w:szCs w:val="24"/>
              </w:rPr>
            </w:pPr>
            <w:r w:rsidRPr="002623A7">
              <w:rPr>
                <w:sz w:val="24"/>
                <w:szCs w:val="24"/>
              </w:rPr>
              <w:t>ожидание</w:t>
            </w:r>
          </w:p>
        </w:tc>
      </w:tr>
      <w:tr w:rsidR="00F66E86" w:rsidRPr="002623A7" w:rsidTr="006C560E">
        <w:trPr>
          <w:trHeight w:val="1118"/>
        </w:trPr>
        <w:tc>
          <w:tcPr>
            <w:tcW w:w="189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1.2.1</w:t>
            </w:r>
          </w:p>
        </w:tc>
        <w:tc>
          <w:tcPr>
            <w:tcW w:w="12474"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Определение понятия "сетевой адаптер" (устройство, устанавливающее связь между операционной системой и средой передачи данных, выполняет основные функции для доступа компьютера к сети). Перечисление семи функций сетевого адаптера</w:t>
            </w:r>
          </w:p>
        </w:tc>
      </w:tr>
      <w:tr w:rsidR="00F66E86" w:rsidRPr="002623A7" w:rsidTr="006C560E">
        <w:trPr>
          <w:trHeight w:val="1618"/>
        </w:trPr>
        <w:tc>
          <w:tcPr>
            <w:tcW w:w="189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1.2.2</w:t>
            </w:r>
          </w:p>
        </w:tc>
        <w:tc>
          <w:tcPr>
            <w:tcW w:w="12474" w:type="dxa"/>
            <w:tcBorders>
              <w:top w:val="single" w:sz="8" w:space="0" w:color="000000"/>
              <w:left w:val="single" w:sz="8" w:space="0" w:color="000000"/>
              <w:bottom w:val="single" w:sz="8" w:space="0" w:color="000000"/>
              <w:right w:val="single" w:sz="8" w:space="0" w:color="000000"/>
            </w:tcBorders>
          </w:tcPr>
          <w:p w:rsidR="00F66E86" w:rsidRPr="002623A7" w:rsidRDefault="003E6046" w:rsidP="006C560E">
            <w:pPr>
              <w:spacing w:after="0" w:line="240" w:lineRule="auto"/>
              <w:ind w:left="0" w:right="0" w:firstLine="0"/>
              <w:rPr>
                <w:sz w:val="24"/>
                <w:szCs w:val="24"/>
              </w:rPr>
            </w:pPr>
            <w:r w:rsidRPr="002623A7">
              <w:rPr>
                <w:sz w:val="24"/>
                <w:szCs w:val="24"/>
              </w:rPr>
              <w:t>Знание свойств кабеля:</w:t>
            </w:r>
          </w:p>
          <w:p w:rsidR="00F66E86" w:rsidRPr="002623A7" w:rsidRDefault="003E6046" w:rsidP="006C560E">
            <w:pPr>
              <w:numPr>
                <w:ilvl w:val="0"/>
                <w:numId w:val="6"/>
              </w:numPr>
              <w:spacing w:after="0" w:line="240" w:lineRule="auto"/>
              <w:ind w:right="0" w:hanging="163"/>
              <w:rPr>
                <w:sz w:val="24"/>
                <w:szCs w:val="24"/>
              </w:rPr>
            </w:pPr>
            <w:r w:rsidRPr="002623A7">
              <w:rPr>
                <w:sz w:val="24"/>
                <w:szCs w:val="24"/>
              </w:rPr>
              <w:t xml:space="preserve">сечение жилы (определение, при помощи чего </w:t>
            </w:r>
            <w:r w:rsidR="006C560E" w:rsidRPr="002623A7">
              <w:rPr>
                <w:sz w:val="24"/>
                <w:szCs w:val="24"/>
              </w:rPr>
              <w:t>измеряется)</w:t>
            </w:r>
          </w:p>
          <w:p w:rsidR="00F66E86" w:rsidRPr="002623A7" w:rsidRDefault="003E6046" w:rsidP="006C560E">
            <w:pPr>
              <w:numPr>
                <w:ilvl w:val="0"/>
                <w:numId w:val="6"/>
              </w:numPr>
              <w:spacing w:after="0" w:line="240" w:lineRule="auto"/>
              <w:ind w:right="0" w:hanging="163"/>
              <w:rPr>
                <w:sz w:val="24"/>
                <w:szCs w:val="24"/>
              </w:rPr>
            </w:pPr>
            <w:r w:rsidRPr="002623A7">
              <w:rPr>
                <w:sz w:val="24"/>
                <w:szCs w:val="24"/>
              </w:rPr>
              <w:t>категория (классификация согласно стандарту TIA/EIA)</w:t>
            </w:r>
          </w:p>
          <w:p w:rsidR="00F66E86" w:rsidRPr="002623A7" w:rsidRDefault="003E6046" w:rsidP="006C560E">
            <w:pPr>
              <w:numPr>
                <w:ilvl w:val="0"/>
                <w:numId w:val="6"/>
              </w:numPr>
              <w:spacing w:after="0" w:line="240" w:lineRule="auto"/>
              <w:ind w:right="0" w:hanging="163"/>
              <w:rPr>
                <w:sz w:val="24"/>
                <w:szCs w:val="24"/>
              </w:rPr>
            </w:pPr>
            <w:r w:rsidRPr="002623A7">
              <w:rPr>
                <w:sz w:val="24"/>
                <w:szCs w:val="24"/>
              </w:rPr>
              <w:t>экранированный и неэкранированный (</w:t>
            </w:r>
            <w:r w:rsidR="006C560E" w:rsidRPr="002623A7">
              <w:rPr>
                <w:sz w:val="24"/>
                <w:szCs w:val="24"/>
              </w:rPr>
              <w:t>различия)</w:t>
            </w:r>
          </w:p>
          <w:p w:rsidR="00F66E86" w:rsidRPr="002623A7" w:rsidRDefault="003E6046" w:rsidP="006C560E">
            <w:pPr>
              <w:numPr>
                <w:ilvl w:val="0"/>
                <w:numId w:val="6"/>
              </w:numPr>
              <w:spacing w:after="0" w:line="240" w:lineRule="auto"/>
              <w:ind w:right="0" w:hanging="163"/>
              <w:rPr>
                <w:sz w:val="24"/>
                <w:szCs w:val="24"/>
              </w:rPr>
            </w:pPr>
            <w:r w:rsidRPr="002623A7">
              <w:rPr>
                <w:sz w:val="24"/>
                <w:szCs w:val="24"/>
              </w:rPr>
              <w:t>сплошная и плетённая жила (</w:t>
            </w:r>
            <w:r w:rsidR="006C560E" w:rsidRPr="002623A7">
              <w:rPr>
                <w:sz w:val="24"/>
                <w:szCs w:val="24"/>
              </w:rPr>
              <w:t>различия)</w:t>
            </w:r>
          </w:p>
          <w:p w:rsidR="00F66E86" w:rsidRPr="002623A7" w:rsidRDefault="003E6046" w:rsidP="006C560E">
            <w:pPr>
              <w:spacing w:after="0" w:line="276" w:lineRule="auto"/>
              <w:ind w:left="0" w:right="0" w:firstLine="0"/>
              <w:rPr>
                <w:sz w:val="24"/>
                <w:szCs w:val="24"/>
              </w:rPr>
            </w:pPr>
            <w:r w:rsidRPr="002623A7">
              <w:rPr>
                <w:sz w:val="24"/>
                <w:szCs w:val="24"/>
              </w:rPr>
              <w:t>Пояснение каждого свойства</w:t>
            </w:r>
          </w:p>
        </w:tc>
      </w:tr>
      <w:tr w:rsidR="00F66E86" w:rsidRPr="002623A7" w:rsidTr="006C560E">
        <w:trPr>
          <w:trHeight w:val="1319"/>
        </w:trPr>
        <w:tc>
          <w:tcPr>
            <w:tcW w:w="189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1.2.3</w:t>
            </w:r>
          </w:p>
        </w:tc>
        <w:tc>
          <w:tcPr>
            <w:tcW w:w="12474" w:type="dxa"/>
            <w:tcBorders>
              <w:top w:val="single" w:sz="8" w:space="0" w:color="000000"/>
              <w:left w:val="single" w:sz="8" w:space="0" w:color="000000"/>
              <w:bottom w:val="single" w:sz="8" w:space="0" w:color="000000"/>
              <w:right w:val="single" w:sz="8" w:space="0" w:color="000000"/>
            </w:tcBorders>
          </w:tcPr>
          <w:p w:rsidR="00F66E86" w:rsidRPr="002623A7" w:rsidRDefault="003E6046" w:rsidP="006C560E">
            <w:pPr>
              <w:spacing w:after="0" w:line="240" w:lineRule="auto"/>
              <w:ind w:left="0" w:right="0" w:firstLine="0"/>
              <w:rPr>
                <w:sz w:val="24"/>
                <w:szCs w:val="24"/>
              </w:rPr>
            </w:pPr>
            <w:r w:rsidRPr="002623A7">
              <w:rPr>
                <w:sz w:val="24"/>
                <w:szCs w:val="24"/>
              </w:rPr>
              <w:t>Знание типов кабелей:</w:t>
            </w:r>
          </w:p>
          <w:p w:rsidR="00F66E86" w:rsidRPr="002623A7" w:rsidRDefault="003E6046" w:rsidP="006C560E">
            <w:pPr>
              <w:numPr>
                <w:ilvl w:val="0"/>
                <w:numId w:val="7"/>
              </w:numPr>
              <w:spacing w:after="0" w:line="240" w:lineRule="auto"/>
              <w:ind w:right="0" w:hanging="163"/>
              <w:rPr>
                <w:sz w:val="24"/>
                <w:szCs w:val="24"/>
              </w:rPr>
            </w:pPr>
            <w:r w:rsidRPr="002623A7">
              <w:rPr>
                <w:sz w:val="24"/>
                <w:szCs w:val="24"/>
              </w:rPr>
              <w:t>витая пара</w:t>
            </w:r>
          </w:p>
          <w:p w:rsidR="00F66E86" w:rsidRPr="002623A7" w:rsidRDefault="003E6046" w:rsidP="006C560E">
            <w:pPr>
              <w:numPr>
                <w:ilvl w:val="0"/>
                <w:numId w:val="7"/>
              </w:numPr>
              <w:spacing w:after="0" w:line="240" w:lineRule="auto"/>
              <w:ind w:right="0" w:hanging="163"/>
              <w:rPr>
                <w:sz w:val="24"/>
                <w:szCs w:val="24"/>
              </w:rPr>
            </w:pPr>
            <w:r w:rsidRPr="002623A7">
              <w:rPr>
                <w:sz w:val="24"/>
                <w:szCs w:val="24"/>
              </w:rPr>
              <w:t>коаксиальный кабель</w:t>
            </w:r>
          </w:p>
          <w:p w:rsidR="00F66E86" w:rsidRPr="002623A7" w:rsidRDefault="003E6046" w:rsidP="006C560E">
            <w:pPr>
              <w:numPr>
                <w:ilvl w:val="0"/>
                <w:numId w:val="7"/>
              </w:numPr>
              <w:spacing w:after="0" w:line="240" w:lineRule="auto"/>
              <w:ind w:right="0" w:hanging="163"/>
              <w:rPr>
                <w:sz w:val="24"/>
                <w:szCs w:val="24"/>
              </w:rPr>
            </w:pPr>
            <w:r w:rsidRPr="002623A7">
              <w:rPr>
                <w:sz w:val="24"/>
                <w:szCs w:val="24"/>
              </w:rPr>
              <w:t>оптоволоконный кабель</w:t>
            </w:r>
          </w:p>
          <w:p w:rsidR="00F66E86" w:rsidRPr="002623A7" w:rsidRDefault="003E6046" w:rsidP="006C560E">
            <w:pPr>
              <w:spacing w:after="0" w:line="276" w:lineRule="auto"/>
              <w:ind w:left="0" w:right="0" w:firstLine="0"/>
              <w:rPr>
                <w:sz w:val="24"/>
                <w:szCs w:val="24"/>
              </w:rPr>
            </w:pPr>
            <w:r w:rsidRPr="002623A7">
              <w:rPr>
                <w:sz w:val="24"/>
                <w:szCs w:val="24"/>
              </w:rPr>
              <w:t>Описание строения кабелей, возможности применения</w:t>
            </w:r>
          </w:p>
        </w:tc>
      </w:tr>
    </w:tbl>
    <w:p w:rsidR="00F66E86" w:rsidRPr="002623A7" w:rsidRDefault="003E6046" w:rsidP="0093538B">
      <w:pPr>
        <w:spacing w:after="75" w:line="265" w:lineRule="auto"/>
        <w:ind w:left="1545" w:right="-4" w:firstLine="0"/>
        <w:rPr>
          <w:sz w:val="24"/>
          <w:szCs w:val="24"/>
        </w:rPr>
      </w:pPr>
      <w:r w:rsidRPr="002623A7">
        <w:rPr>
          <w:b/>
          <w:sz w:val="24"/>
          <w:szCs w:val="24"/>
        </w:rPr>
        <w:t xml:space="preserve">Текущий контроль (ТК) № 2 </w:t>
      </w:r>
    </w:p>
    <w:p w:rsidR="00F66E86" w:rsidRPr="002623A7" w:rsidRDefault="003E6046">
      <w:pPr>
        <w:spacing w:after="0" w:line="265" w:lineRule="auto"/>
        <w:ind w:left="1129" w:right="104"/>
        <w:rPr>
          <w:sz w:val="24"/>
          <w:szCs w:val="24"/>
        </w:rPr>
      </w:pPr>
      <w:r w:rsidRPr="002623A7">
        <w:rPr>
          <w:b/>
          <w:sz w:val="24"/>
          <w:szCs w:val="24"/>
        </w:rPr>
        <w:t>Тема занятия: (5.1.1.</w:t>
      </w:r>
      <w:r w:rsidR="006C560E">
        <w:rPr>
          <w:b/>
          <w:sz w:val="24"/>
          <w:szCs w:val="24"/>
        </w:rPr>
        <w:t xml:space="preserve"> </w:t>
      </w:r>
      <w:r w:rsidRPr="002623A7">
        <w:rPr>
          <w:b/>
          <w:sz w:val="24"/>
          <w:szCs w:val="24"/>
        </w:rPr>
        <w:t>Основные понятия (протоколы, хоста, службы). Принципы взаимодействия (иерархия протоколов).)</w:t>
      </w:r>
    </w:p>
    <w:tbl>
      <w:tblPr>
        <w:tblStyle w:val="TableGrid"/>
        <w:tblW w:w="15200" w:type="dxa"/>
        <w:tblInd w:w="1077" w:type="dxa"/>
        <w:tblCellMar>
          <w:top w:w="104" w:type="dxa"/>
          <w:left w:w="27" w:type="dxa"/>
          <w:right w:w="97" w:type="dxa"/>
        </w:tblCellMar>
        <w:tblLook w:val="04A0" w:firstRow="1" w:lastRow="0" w:firstColumn="1" w:lastColumn="0" w:noHBand="0" w:noVBand="1"/>
      </w:tblPr>
      <w:tblGrid>
        <w:gridCol w:w="1200"/>
        <w:gridCol w:w="1800"/>
        <w:gridCol w:w="1800"/>
        <w:gridCol w:w="2600"/>
        <w:gridCol w:w="2600"/>
        <w:gridCol w:w="2600"/>
        <w:gridCol w:w="2600"/>
      </w:tblGrid>
      <w:tr w:rsidR="00F66E86" w:rsidRPr="002623A7">
        <w:trPr>
          <w:trHeight w:val="218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6"/>
              <w:rPr>
                <w:sz w:val="24"/>
                <w:szCs w:val="24"/>
              </w:rPr>
            </w:pPr>
            <w:r w:rsidRPr="002623A7">
              <w:rPr>
                <w:sz w:val="24"/>
                <w:szCs w:val="24"/>
              </w:rPr>
              <w:lastRenderedPageBreak/>
              <w:t>Дидакти ческие единицы</w:t>
            </w:r>
          </w:p>
        </w:tc>
        <w:tc>
          <w:tcPr>
            <w:tcW w:w="18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74" w:line="254" w:lineRule="auto"/>
              <w:ind w:left="143" w:right="0" w:firstLine="73"/>
              <w:rPr>
                <w:sz w:val="24"/>
                <w:szCs w:val="24"/>
              </w:rPr>
            </w:pPr>
            <w:r w:rsidRPr="002623A7">
              <w:rPr>
                <w:sz w:val="24"/>
                <w:szCs w:val="24"/>
              </w:rPr>
              <w:t>Основные показатели</w:t>
            </w:r>
          </w:p>
          <w:p w:rsidR="00F66E86" w:rsidRPr="002623A7" w:rsidRDefault="003E6046">
            <w:pPr>
              <w:spacing w:after="0" w:line="276" w:lineRule="auto"/>
              <w:ind w:left="169" w:right="0" w:hanging="59"/>
              <w:rPr>
                <w:sz w:val="24"/>
                <w:szCs w:val="24"/>
              </w:rPr>
            </w:pPr>
            <w:r w:rsidRPr="002623A7">
              <w:rPr>
                <w:sz w:val="24"/>
                <w:szCs w:val="24"/>
              </w:rPr>
              <w:t>оценивания результата</w:t>
            </w:r>
          </w:p>
        </w:tc>
        <w:tc>
          <w:tcPr>
            <w:tcW w:w="18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74" w:line="254" w:lineRule="auto"/>
              <w:ind w:left="22" w:right="0" w:firstLine="157"/>
              <w:rPr>
                <w:sz w:val="24"/>
                <w:szCs w:val="24"/>
              </w:rPr>
            </w:pPr>
            <w:r w:rsidRPr="002623A7">
              <w:rPr>
                <w:sz w:val="24"/>
                <w:szCs w:val="24"/>
              </w:rPr>
              <w:t>№ задания относящийся</w:t>
            </w:r>
          </w:p>
          <w:p w:rsidR="00F66E86" w:rsidRPr="002623A7" w:rsidRDefault="003E6046">
            <w:pPr>
              <w:spacing w:after="0" w:line="276" w:lineRule="auto"/>
              <w:ind w:left="110" w:right="0" w:hanging="106"/>
              <w:rPr>
                <w:sz w:val="24"/>
                <w:szCs w:val="24"/>
              </w:rPr>
            </w:pPr>
            <w:r w:rsidRPr="002623A7">
              <w:rPr>
                <w:sz w:val="24"/>
                <w:szCs w:val="24"/>
              </w:rPr>
              <w:t>к показателю оценивания</w:t>
            </w:r>
          </w:p>
        </w:tc>
        <w:tc>
          <w:tcPr>
            <w:tcW w:w="26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206" w:right="0" w:firstLine="0"/>
              <w:rPr>
                <w:sz w:val="24"/>
                <w:szCs w:val="24"/>
              </w:rPr>
            </w:pPr>
            <w:r w:rsidRPr="002623A7">
              <w:rPr>
                <w:sz w:val="24"/>
                <w:szCs w:val="24"/>
              </w:rPr>
              <w:t>Метод контроля</w:t>
            </w:r>
          </w:p>
        </w:tc>
        <w:tc>
          <w:tcPr>
            <w:tcW w:w="26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185" w:right="0" w:firstLine="0"/>
              <w:rPr>
                <w:sz w:val="24"/>
                <w:szCs w:val="24"/>
              </w:rPr>
            </w:pPr>
            <w:r w:rsidRPr="002623A7">
              <w:rPr>
                <w:sz w:val="24"/>
                <w:szCs w:val="24"/>
              </w:rPr>
              <w:t>Форма контроля</w:t>
            </w:r>
          </w:p>
        </w:tc>
        <w:tc>
          <w:tcPr>
            <w:tcW w:w="26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Вид контроля</w:t>
            </w:r>
          </w:p>
        </w:tc>
        <w:tc>
          <w:tcPr>
            <w:tcW w:w="26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74" w:line="254" w:lineRule="auto"/>
              <w:ind w:left="197" w:right="0" w:hanging="45"/>
              <w:rPr>
                <w:sz w:val="24"/>
                <w:szCs w:val="24"/>
              </w:rPr>
            </w:pPr>
            <w:r w:rsidRPr="002623A7">
              <w:rPr>
                <w:sz w:val="24"/>
                <w:szCs w:val="24"/>
              </w:rPr>
              <w:t xml:space="preserve">Индексы </w:t>
            </w:r>
            <w:r w:rsidR="006C560E" w:rsidRPr="002623A7">
              <w:rPr>
                <w:sz w:val="24"/>
                <w:szCs w:val="24"/>
              </w:rPr>
              <w:t>занятий,</w:t>
            </w:r>
            <w:r w:rsidRPr="002623A7">
              <w:rPr>
                <w:sz w:val="24"/>
                <w:szCs w:val="24"/>
              </w:rPr>
              <w:t xml:space="preserve"> ранее изученных связанные с</w:t>
            </w:r>
          </w:p>
          <w:p w:rsidR="00F66E86" w:rsidRPr="002623A7" w:rsidRDefault="003E6046">
            <w:pPr>
              <w:spacing w:after="75" w:line="240" w:lineRule="auto"/>
              <w:ind w:left="74" w:right="0" w:firstLine="0"/>
              <w:jc w:val="both"/>
              <w:rPr>
                <w:sz w:val="24"/>
                <w:szCs w:val="24"/>
              </w:rPr>
            </w:pPr>
            <w:r w:rsidRPr="002623A7">
              <w:rPr>
                <w:sz w:val="24"/>
                <w:szCs w:val="24"/>
              </w:rPr>
              <w:t>контролируемыми</w:t>
            </w:r>
          </w:p>
          <w:p w:rsidR="00F66E86" w:rsidRPr="002623A7" w:rsidRDefault="003E6046">
            <w:pPr>
              <w:spacing w:after="0" w:line="276" w:lineRule="auto"/>
              <w:ind w:left="558" w:right="0" w:hanging="344"/>
              <w:rPr>
                <w:sz w:val="24"/>
                <w:szCs w:val="24"/>
              </w:rPr>
            </w:pPr>
            <w:r w:rsidRPr="002623A7">
              <w:rPr>
                <w:sz w:val="24"/>
                <w:szCs w:val="24"/>
              </w:rPr>
              <w:t>дидактическими единицами</w:t>
            </w:r>
          </w:p>
        </w:tc>
      </w:tr>
      <w:tr w:rsidR="00F66E86" w:rsidRPr="002623A7">
        <w:trPr>
          <w:trHeight w:val="78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1.4</w:t>
            </w:r>
          </w:p>
        </w:tc>
        <w:tc>
          <w:tcPr>
            <w:tcW w:w="18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1.4.1, 1.4.2</w:t>
            </w:r>
          </w:p>
        </w:tc>
        <w:tc>
          <w:tcPr>
            <w:tcW w:w="18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2.2, 2.3</w:t>
            </w:r>
          </w:p>
        </w:tc>
        <w:tc>
          <w:tcPr>
            <w:tcW w:w="26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Опрос</w:t>
            </w:r>
          </w:p>
        </w:tc>
        <w:tc>
          <w:tcPr>
            <w:tcW w:w="26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30" w:right="0" w:firstLine="0"/>
              <w:jc w:val="both"/>
              <w:rPr>
                <w:sz w:val="24"/>
                <w:szCs w:val="24"/>
              </w:rPr>
            </w:pPr>
            <w:r w:rsidRPr="002623A7">
              <w:rPr>
                <w:sz w:val="24"/>
                <w:szCs w:val="24"/>
              </w:rPr>
              <w:t>Письменный опрос</w:t>
            </w:r>
          </w:p>
        </w:tc>
        <w:tc>
          <w:tcPr>
            <w:tcW w:w="26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814" w:right="0" w:hanging="408"/>
              <w:rPr>
                <w:sz w:val="24"/>
                <w:szCs w:val="24"/>
              </w:rPr>
            </w:pPr>
            <w:r w:rsidRPr="002623A7">
              <w:rPr>
                <w:sz w:val="24"/>
                <w:szCs w:val="24"/>
              </w:rPr>
              <w:t>Проверочная работа</w:t>
            </w:r>
          </w:p>
        </w:tc>
        <w:tc>
          <w:tcPr>
            <w:tcW w:w="26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75" w:line="240" w:lineRule="auto"/>
              <w:ind w:left="0" w:right="0" w:firstLine="0"/>
              <w:jc w:val="center"/>
              <w:rPr>
                <w:sz w:val="24"/>
                <w:szCs w:val="24"/>
              </w:rPr>
            </w:pPr>
            <w:r w:rsidRPr="002623A7">
              <w:rPr>
                <w:sz w:val="24"/>
                <w:szCs w:val="24"/>
              </w:rPr>
              <w:t>4.1.1 , 4.2.1, 4.2.2,</w:t>
            </w:r>
          </w:p>
          <w:p w:rsidR="00F66E86" w:rsidRPr="002623A7" w:rsidRDefault="003E6046">
            <w:pPr>
              <w:spacing w:after="0" w:line="276" w:lineRule="auto"/>
              <w:ind w:left="0" w:right="0" w:firstLine="0"/>
              <w:jc w:val="center"/>
              <w:rPr>
                <w:sz w:val="24"/>
                <w:szCs w:val="24"/>
              </w:rPr>
            </w:pPr>
            <w:r w:rsidRPr="002623A7">
              <w:rPr>
                <w:sz w:val="24"/>
                <w:szCs w:val="24"/>
              </w:rPr>
              <w:t>4.3.1 ,  4.3.2</w:t>
            </w:r>
          </w:p>
        </w:tc>
      </w:tr>
      <w:tr w:rsidR="00F66E86" w:rsidRPr="002623A7">
        <w:trPr>
          <w:trHeight w:val="78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1.5</w:t>
            </w:r>
          </w:p>
        </w:tc>
        <w:tc>
          <w:tcPr>
            <w:tcW w:w="18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1.5.1</w:t>
            </w:r>
          </w:p>
        </w:tc>
        <w:tc>
          <w:tcPr>
            <w:tcW w:w="18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2.1</w:t>
            </w:r>
          </w:p>
        </w:tc>
        <w:tc>
          <w:tcPr>
            <w:tcW w:w="26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Опрос</w:t>
            </w:r>
          </w:p>
        </w:tc>
        <w:tc>
          <w:tcPr>
            <w:tcW w:w="26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30" w:right="0" w:firstLine="0"/>
              <w:jc w:val="both"/>
              <w:rPr>
                <w:sz w:val="24"/>
                <w:szCs w:val="24"/>
              </w:rPr>
            </w:pPr>
            <w:r w:rsidRPr="002623A7">
              <w:rPr>
                <w:sz w:val="24"/>
                <w:szCs w:val="24"/>
              </w:rPr>
              <w:t>Письменный опрос</w:t>
            </w:r>
          </w:p>
        </w:tc>
        <w:tc>
          <w:tcPr>
            <w:tcW w:w="26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814" w:right="0" w:hanging="408"/>
              <w:rPr>
                <w:sz w:val="24"/>
                <w:szCs w:val="24"/>
              </w:rPr>
            </w:pPr>
            <w:r w:rsidRPr="002623A7">
              <w:rPr>
                <w:sz w:val="24"/>
                <w:szCs w:val="24"/>
              </w:rPr>
              <w:t>Проверочная работа</w:t>
            </w:r>
          </w:p>
        </w:tc>
        <w:tc>
          <w:tcPr>
            <w:tcW w:w="26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4.2.2</w:t>
            </w:r>
          </w:p>
        </w:tc>
      </w:tr>
    </w:tbl>
    <w:p w:rsidR="00F66E86" w:rsidRPr="002623A7" w:rsidRDefault="003E6046">
      <w:pPr>
        <w:spacing w:after="316" w:line="265" w:lineRule="auto"/>
        <w:ind w:left="1129" w:right="-4"/>
        <w:rPr>
          <w:sz w:val="24"/>
          <w:szCs w:val="24"/>
        </w:rPr>
      </w:pPr>
      <w:r w:rsidRPr="002623A7">
        <w:rPr>
          <w:b/>
          <w:sz w:val="24"/>
          <w:szCs w:val="24"/>
        </w:rPr>
        <w:t>Перечень заданий текущего контроля</w:t>
      </w:r>
    </w:p>
    <w:tbl>
      <w:tblPr>
        <w:tblStyle w:val="TableGrid"/>
        <w:tblW w:w="15200" w:type="dxa"/>
        <w:tblInd w:w="1077" w:type="dxa"/>
        <w:tblCellMar>
          <w:top w:w="104" w:type="dxa"/>
          <w:left w:w="40" w:type="dxa"/>
          <w:right w:w="115" w:type="dxa"/>
        </w:tblCellMar>
        <w:tblLook w:val="04A0" w:firstRow="1" w:lastRow="0" w:firstColumn="1" w:lastColumn="0" w:noHBand="0" w:noVBand="1"/>
      </w:tblPr>
      <w:tblGrid>
        <w:gridCol w:w="1200"/>
        <w:gridCol w:w="14000"/>
      </w:tblGrid>
      <w:tr w:rsidR="00F66E86" w:rsidRPr="002623A7">
        <w:trPr>
          <w:trHeight w:val="78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41" w:right="0" w:firstLine="75"/>
              <w:rPr>
                <w:sz w:val="24"/>
                <w:szCs w:val="24"/>
              </w:rPr>
            </w:pPr>
            <w:r w:rsidRPr="002623A7">
              <w:rPr>
                <w:sz w:val="24"/>
                <w:szCs w:val="24"/>
              </w:rPr>
              <w:t>Номер задания</w:t>
            </w:r>
          </w:p>
        </w:tc>
        <w:tc>
          <w:tcPr>
            <w:tcW w:w="140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Задания</w:t>
            </w:r>
          </w:p>
        </w:tc>
      </w:tr>
      <w:tr w:rsidR="00F66E86" w:rsidRPr="002623A7">
        <w:trPr>
          <w:trHeight w:val="43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2.2</w:t>
            </w:r>
          </w:p>
        </w:tc>
        <w:tc>
          <w:tcPr>
            <w:tcW w:w="140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Проведение поуровневого сравнения моделей OSI и TCP/IP</w:t>
            </w:r>
          </w:p>
        </w:tc>
      </w:tr>
      <w:tr w:rsidR="00F66E86" w:rsidRPr="002623A7">
        <w:trPr>
          <w:trHeight w:val="78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2.3</w:t>
            </w:r>
          </w:p>
        </w:tc>
        <w:tc>
          <w:tcPr>
            <w:tcW w:w="140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Описание достоинств и недостатков моделей OSI и TCP/IP</w:t>
            </w:r>
          </w:p>
        </w:tc>
      </w:tr>
      <w:tr w:rsidR="00F66E86" w:rsidRPr="002623A7">
        <w:trPr>
          <w:trHeight w:val="43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2.1</w:t>
            </w:r>
          </w:p>
        </w:tc>
        <w:tc>
          <w:tcPr>
            <w:tcW w:w="140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 xml:space="preserve"> Описание задач и функций по уровням модели OSI</w:t>
            </w:r>
          </w:p>
        </w:tc>
      </w:tr>
    </w:tbl>
    <w:p w:rsidR="00F66E86" w:rsidRPr="002623A7" w:rsidRDefault="003E6046">
      <w:pPr>
        <w:spacing w:after="316" w:line="265" w:lineRule="auto"/>
        <w:ind w:left="1129" w:right="-4"/>
        <w:rPr>
          <w:sz w:val="24"/>
          <w:szCs w:val="24"/>
        </w:rPr>
      </w:pPr>
      <w:r w:rsidRPr="002623A7">
        <w:rPr>
          <w:b/>
          <w:sz w:val="24"/>
          <w:szCs w:val="24"/>
        </w:rPr>
        <w:t>Перечень показателей текущего контроля</w:t>
      </w:r>
    </w:p>
    <w:tbl>
      <w:tblPr>
        <w:tblStyle w:val="TableGrid"/>
        <w:tblW w:w="14081" w:type="dxa"/>
        <w:tblInd w:w="1077" w:type="dxa"/>
        <w:tblCellMar>
          <w:top w:w="104" w:type="dxa"/>
          <w:left w:w="29" w:type="dxa"/>
          <w:right w:w="115" w:type="dxa"/>
        </w:tblCellMar>
        <w:tblLook w:val="04A0" w:firstRow="1" w:lastRow="0" w:firstColumn="1" w:lastColumn="0" w:noHBand="0" w:noVBand="1"/>
      </w:tblPr>
      <w:tblGrid>
        <w:gridCol w:w="1607"/>
        <w:gridCol w:w="12474"/>
      </w:tblGrid>
      <w:tr w:rsidR="00F66E86" w:rsidRPr="002623A7" w:rsidTr="006C560E">
        <w:trPr>
          <w:trHeight w:val="1318"/>
        </w:trPr>
        <w:tc>
          <w:tcPr>
            <w:tcW w:w="1607" w:type="dxa"/>
            <w:tcBorders>
              <w:top w:val="single" w:sz="8" w:space="0" w:color="000000"/>
              <w:left w:val="single" w:sz="8" w:space="0" w:color="000000"/>
              <w:bottom w:val="single" w:sz="8" w:space="0" w:color="000000"/>
              <w:right w:val="single" w:sz="8" w:space="0" w:color="000000"/>
            </w:tcBorders>
          </w:tcPr>
          <w:p w:rsidR="006C560E" w:rsidRDefault="006C560E">
            <w:pPr>
              <w:spacing w:after="0" w:line="276" w:lineRule="auto"/>
              <w:ind w:left="0" w:right="0" w:firstLine="13"/>
              <w:rPr>
                <w:sz w:val="24"/>
                <w:szCs w:val="24"/>
              </w:rPr>
            </w:pPr>
            <w:r>
              <w:rPr>
                <w:sz w:val="24"/>
                <w:szCs w:val="24"/>
              </w:rPr>
              <w:t xml:space="preserve">Номер </w:t>
            </w:r>
          </w:p>
          <w:p w:rsidR="00F66E86" w:rsidRPr="002623A7" w:rsidRDefault="006C560E">
            <w:pPr>
              <w:spacing w:after="0" w:line="276" w:lineRule="auto"/>
              <w:ind w:left="0" w:right="0" w:firstLine="13"/>
              <w:rPr>
                <w:sz w:val="24"/>
                <w:szCs w:val="24"/>
              </w:rPr>
            </w:pPr>
            <w:r>
              <w:rPr>
                <w:sz w:val="24"/>
                <w:szCs w:val="24"/>
              </w:rPr>
              <w:t>показател</w:t>
            </w:r>
            <w:r w:rsidR="003E6046" w:rsidRPr="002623A7">
              <w:rPr>
                <w:sz w:val="24"/>
                <w:szCs w:val="24"/>
              </w:rPr>
              <w:t>я</w:t>
            </w:r>
          </w:p>
        </w:tc>
        <w:tc>
          <w:tcPr>
            <w:tcW w:w="12474"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Значение показателя</w:t>
            </w:r>
          </w:p>
        </w:tc>
      </w:tr>
      <w:tr w:rsidR="00F66E86" w:rsidRPr="002623A7" w:rsidTr="006C560E">
        <w:trPr>
          <w:trHeight w:val="273"/>
        </w:trPr>
        <w:tc>
          <w:tcPr>
            <w:tcW w:w="1607"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1.4.1</w:t>
            </w:r>
          </w:p>
        </w:tc>
        <w:tc>
          <w:tcPr>
            <w:tcW w:w="12474"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 xml:space="preserve"> Сопоставление и сравнение уровней моделей OSI и TCP/IP: описание эквивалентных уровней данных моделей</w:t>
            </w:r>
          </w:p>
        </w:tc>
      </w:tr>
      <w:tr w:rsidR="00F66E86" w:rsidRPr="002623A7" w:rsidTr="006C560E">
        <w:trPr>
          <w:trHeight w:val="430"/>
        </w:trPr>
        <w:tc>
          <w:tcPr>
            <w:tcW w:w="1607"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lastRenderedPageBreak/>
              <w:t>1.4.2</w:t>
            </w:r>
          </w:p>
        </w:tc>
        <w:tc>
          <w:tcPr>
            <w:tcW w:w="12474"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Описание достоинств и недостатков моделей OSI и TCP/IP</w:t>
            </w:r>
          </w:p>
        </w:tc>
      </w:tr>
      <w:tr w:rsidR="00F66E86" w:rsidRPr="002623A7" w:rsidTr="006C560E">
        <w:trPr>
          <w:trHeight w:val="2917"/>
        </w:trPr>
        <w:tc>
          <w:tcPr>
            <w:tcW w:w="1607"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1.5.1</w:t>
            </w:r>
          </w:p>
        </w:tc>
        <w:tc>
          <w:tcPr>
            <w:tcW w:w="12474" w:type="dxa"/>
            <w:tcBorders>
              <w:top w:val="single" w:sz="8" w:space="0" w:color="000000"/>
              <w:left w:val="single" w:sz="8" w:space="0" w:color="000000"/>
              <w:bottom w:val="single" w:sz="8" w:space="0" w:color="000000"/>
              <w:right w:val="single" w:sz="8" w:space="0" w:color="000000"/>
            </w:tcBorders>
          </w:tcPr>
          <w:p w:rsidR="00F66E86" w:rsidRPr="002623A7" w:rsidRDefault="003E6046" w:rsidP="006C560E">
            <w:pPr>
              <w:spacing w:after="0" w:line="254" w:lineRule="auto"/>
              <w:ind w:left="0" w:right="0" w:firstLine="0"/>
              <w:rPr>
                <w:sz w:val="24"/>
                <w:szCs w:val="24"/>
              </w:rPr>
            </w:pPr>
            <w:r w:rsidRPr="002623A7">
              <w:rPr>
                <w:sz w:val="24"/>
                <w:szCs w:val="24"/>
              </w:rPr>
              <w:t>Перечисление задач и функций семи уровней модели OSI,</w:t>
            </w:r>
            <w:r w:rsidR="006C560E">
              <w:rPr>
                <w:sz w:val="24"/>
                <w:szCs w:val="24"/>
              </w:rPr>
              <w:t xml:space="preserve"> </w:t>
            </w:r>
            <w:r w:rsidRPr="002623A7">
              <w:rPr>
                <w:sz w:val="24"/>
                <w:szCs w:val="24"/>
              </w:rPr>
              <w:t>определенных международной организацией по Стандартам (International Standards Organization, ISO):</w:t>
            </w:r>
          </w:p>
          <w:p w:rsidR="00F66E86" w:rsidRPr="002623A7" w:rsidRDefault="003E6046" w:rsidP="006C560E">
            <w:pPr>
              <w:numPr>
                <w:ilvl w:val="0"/>
                <w:numId w:val="8"/>
              </w:numPr>
              <w:spacing w:after="0" w:line="240" w:lineRule="auto"/>
              <w:ind w:right="0" w:hanging="653"/>
              <w:rPr>
                <w:sz w:val="24"/>
                <w:szCs w:val="24"/>
              </w:rPr>
            </w:pPr>
            <w:r w:rsidRPr="002623A7">
              <w:rPr>
                <w:sz w:val="24"/>
                <w:szCs w:val="24"/>
              </w:rPr>
              <w:t>Физический</w:t>
            </w:r>
          </w:p>
          <w:p w:rsidR="00F66E86" w:rsidRPr="002623A7" w:rsidRDefault="003E6046" w:rsidP="006C560E">
            <w:pPr>
              <w:numPr>
                <w:ilvl w:val="0"/>
                <w:numId w:val="8"/>
              </w:numPr>
              <w:spacing w:after="0" w:line="240" w:lineRule="auto"/>
              <w:ind w:right="0" w:hanging="653"/>
              <w:rPr>
                <w:sz w:val="24"/>
                <w:szCs w:val="24"/>
              </w:rPr>
            </w:pPr>
            <w:r w:rsidRPr="002623A7">
              <w:rPr>
                <w:sz w:val="24"/>
                <w:szCs w:val="24"/>
              </w:rPr>
              <w:t>Канальный</w:t>
            </w:r>
          </w:p>
          <w:p w:rsidR="00F66E86" w:rsidRPr="002623A7" w:rsidRDefault="003E6046" w:rsidP="006C560E">
            <w:pPr>
              <w:numPr>
                <w:ilvl w:val="0"/>
                <w:numId w:val="8"/>
              </w:numPr>
              <w:spacing w:after="0" w:line="240" w:lineRule="auto"/>
              <w:ind w:right="0" w:hanging="653"/>
              <w:rPr>
                <w:sz w:val="24"/>
                <w:szCs w:val="24"/>
              </w:rPr>
            </w:pPr>
            <w:r w:rsidRPr="002623A7">
              <w:rPr>
                <w:sz w:val="24"/>
                <w:szCs w:val="24"/>
              </w:rPr>
              <w:t>Сетевой</w:t>
            </w:r>
          </w:p>
          <w:p w:rsidR="00F66E86" w:rsidRPr="002623A7" w:rsidRDefault="003E6046" w:rsidP="006C560E">
            <w:pPr>
              <w:numPr>
                <w:ilvl w:val="0"/>
                <w:numId w:val="8"/>
              </w:numPr>
              <w:spacing w:after="0" w:line="240" w:lineRule="auto"/>
              <w:ind w:right="0" w:hanging="653"/>
              <w:rPr>
                <w:sz w:val="24"/>
                <w:szCs w:val="24"/>
              </w:rPr>
            </w:pPr>
            <w:r w:rsidRPr="002623A7">
              <w:rPr>
                <w:sz w:val="24"/>
                <w:szCs w:val="24"/>
              </w:rPr>
              <w:t>Транспортный</w:t>
            </w:r>
          </w:p>
          <w:p w:rsidR="00F66E86" w:rsidRPr="002623A7" w:rsidRDefault="003E6046" w:rsidP="006C560E">
            <w:pPr>
              <w:numPr>
                <w:ilvl w:val="0"/>
                <w:numId w:val="8"/>
              </w:numPr>
              <w:spacing w:after="0" w:line="240" w:lineRule="auto"/>
              <w:ind w:right="0" w:hanging="653"/>
              <w:rPr>
                <w:sz w:val="24"/>
                <w:szCs w:val="24"/>
              </w:rPr>
            </w:pPr>
            <w:r w:rsidRPr="002623A7">
              <w:rPr>
                <w:sz w:val="24"/>
                <w:szCs w:val="24"/>
              </w:rPr>
              <w:t>Сеансовый</w:t>
            </w:r>
          </w:p>
          <w:p w:rsidR="00F66E86" w:rsidRPr="002623A7" w:rsidRDefault="003E6046" w:rsidP="006C560E">
            <w:pPr>
              <w:numPr>
                <w:ilvl w:val="0"/>
                <w:numId w:val="8"/>
              </w:numPr>
              <w:spacing w:after="0" w:line="240" w:lineRule="auto"/>
              <w:ind w:right="0" w:hanging="653"/>
              <w:rPr>
                <w:sz w:val="24"/>
                <w:szCs w:val="24"/>
              </w:rPr>
            </w:pPr>
            <w:r w:rsidRPr="002623A7">
              <w:rPr>
                <w:sz w:val="24"/>
                <w:szCs w:val="24"/>
              </w:rPr>
              <w:t>Уровень представления</w:t>
            </w:r>
          </w:p>
          <w:p w:rsidR="00F66E86" w:rsidRPr="002623A7" w:rsidRDefault="003E6046" w:rsidP="006C560E">
            <w:pPr>
              <w:numPr>
                <w:ilvl w:val="0"/>
                <w:numId w:val="8"/>
              </w:numPr>
              <w:spacing w:after="0" w:line="276" w:lineRule="auto"/>
              <w:ind w:right="0" w:hanging="653"/>
              <w:rPr>
                <w:sz w:val="24"/>
                <w:szCs w:val="24"/>
              </w:rPr>
            </w:pPr>
            <w:r w:rsidRPr="002623A7">
              <w:rPr>
                <w:sz w:val="24"/>
                <w:szCs w:val="24"/>
              </w:rPr>
              <w:t>Прикладной</w:t>
            </w:r>
          </w:p>
        </w:tc>
      </w:tr>
    </w:tbl>
    <w:p w:rsidR="00F66E86" w:rsidRPr="002623A7" w:rsidRDefault="003E6046">
      <w:pPr>
        <w:spacing w:after="316" w:line="265" w:lineRule="auto"/>
        <w:ind w:left="1129" w:right="-4"/>
        <w:rPr>
          <w:sz w:val="24"/>
          <w:szCs w:val="24"/>
        </w:rPr>
      </w:pPr>
      <w:r w:rsidRPr="002623A7">
        <w:rPr>
          <w:b/>
          <w:sz w:val="24"/>
          <w:szCs w:val="24"/>
        </w:rPr>
        <w:t>Перечень заданий текущего контроля</w:t>
      </w:r>
    </w:p>
    <w:tbl>
      <w:tblPr>
        <w:tblStyle w:val="TableGrid"/>
        <w:tblW w:w="14081" w:type="dxa"/>
        <w:tblInd w:w="1077" w:type="dxa"/>
        <w:tblCellMar>
          <w:top w:w="104" w:type="dxa"/>
          <w:left w:w="40" w:type="dxa"/>
          <w:right w:w="115" w:type="dxa"/>
        </w:tblCellMar>
        <w:tblLook w:val="04A0" w:firstRow="1" w:lastRow="0" w:firstColumn="1" w:lastColumn="0" w:noHBand="0" w:noVBand="1"/>
      </w:tblPr>
      <w:tblGrid>
        <w:gridCol w:w="1200"/>
        <w:gridCol w:w="12881"/>
      </w:tblGrid>
      <w:tr w:rsidR="00F66E86" w:rsidRPr="002623A7" w:rsidTr="00725D9E">
        <w:trPr>
          <w:trHeight w:val="78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41" w:right="0" w:firstLine="75"/>
              <w:rPr>
                <w:sz w:val="24"/>
                <w:szCs w:val="24"/>
              </w:rPr>
            </w:pPr>
            <w:r w:rsidRPr="002623A7">
              <w:rPr>
                <w:sz w:val="24"/>
                <w:szCs w:val="24"/>
              </w:rPr>
              <w:t>Номер задания</w:t>
            </w:r>
          </w:p>
        </w:tc>
        <w:tc>
          <w:tcPr>
            <w:tcW w:w="12881"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Задания</w:t>
            </w:r>
          </w:p>
        </w:tc>
      </w:tr>
      <w:tr w:rsidR="00F66E86" w:rsidRPr="002623A7" w:rsidTr="00725D9E">
        <w:trPr>
          <w:trHeight w:val="323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3.1</w:t>
            </w:r>
          </w:p>
        </w:tc>
        <w:tc>
          <w:tcPr>
            <w:tcW w:w="12881"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425" w:line="240" w:lineRule="auto"/>
              <w:ind w:left="0" w:right="0" w:firstLine="0"/>
              <w:rPr>
                <w:sz w:val="24"/>
                <w:szCs w:val="24"/>
              </w:rPr>
            </w:pPr>
            <w:r w:rsidRPr="002623A7">
              <w:rPr>
                <w:sz w:val="24"/>
                <w:szCs w:val="24"/>
              </w:rPr>
              <w:t>Установить и настроить DNS сервер:</w:t>
            </w:r>
          </w:p>
          <w:p w:rsidR="00F66E86" w:rsidRPr="002623A7" w:rsidRDefault="003E6046">
            <w:pPr>
              <w:spacing w:after="774" w:line="254" w:lineRule="auto"/>
              <w:ind w:left="0" w:right="0" w:firstLine="0"/>
              <w:rPr>
                <w:sz w:val="24"/>
                <w:szCs w:val="24"/>
              </w:rPr>
            </w:pPr>
            <w:r w:rsidRPr="002623A7">
              <w:rPr>
                <w:sz w:val="24"/>
                <w:szCs w:val="24"/>
              </w:rPr>
              <w:t>-  имя домена и сервера - любое придуманное имя, в конце которого добавить цифру без пробела - номер ПК, за которым ведется работа. Выбрать первичную зону.</w:t>
            </w:r>
          </w:p>
          <w:p w:rsidR="00F66E86" w:rsidRPr="002623A7" w:rsidRDefault="003E6046">
            <w:pPr>
              <w:spacing w:after="425" w:line="240" w:lineRule="auto"/>
              <w:ind w:left="0" w:right="0" w:firstLine="0"/>
              <w:rPr>
                <w:sz w:val="24"/>
                <w:szCs w:val="24"/>
              </w:rPr>
            </w:pPr>
            <w:r w:rsidRPr="002623A7">
              <w:rPr>
                <w:sz w:val="24"/>
                <w:szCs w:val="24"/>
              </w:rPr>
              <w:t xml:space="preserve">Идентификатор сети - 192.168.n.x., где n - номер ПК, маска подсети - 255.255.255.0 </w:t>
            </w:r>
          </w:p>
          <w:p w:rsidR="00F66E86" w:rsidRPr="002623A7" w:rsidRDefault="003E6046">
            <w:pPr>
              <w:spacing w:after="0" w:line="276" w:lineRule="auto"/>
              <w:ind w:left="0" w:right="0" w:firstLine="0"/>
              <w:rPr>
                <w:sz w:val="24"/>
                <w:szCs w:val="24"/>
              </w:rPr>
            </w:pPr>
            <w:r w:rsidRPr="002623A7">
              <w:rPr>
                <w:sz w:val="24"/>
                <w:szCs w:val="24"/>
              </w:rPr>
              <w:t>Доменное имя сервера - testerver.testdomain.com</w:t>
            </w:r>
          </w:p>
        </w:tc>
      </w:tr>
      <w:tr w:rsidR="00F66E86" w:rsidRPr="002623A7" w:rsidTr="000F2A29">
        <w:tblPrEx>
          <w:tblCellMar>
            <w:top w:w="74" w:type="dxa"/>
          </w:tblCellMar>
        </w:tblPrEx>
        <w:trPr>
          <w:trHeight w:val="3875"/>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lastRenderedPageBreak/>
              <w:t>2.6.1</w:t>
            </w:r>
          </w:p>
        </w:tc>
        <w:tc>
          <w:tcPr>
            <w:tcW w:w="12881"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425" w:line="240" w:lineRule="auto"/>
              <w:ind w:left="0" w:right="0" w:firstLine="0"/>
              <w:rPr>
                <w:sz w:val="24"/>
                <w:szCs w:val="24"/>
              </w:rPr>
            </w:pPr>
            <w:r w:rsidRPr="002623A7">
              <w:rPr>
                <w:sz w:val="24"/>
                <w:szCs w:val="24"/>
              </w:rPr>
              <w:t>Выполнение проверки настройки DNS с помощью утилиты ping:</w:t>
            </w:r>
          </w:p>
          <w:p w:rsidR="00F66E86" w:rsidRPr="002623A7" w:rsidRDefault="003E6046">
            <w:pPr>
              <w:spacing w:after="411" w:line="508" w:lineRule="auto"/>
              <w:ind w:left="0" w:right="9405" w:firstLine="0"/>
              <w:rPr>
                <w:sz w:val="24"/>
                <w:szCs w:val="24"/>
              </w:rPr>
            </w:pPr>
            <w:r w:rsidRPr="002623A7">
              <w:rPr>
                <w:sz w:val="24"/>
                <w:szCs w:val="24"/>
              </w:rPr>
              <w:t>-  правильная настройка DNS : через cmd:</w:t>
            </w:r>
          </w:p>
          <w:p w:rsidR="00F66E86" w:rsidRPr="002623A7" w:rsidRDefault="003E6046">
            <w:pPr>
              <w:spacing w:after="0" w:line="276" w:lineRule="auto"/>
              <w:ind w:left="0" w:right="8314" w:firstLine="0"/>
              <w:rPr>
                <w:sz w:val="24"/>
                <w:szCs w:val="24"/>
              </w:rPr>
            </w:pPr>
            <w:r w:rsidRPr="002623A7">
              <w:rPr>
                <w:sz w:val="24"/>
                <w:szCs w:val="24"/>
              </w:rPr>
              <w:t>ping &lt;имя компьютера&gt; (ping сработает) ping &lt;ip-адрес&gt; (ping сработает); -  без DNS : ping &lt;имя компьютера&gt; (ping не сработает) ping &lt;ip-адрес&gt; (ping сработает).</w:t>
            </w:r>
          </w:p>
        </w:tc>
      </w:tr>
    </w:tbl>
    <w:p w:rsidR="00F66E86" w:rsidRPr="002623A7" w:rsidRDefault="003E6046">
      <w:pPr>
        <w:spacing w:after="316" w:line="265" w:lineRule="auto"/>
        <w:ind w:left="1129" w:right="-4"/>
        <w:rPr>
          <w:sz w:val="24"/>
          <w:szCs w:val="24"/>
        </w:rPr>
      </w:pPr>
      <w:r w:rsidRPr="002623A7">
        <w:rPr>
          <w:b/>
          <w:sz w:val="24"/>
          <w:szCs w:val="24"/>
        </w:rPr>
        <w:t>Перечень заданий текущего контроля</w:t>
      </w:r>
    </w:p>
    <w:tbl>
      <w:tblPr>
        <w:tblStyle w:val="TableGrid"/>
        <w:tblW w:w="14222" w:type="dxa"/>
        <w:tblInd w:w="1077" w:type="dxa"/>
        <w:tblCellMar>
          <w:top w:w="104" w:type="dxa"/>
          <w:left w:w="40" w:type="dxa"/>
          <w:right w:w="115" w:type="dxa"/>
        </w:tblCellMar>
        <w:tblLook w:val="04A0" w:firstRow="1" w:lastRow="0" w:firstColumn="1" w:lastColumn="0" w:noHBand="0" w:noVBand="1"/>
      </w:tblPr>
      <w:tblGrid>
        <w:gridCol w:w="1200"/>
        <w:gridCol w:w="13022"/>
      </w:tblGrid>
      <w:tr w:rsidR="00F66E86" w:rsidRPr="002623A7" w:rsidTr="00725D9E">
        <w:trPr>
          <w:trHeight w:val="78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41" w:right="0" w:firstLine="75"/>
              <w:rPr>
                <w:sz w:val="24"/>
                <w:szCs w:val="24"/>
              </w:rPr>
            </w:pPr>
            <w:r w:rsidRPr="002623A7">
              <w:rPr>
                <w:sz w:val="24"/>
                <w:szCs w:val="24"/>
              </w:rPr>
              <w:t>Номер задания</w:t>
            </w:r>
          </w:p>
        </w:tc>
        <w:tc>
          <w:tcPr>
            <w:tcW w:w="13022"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Задания</w:t>
            </w:r>
          </w:p>
        </w:tc>
      </w:tr>
      <w:tr w:rsidR="00F66E86" w:rsidRPr="002623A7" w:rsidTr="00725D9E">
        <w:trPr>
          <w:trHeight w:val="78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4.4</w:t>
            </w:r>
          </w:p>
        </w:tc>
        <w:tc>
          <w:tcPr>
            <w:tcW w:w="13022"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Дать ответ на вопрос: какие стандарты обжима кабеля существуют?</w:t>
            </w:r>
          </w:p>
        </w:tc>
      </w:tr>
      <w:tr w:rsidR="00F66E86" w:rsidRPr="002623A7" w:rsidTr="00725D9E">
        <w:trPr>
          <w:trHeight w:val="78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4.5</w:t>
            </w:r>
          </w:p>
        </w:tc>
        <w:tc>
          <w:tcPr>
            <w:tcW w:w="13022"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Дать определение понятий "протокол", "стек протокола".</w:t>
            </w:r>
          </w:p>
        </w:tc>
      </w:tr>
      <w:tr w:rsidR="00F66E86" w:rsidRPr="002623A7" w:rsidTr="00725D9E">
        <w:trPr>
          <w:trHeight w:val="958"/>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4.6</w:t>
            </w:r>
          </w:p>
        </w:tc>
        <w:tc>
          <w:tcPr>
            <w:tcW w:w="13022"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Перечислить и пояснить 3 группы протоколов, используемых для обмена данными в вычислительных сетях.</w:t>
            </w:r>
          </w:p>
        </w:tc>
      </w:tr>
    </w:tbl>
    <w:p w:rsidR="00F66E86" w:rsidRPr="002623A7" w:rsidRDefault="003E6046">
      <w:pPr>
        <w:spacing w:after="0" w:line="276" w:lineRule="auto"/>
        <w:ind w:left="1077" w:right="0" w:firstLine="0"/>
        <w:jc w:val="both"/>
        <w:rPr>
          <w:sz w:val="24"/>
          <w:szCs w:val="24"/>
        </w:rPr>
      </w:pPr>
      <w:r w:rsidRPr="002623A7">
        <w:rPr>
          <w:rFonts w:eastAsia="Calibri"/>
          <w:noProof/>
          <w:sz w:val="24"/>
          <w:szCs w:val="24"/>
        </w:rPr>
        <w:lastRenderedPageBreak/>
        <mc:AlternateContent>
          <mc:Choice Requires="wpg">
            <w:drawing>
              <wp:anchor distT="0" distB="0" distL="114300" distR="114300" simplePos="0" relativeHeight="251661312" behindDoc="0" locked="0" layoutInCell="1" allowOverlap="1">
                <wp:simplePos x="0" y="0"/>
                <wp:positionH relativeFrom="margin">
                  <wp:align>center</wp:align>
                </wp:positionH>
                <wp:positionV relativeFrom="page">
                  <wp:posOffset>662305</wp:posOffset>
                </wp:positionV>
                <wp:extent cx="7919085" cy="5136515"/>
                <wp:effectExtent l="19050" t="19050" r="0" b="45085"/>
                <wp:wrapTopAndBottom/>
                <wp:docPr id="17161" name="Group 17161"/>
                <wp:cNvGraphicFramePr/>
                <a:graphic xmlns:a="http://schemas.openxmlformats.org/drawingml/2006/main">
                  <a:graphicData uri="http://schemas.microsoft.com/office/word/2010/wordprocessingGroup">
                    <wpg:wgp>
                      <wpg:cNvGrpSpPr/>
                      <wpg:grpSpPr>
                        <a:xfrm>
                          <a:off x="0" y="0"/>
                          <a:ext cx="7919085" cy="5136515"/>
                          <a:chOff x="0" y="0"/>
                          <a:chExt cx="12439731" cy="6120005"/>
                        </a:xfrm>
                      </wpg:grpSpPr>
                      <wps:wsp>
                        <wps:cNvPr id="786" name="Shape 786"/>
                        <wps:cNvSpPr/>
                        <wps:spPr>
                          <a:xfrm>
                            <a:off x="0" y="0"/>
                            <a:ext cx="0" cy="6120005"/>
                          </a:xfrm>
                          <a:custGeom>
                            <a:avLst/>
                            <a:gdLst/>
                            <a:ahLst/>
                            <a:cxnLst/>
                            <a:rect l="0" t="0" r="0" b="0"/>
                            <a:pathLst>
                              <a:path h="6120005">
                                <a:moveTo>
                                  <a:pt x="0" y="6120005"/>
                                </a:moveTo>
                                <a:lnTo>
                                  <a:pt x="0" y="0"/>
                                </a:lnTo>
                              </a:path>
                            </a:pathLst>
                          </a:custGeom>
                          <a:ln w="12700" cap="sq">
                            <a:miter lim="127000"/>
                          </a:ln>
                        </wps:spPr>
                        <wps:style>
                          <a:lnRef idx="1">
                            <a:srgbClr val="000000"/>
                          </a:lnRef>
                          <a:fillRef idx="0">
                            <a:srgbClr val="000000">
                              <a:alpha val="0"/>
                            </a:srgbClr>
                          </a:fillRef>
                          <a:effectRef idx="0">
                            <a:scrgbClr r="0" g="0" b="0"/>
                          </a:effectRef>
                          <a:fontRef idx="none"/>
                        </wps:style>
                        <wps:bodyPr/>
                      </wps:wsp>
                      <wps:wsp>
                        <wps:cNvPr id="787" name="Shape 787"/>
                        <wps:cNvSpPr/>
                        <wps:spPr>
                          <a:xfrm>
                            <a:off x="9652000" y="0"/>
                            <a:ext cx="0" cy="6120005"/>
                          </a:xfrm>
                          <a:custGeom>
                            <a:avLst/>
                            <a:gdLst/>
                            <a:ahLst/>
                            <a:cxnLst/>
                            <a:rect l="0" t="0" r="0" b="0"/>
                            <a:pathLst>
                              <a:path h="6120005">
                                <a:moveTo>
                                  <a:pt x="0" y="0"/>
                                </a:moveTo>
                                <a:lnTo>
                                  <a:pt x="0" y="6120005"/>
                                </a:lnTo>
                              </a:path>
                            </a:pathLst>
                          </a:custGeom>
                          <a:ln w="12700" cap="sq">
                            <a:miter lim="127000"/>
                          </a:ln>
                        </wps:spPr>
                        <wps:style>
                          <a:lnRef idx="1">
                            <a:srgbClr val="000000"/>
                          </a:lnRef>
                          <a:fillRef idx="0">
                            <a:srgbClr val="000000">
                              <a:alpha val="0"/>
                            </a:srgbClr>
                          </a:fillRef>
                          <a:effectRef idx="0">
                            <a:scrgbClr r="0" g="0" b="0"/>
                          </a:effectRef>
                          <a:fontRef idx="none"/>
                        </wps:style>
                        <wps:bodyPr/>
                      </wps:wsp>
                      <wps:wsp>
                        <wps:cNvPr id="788" name="Shape 788"/>
                        <wps:cNvSpPr/>
                        <wps:spPr>
                          <a:xfrm>
                            <a:off x="762000" y="0"/>
                            <a:ext cx="8890000" cy="6120005"/>
                          </a:xfrm>
                          <a:custGeom>
                            <a:avLst/>
                            <a:gdLst/>
                            <a:ahLst/>
                            <a:cxnLst/>
                            <a:rect l="0" t="0" r="0" b="0"/>
                            <a:pathLst>
                              <a:path w="8890000" h="6120005">
                                <a:moveTo>
                                  <a:pt x="0" y="6120005"/>
                                </a:moveTo>
                                <a:lnTo>
                                  <a:pt x="0" y="0"/>
                                </a:lnTo>
                                <a:lnTo>
                                  <a:pt x="8890000" y="0"/>
                                </a:lnTo>
                                <a:lnTo>
                                  <a:pt x="8890000" y="6120005"/>
                                </a:lnTo>
                              </a:path>
                            </a:pathLst>
                          </a:custGeom>
                          <a:ln w="12700" cap="sq">
                            <a:miter lim="127000"/>
                          </a:ln>
                        </wps:spPr>
                        <wps:style>
                          <a:lnRef idx="1">
                            <a:srgbClr val="000000"/>
                          </a:lnRef>
                          <a:fillRef idx="0">
                            <a:srgbClr val="000000">
                              <a:alpha val="0"/>
                            </a:srgbClr>
                          </a:fillRef>
                          <a:effectRef idx="0">
                            <a:scrgbClr r="0" g="0" b="0"/>
                          </a:effectRef>
                          <a:fontRef idx="none"/>
                        </wps:style>
                        <wps:bodyPr/>
                      </wps:wsp>
                      <wps:wsp>
                        <wps:cNvPr id="789" name="Shape 789"/>
                        <wps:cNvSpPr/>
                        <wps:spPr>
                          <a:xfrm>
                            <a:off x="0" y="0"/>
                            <a:ext cx="762000" cy="6120005"/>
                          </a:xfrm>
                          <a:custGeom>
                            <a:avLst/>
                            <a:gdLst/>
                            <a:ahLst/>
                            <a:cxnLst/>
                            <a:rect l="0" t="0" r="0" b="0"/>
                            <a:pathLst>
                              <a:path w="762000" h="6120005">
                                <a:moveTo>
                                  <a:pt x="0" y="6120005"/>
                                </a:moveTo>
                                <a:lnTo>
                                  <a:pt x="0" y="0"/>
                                </a:lnTo>
                                <a:lnTo>
                                  <a:pt x="762000" y="0"/>
                                </a:lnTo>
                                <a:lnTo>
                                  <a:pt x="762000" y="6120005"/>
                                </a:lnTo>
                              </a:path>
                            </a:pathLst>
                          </a:custGeom>
                          <a:ln w="12700" cap="sq">
                            <a:miter lim="127000"/>
                          </a:ln>
                        </wps:spPr>
                        <wps:style>
                          <a:lnRef idx="1">
                            <a:srgbClr val="000000"/>
                          </a:lnRef>
                          <a:fillRef idx="0">
                            <a:srgbClr val="000000">
                              <a:alpha val="0"/>
                            </a:srgbClr>
                          </a:fillRef>
                          <a:effectRef idx="0">
                            <a:scrgbClr r="0" g="0" b="0"/>
                          </a:effectRef>
                          <a:fontRef idx="none"/>
                        </wps:style>
                        <wps:bodyPr/>
                      </wps:wsp>
                      <wps:wsp>
                        <wps:cNvPr id="790" name="Rectangle 790"/>
                        <wps:cNvSpPr/>
                        <wps:spPr>
                          <a:xfrm>
                            <a:off x="25400" y="66289"/>
                            <a:ext cx="300559" cy="222272"/>
                          </a:xfrm>
                          <a:prstGeom prst="rect">
                            <a:avLst/>
                          </a:prstGeom>
                          <a:ln>
                            <a:noFill/>
                          </a:ln>
                        </wps:spPr>
                        <wps:txbx>
                          <w:txbxContent>
                            <w:p w:rsidR="00ED2C02" w:rsidRDefault="00ED2C02">
                              <w:pPr>
                                <w:spacing w:after="0" w:line="276" w:lineRule="auto"/>
                                <w:ind w:left="0" w:right="0" w:firstLine="0"/>
                              </w:pPr>
                              <w:r>
                                <w:t>4.2</w:t>
                              </w:r>
                            </w:p>
                          </w:txbxContent>
                        </wps:txbx>
                        <wps:bodyPr horzOverflow="overflow" lIns="0" tIns="0" rIns="0" bIns="0" rtlCol="0">
                          <a:noAutofit/>
                        </wps:bodyPr>
                      </wps:wsp>
                      <wps:wsp>
                        <wps:cNvPr id="791" name="Rectangle 791"/>
                        <wps:cNvSpPr/>
                        <wps:spPr>
                          <a:xfrm>
                            <a:off x="787400" y="66289"/>
                            <a:ext cx="10433944" cy="222272"/>
                          </a:xfrm>
                          <a:prstGeom prst="rect">
                            <a:avLst/>
                          </a:prstGeom>
                          <a:ln>
                            <a:noFill/>
                          </a:ln>
                        </wps:spPr>
                        <wps:txbx>
                          <w:txbxContent>
                            <w:p w:rsidR="00ED2C02" w:rsidRDefault="00ED2C02">
                              <w:pPr>
                                <w:spacing w:after="0" w:line="276" w:lineRule="auto"/>
                                <w:ind w:left="0" w:right="0" w:firstLine="0"/>
                              </w:pPr>
                              <w:r>
                                <w:t xml:space="preserve">Соединить 2 компьютера между собой без использования активного сетевого оборудования типа </w:t>
                              </w:r>
                            </w:p>
                          </w:txbxContent>
                        </wps:txbx>
                        <wps:bodyPr horzOverflow="overflow" lIns="0" tIns="0" rIns="0" bIns="0" rtlCol="0">
                          <a:noAutofit/>
                        </wps:bodyPr>
                      </wps:wsp>
                      <wps:wsp>
                        <wps:cNvPr id="792" name="Rectangle 792"/>
                        <wps:cNvSpPr/>
                        <wps:spPr>
                          <a:xfrm>
                            <a:off x="787400" y="288539"/>
                            <a:ext cx="3210608" cy="222272"/>
                          </a:xfrm>
                          <a:prstGeom prst="rect">
                            <a:avLst/>
                          </a:prstGeom>
                          <a:ln>
                            <a:noFill/>
                          </a:ln>
                        </wps:spPr>
                        <wps:txbx>
                          <w:txbxContent>
                            <w:p w:rsidR="00ED2C02" w:rsidRDefault="00ED2C02">
                              <w:pPr>
                                <w:spacing w:after="0" w:line="276" w:lineRule="auto"/>
                                <w:ind w:left="0" w:right="0" w:firstLine="0"/>
                              </w:pPr>
                              <w:r>
                                <w:t xml:space="preserve">коммутатора, концентратора: </w:t>
                              </w:r>
                            </w:p>
                          </w:txbxContent>
                        </wps:txbx>
                        <wps:bodyPr horzOverflow="overflow" lIns="0" tIns="0" rIns="0" bIns="0" rtlCol="0">
                          <a:noAutofit/>
                        </wps:bodyPr>
                      </wps:wsp>
                      <wps:wsp>
                        <wps:cNvPr id="793" name="Rectangle 793"/>
                        <wps:cNvSpPr/>
                        <wps:spPr>
                          <a:xfrm>
                            <a:off x="787400" y="733039"/>
                            <a:ext cx="11121609" cy="222272"/>
                          </a:xfrm>
                          <a:prstGeom prst="rect">
                            <a:avLst/>
                          </a:prstGeom>
                          <a:ln>
                            <a:noFill/>
                          </a:ln>
                        </wps:spPr>
                        <wps:txbx>
                          <w:txbxContent>
                            <w:p w:rsidR="00ED2C02" w:rsidRDefault="00ED2C02">
                              <w:pPr>
                                <w:spacing w:after="0" w:line="276" w:lineRule="auto"/>
                                <w:ind w:left="0" w:right="0" w:firstLine="0"/>
                              </w:pPr>
                              <w:r>
                                <w:t xml:space="preserve">a. Включить компьютеры и проверить их работоспособность. Установить в компьютеры сетевые карты </w:t>
                              </w:r>
                            </w:p>
                          </w:txbxContent>
                        </wps:txbx>
                        <wps:bodyPr horzOverflow="overflow" lIns="0" tIns="0" rIns="0" bIns="0" rtlCol="0">
                          <a:noAutofit/>
                        </wps:bodyPr>
                      </wps:wsp>
                      <wps:wsp>
                        <wps:cNvPr id="17154" name="Rectangle 17154"/>
                        <wps:cNvSpPr/>
                        <wps:spPr>
                          <a:xfrm>
                            <a:off x="787400" y="955289"/>
                            <a:ext cx="78746" cy="222272"/>
                          </a:xfrm>
                          <a:prstGeom prst="rect">
                            <a:avLst/>
                          </a:prstGeom>
                          <a:ln>
                            <a:noFill/>
                          </a:ln>
                        </wps:spPr>
                        <wps:txbx>
                          <w:txbxContent>
                            <w:p w:rsidR="00ED2C02" w:rsidRDefault="00ED2C02">
                              <w:pPr>
                                <w:spacing w:after="0" w:line="276" w:lineRule="auto"/>
                                <w:ind w:left="0" w:right="0" w:firstLine="0"/>
                              </w:pPr>
                              <w:r>
                                <w:t xml:space="preserve">( </w:t>
                              </w:r>
                            </w:p>
                          </w:txbxContent>
                        </wps:txbx>
                        <wps:bodyPr horzOverflow="overflow" lIns="0" tIns="0" rIns="0" bIns="0" rtlCol="0">
                          <a:noAutofit/>
                        </wps:bodyPr>
                      </wps:wsp>
                      <wps:wsp>
                        <wps:cNvPr id="17155" name="Rectangle 17155"/>
                        <wps:cNvSpPr/>
                        <wps:spPr>
                          <a:xfrm>
                            <a:off x="846607" y="955289"/>
                            <a:ext cx="10134802" cy="222272"/>
                          </a:xfrm>
                          <a:prstGeom prst="rect">
                            <a:avLst/>
                          </a:prstGeom>
                          <a:ln>
                            <a:noFill/>
                          </a:ln>
                        </wps:spPr>
                        <wps:txbx>
                          <w:txbxContent>
                            <w:p w:rsidR="00ED2C02" w:rsidRDefault="00ED2C02">
                              <w:pPr>
                                <w:spacing w:after="0" w:line="276" w:lineRule="auto"/>
                                <w:ind w:left="0" w:right="0" w:firstLine="0"/>
                              </w:pPr>
                              <w:r>
                                <w:t xml:space="preserve">перед установкой сетевых карт ВЫКЛЮЧИТЬ питание). Закрепить карты при помощи винта. </w:t>
                              </w:r>
                            </w:p>
                          </w:txbxContent>
                        </wps:txbx>
                        <wps:bodyPr horzOverflow="overflow" lIns="0" tIns="0" rIns="0" bIns="0" rtlCol="0">
                          <a:noAutofit/>
                        </wps:bodyPr>
                      </wps:wsp>
                      <wps:wsp>
                        <wps:cNvPr id="795" name="Rectangle 795"/>
                        <wps:cNvSpPr/>
                        <wps:spPr>
                          <a:xfrm>
                            <a:off x="787400" y="1399789"/>
                            <a:ext cx="11174579" cy="222272"/>
                          </a:xfrm>
                          <a:prstGeom prst="rect">
                            <a:avLst/>
                          </a:prstGeom>
                          <a:ln>
                            <a:noFill/>
                          </a:ln>
                        </wps:spPr>
                        <wps:txbx>
                          <w:txbxContent>
                            <w:p w:rsidR="00ED2C02" w:rsidRDefault="00ED2C02">
                              <w:pPr>
                                <w:spacing w:after="0" w:line="276" w:lineRule="auto"/>
                                <w:ind w:left="0" w:right="0" w:firstLine="0"/>
                              </w:pPr>
                              <w:r>
                                <w:t xml:space="preserve">b. Соединить компьютеры обжатым кабелем - воткнуть (до щелчка) разъемы на кабеле в установленные </w:t>
                              </w:r>
                            </w:p>
                          </w:txbxContent>
                        </wps:txbx>
                        <wps:bodyPr horzOverflow="overflow" lIns="0" tIns="0" rIns="0" bIns="0" rtlCol="0">
                          <a:noAutofit/>
                        </wps:bodyPr>
                      </wps:wsp>
                      <wps:wsp>
                        <wps:cNvPr id="796" name="Rectangle 796"/>
                        <wps:cNvSpPr/>
                        <wps:spPr>
                          <a:xfrm>
                            <a:off x="787400" y="1622039"/>
                            <a:ext cx="5075915" cy="222272"/>
                          </a:xfrm>
                          <a:prstGeom prst="rect">
                            <a:avLst/>
                          </a:prstGeom>
                          <a:ln>
                            <a:noFill/>
                          </a:ln>
                        </wps:spPr>
                        <wps:txbx>
                          <w:txbxContent>
                            <w:p w:rsidR="00ED2C02" w:rsidRDefault="00ED2C02">
                              <w:pPr>
                                <w:spacing w:after="0" w:line="276" w:lineRule="auto"/>
                                <w:ind w:left="0" w:right="0" w:firstLine="0"/>
                              </w:pPr>
                              <w:r>
                                <w:t xml:space="preserve">сетевые карты (рис.2) и включить компьютеры. </w:t>
                              </w:r>
                            </w:p>
                          </w:txbxContent>
                        </wps:txbx>
                        <wps:bodyPr horzOverflow="overflow" lIns="0" tIns="0" rIns="0" bIns="0" rtlCol="0">
                          <a:noAutofit/>
                        </wps:bodyPr>
                      </wps:wsp>
                      <wps:wsp>
                        <wps:cNvPr id="797" name="Rectangle 797"/>
                        <wps:cNvSpPr/>
                        <wps:spPr>
                          <a:xfrm>
                            <a:off x="787400" y="2066539"/>
                            <a:ext cx="11260419" cy="222272"/>
                          </a:xfrm>
                          <a:prstGeom prst="rect">
                            <a:avLst/>
                          </a:prstGeom>
                          <a:ln>
                            <a:noFill/>
                          </a:ln>
                        </wps:spPr>
                        <wps:txbx>
                          <w:txbxContent>
                            <w:p w:rsidR="00ED2C02" w:rsidRDefault="00ED2C02">
                              <w:pPr>
                                <w:spacing w:after="0" w:line="276" w:lineRule="auto"/>
                                <w:ind w:left="0" w:right="0" w:firstLine="0"/>
                              </w:pPr>
                              <w:r>
                                <w:t xml:space="preserve">c. Произвести настройку протокола IP. Назначить компьютерам статические IP-адреса (не одинаковые и </w:t>
                              </w:r>
                            </w:p>
                          </w:txbxContent>
                        </wps:txbx>
                        <wps:bodyPr horzOverflow="overflow" lIns="0" tIns="0" rIns="0" bIns="0" rtlCol="0">
                          <a:noAutofit/>
                        </wps:bodyPr>
                      </wps:wsp>
                      <wps:wsp>
                        <wps:cNvPr id="798" name="Rectangle 798"/>
                        <wps:cNvSpPr/>
                        <wps:spPr>
                          <a:xfrm>
                            <a:off x="787400" y="2288789"/>
                            <a:ext cx="6119238" cy="222272"/>
                          </a:xfrm>
                          <a:prstGeom prst="rect">
                            <a:avLst/>
                          </a:prstGeom>
                          <a:ln>
                            <a:noFill/>
                          </a:ln>
                        </wps:spPr>
                        <wps:txbx>
                          <w:txbxContent>
                            <w:p w:rsidR="00ED2C02" w:rsidRDefault="00ED2C02">
                              <w:pPr>
                                <w:spacing w:after="0" w:line="276" w:lineRule="auto"/>
                                <w:ind w:left="0" w:right="0" w:firstLine="0"/>
                              </w:pPr>
                              <w:r>
                                <w:t xml:space="preserve">принадлежащие одной подсети) и указать маску подсети. </w:t>
                              </w:r>
                            </w:p>
                          </w:txbxContent>
                        </wps:txbx>
                        <wps:bodyPr horzOverflow="overflow" lIns="0" tIns="0" rIns="0" bIns="0" rtlCol="0">
                          <a:noAutofit/>
                        </wps:bodyPr>
                      </wps:wsp>
                      <wps:wsp>
                        <wps:cNvPr id="799" name="Rectangle 799"/>
                        <wps:cNvSpPr/>
                        <wps:spPr>
                          <a:xfrm>
                            <a:off x="787400" y="2733289"/>
                            <a:ext cx="5589773" cy="222272"/>
                          </a:xfrm>
                          <a:prstGeom prst="rect">
                            <a:avLst/>
                          </a:prstGeom>
                          <a:ln>
                            <a:noFill/>
                          </a:ln>
                        </wps:spPr>
                        <wps:txbx>
                          <w:txbxContent>
                            <w:p w:rsidR="00ED2C02" w:rsidRDefault="00ED2C02">
                              <w:pPr>
                                <w:spacing w:after="0" w:line="276" w:lineRule="auto"/>
                                <w:ind w:left="0" w:right="0" w:firstLine="0"/>
                              </w:pPr>
                              <w:r>
                                <w:t xml:space="preserve">d. Проверить наличие соединения двумя способами: </w:t>
                              </w:r>
                            </w:p>
                          </w:txbxContent>
                        </wps:txbx>
                        <wps:bodyPr horzOverflow="overflow" lIns="0" tIns="0" rIns="0" bIns="0" rtlCol="0">
                          <a:noAutofit/>
                        </wps:bodyPr>
                      </wps:wsp>
                      <wps:wsp>
                        <wps:cNvPr id="17156" name="Rectangle 17156"/>
                        <wps:cNvSpPr/>
                        <wps:spPr>
                          <a:xfrm>
                            <a:off x="787400" y="3177789"/>
                            <a:ext cx="196983" cy="222272"/>
                          </a:xfrm>
                          <a:prstGeom prst="rect">
                            <a:avLst/>
                          </a:prstGeom>
                          <a:ln>
                            <a:noFill/>
                          </a:ln>
                        </wps:spPr>
                        <wps:txbx>
                          <w:txbxContent>
                            <w:p w:rsidR="00ED2C02" w:rsidRDefault="00ED2C02">
                              <w:pPr>
                                <w:spacing w:after="0" w:line="276" w:lineRule="auto"/>
                                <w:ind w:left="0" w:right="0" w:firstLine="0"/>
                              </w:pPr>
                              <w:r>
                                <w:t xml:space="preserve">1) </w:t>
                              </w:r>
                            </w:p>
                          </w:txbxContent>
                        </wps:txbx>
                        <wps:bodyPr horzOverflow="overflow" lIns="0" tIns="0" rIns="0" bIns="0" rtlCol="0">
                          <a:noAutofit/>
                        </wps:bodyPr>
                      </wps:wsp>
                      <wps:wsp>
                        <wps:cNvPr id="17157" name="Rectangle 17157"/>
                        <wps:cNvSpPr/>
                        <wps:spPr>
                          <a:xfrm>
                            <a:off x="935507" y="3177789"/>
                            <a:ext cx="2734349" cy="222272"/>
                          </a:xfrm>
                          <a:prstGeom prst="rect">
                            <a:avLst/>
                          </a:prstGeom>
                          <a:ln>
                            <a:noFill/>
                          </a:ln>
                        </wps:spPr>
                        <wps:txbx>
                          <w:txbxContent>
                            <w:p w:rsidR="00ED2C02" w:rsidRDefault="00ED2C02">
                              <w:pPr>
                                <w:spacing w:after="0" w:line="276" w:lineRule="auto"/>
                                <w:ind w:left="0" w:right="0" w:firstLine="0"/>
                              </w:pPr>
                              <w:r>
                                <w:t xml:space="preserve"> с помощью утилиты ping </w:t>
                              </w:r>
                            </w:p>
                          </w:txbxContent>
                        </wps:txbx>
                        <wps:bodyPr horzOverflow="overflow" lIns="0" tIns="0" rIns="0" bIns="0" rtlCol="0">
                          <a:noAutofit/>
                        </wps:bodyPr>
                      </wps:wsp>
                      <wps:wsp>
                        <wps:cNvPr id="17158" name="Rectangle 17158"/>
                        <wps:cNvSpPr/>
                        <wps:spPr>
                          <a:xfrm>
                            <a:off x="787400" y="3622289"/>
                            <a:ext cx="196983" cy="222272"/>
                          </a:xfrm>
                          <a:prstGeom prst="rect">
                            <a:avLst/>
                          </a:prstGeom>
                          <a:ln>
                            <a:noFill/>
                          </a:ln>
                        </wps:spPr>
                        <wps:txbx>
                          <w:txbxContent>
                            <w:p w:rsidR="00ED2C02" w:rsidRDefault="00ED2C02">
                              <w:pPr>
                                <w:spacing w:after="0" w:line="276" w:lineRule="auto"/>
                                <w:ind w:left="0" w:right="0" w:firstLine="0"/>
                              </w:pPr>
                              <w:r>
                                <w:t xml:space="preserve">2) </w:t>
                              </w:r>
                            </w:p>
                          </w:txbxContent>
                        </wps:txbx>
                        <wps:bodyPr horzOverflow="overflow" lIns="0" tIns="0" rIns="0" bIns="0" rtlCol="0">
                          <a:noAutofit/>
                        </wps:bodyPr>
                      </wps:wsp>
                      <wps:wsp>
                        <wps:cNvPr id="17159" name="Rectangle 17159"/>
                        <wps:cNvSpPr/>
                        <wps:spPr>
                          <a:xfrm>
                            <a:off x="935507" y="3622289"/>
                            <a:ext cx="11504224" cy="222272"/>
                          </a:xfrm>
                          <a:prstGeom prst="rect">
                            <a:avLst/>
                          </a:prstGeom>
                          <a:ln>
                            <a:noFill/>
                          </a:ln>
                        </wps:spPr>
                        <wps:txbx>
                          <w:txbxContent>
                            <w:p w:rsidR="00ED2C02" w:rsidRDefault="00ED2C02">
                              <w:pPr>
                                <w:spacing w:after="0" w:line="276" w:lineRule="auto"/>
                                <w:ind w:left="0" w:right="0" w:firstLine="0"/>
                              </w:pPr>
                              <w:r>
                                <w:t xml:space="preserve"> создать на диске временную папку, установить на нее общий доступ. Со второго компьютера попробовать </w:t>
                              </w:r>
                            </w:p>
                          </w:txbxContent>
                        </wps:txbx>
                        <wps:bodyPr horzOverflow="overflow" lIns="0" tIns="0" rIns="0" bIns="0" rtlCol="0">
                          <a:noAutofit/>
                        </wps:bodyPr>
                      </wps:wsp>
                      <wps:wsp>
                        <wps:cNvPr id="802" name="Rectangle 802"/>
                        <wps:cNvSpPr/>
                        <wps:spPr>
                          <a:xfrm>
                            <a:off x="882594" y="3843579"/>
                            <a:ext cx="8277249" cy="222272"/>
                          </a:xfrm>
                          <a:prstGeom prst="rect">
                            <a:avLst/>
                          </a:prstGeom>
                          <a:ln>
                            <a:noFill/>
                          </a:ln>
                        </wps:spPr>
                        <wps:txbx>
                          <w:txbxContent>
                            <w:p w:rsidR="00ED2C02" w:rsidRDefault="00ED2C02">
                              <w:pPr>
                                <w:spacing w:after="0" w:line="276" w:lineRule="auto"/>
                                <w:ind w:left="0" w:right="0" w:firstLine="0"/>
                              </w:pPr>
                              <w:r>
                                <w:t xml:space="preserve">скопировать в нее файлы. Нормальное копирование данных </w:t>
                              </w:r>
                              <w:r w:rsidR="00725D9E">
                                <w:t>подтверждает работоспособность</w:t>
                              </w:r>
                              <w:r>
                                <w:t xml:space="preserve"> сети. </w:t>
                              </w:r>
                            </w:p>
                          </w:txbxContent>
                        </wps:txbx>
                        <wps:bodyPr horzOverflow="overflow" lIns="0" tIns="0" rIns="0" bIns="0" rtlCol="0">
                          <a:noAutofit/>
                        </wps:bodyPr>
                      </wps:wsp>
                      <pic:pic xmlns:pic="http://schemas.openxmlformats.org/drawingml/2006/picture">
                        <pic:nvPicPr>
                          <pic:cNvPr id="803" name="Picture 803"/>
                          <pic:cNvPicPr/>
                        </pic:nvPicPr>
                        <pic:blipFill>
                          <a:blip r:embed="rId11"/>
                          <a:stretch>
                            <a:fillRect/>
                          </a:stretch>
                        </pic:blipFill>
                        <pic:spPr>
                          <a:xfrm>
                            <a:off x="894080" y="4248149"/>
                            <a:ext cx="5930900" cy="168910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id="Group 17161" o:spid="_x0000_s1026" style="position:absolute;left:0;text-align:left;margin-left:0;margin-top:52.15pt;width:623.55pt;height:404.45pt;z-index:251661312;mso-position-horizontal:center;mso-position-horizontal-relative:margin;mso-position-vertical-relative:page;mso-width-relative:margin;mso-height-relative:margin" coordsize="124397,61200"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">
                <v:shape id="Shape 786" o:spid="_x0000_s1027" style="position:absolute;width:0;height:61200;visibility:visible;mso-wrap-style:square;v-text-anchor:top" coordsize="0,61200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" path="m,6120005l,e" filled="f" strokeweight="1pt">
                  <v:stroke miterlimit="83231f" joinstyle="miter" endcap="square"/>
                  <v:path arrowok="t" textboxrect="0,0,0,6120005"/>
                </v:shape>
                <v:shape id="Shape 787" o:spid="_x0000_s1028" style="position:absolute;left:96520;width:0;height:61200;visibility:visible;mso-wrap-style:square;v-text-anchor:top" coordsize="0,61200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" path="m,l,6120005e" filled="f" strokeweight="1pt">
                  <v:stroke miterlimit="83231f" joinstyle="miter" endcap="square"/>
                  <v:path arrowok="t" textboxrect="0,0,0,6120005"/>
                </v:shape>
                <v:shape id="Shape 788" o:spid="_x0000_s1029" style="position:absolute;left:7620;width:88900;height:61200;visibility:visible;mso-wrap-style:square;v-text-anchor:top" coordsize="8890000,61200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" path="m,6120005l,,8890000,r,6120005e" filled="f" strokeweight="1pt">
                  <v:stroke miterlimit="83231f" joinstyle="miter" endcap="square"/>
                  <v:path arrowok="t" textboxrect="0,0,8890000,6120005"/>
                </v:shape>
                <v:shape id="Shape 789" o:spid="_x0000_s1030" style="position:absolute;width:7620;height:61200;visibility:visible;mso-wrap-style:square;v-text-anchor:top" coordsize="762000,61200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" path="m,6120005l,,762000,r,6120005e" filled="f" strokeweight="1pt">
                  <v:stroke miterlimit="83231f" joinstyle="miter" endcap="square"/>
                  <v:path arrowok="t" textboxrect="0,0,762000,6120005"/>
                </v:shape>
                <v:rect id="Rectangle 790" o:spid="_x0000_s1031" style="position:absolute;left:254;top:662;width:3005;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" filled="f" stroked="f">
                  <v:textbox inset="0,0,0,0">
                    <w:txbxContent>
                      <w:p w:rsidR="00ED2C02" w:rsidRDefault="00ED2C02">
                        <w:pPr>
                          <w:spacing w:after="0" w:line="276" w:lineRule="auto"/>
                          <w:ind w:left="0" w:right="0" w:firstLine="0"/>
                        </w:pPr>
                        <w:r>
                          <w:t>4.2</w:t>
                        </w:r>
                      </w:p>
                    </w:txbxContent>
                  </v:textbox>
                </v:rect>
                <v:rect id="Rectangle 791" o:spid="_x0000_s1032" style="position:absolute;left:7874;top:662;width:104339;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" filled="f" stroked="f">
                  <v:textbox inset="0,0,0,0">
                    <w:txbxContent>
                      <w:p w:rsidR="00ED2C02" w:rsidRDefault="00ED2C02">
                        <w:pPr>
                          <w:spacing w:after="0" w:line="276" w:lineRule="auto"/>
                          <w:ind w:left="0" w:right="0" w:firstLine="0"/>
                        </w:pPr>
                        <w:r>
                          <w:t xml:space="preserve">Соединить 2 компьютера между собой без использования активного сетевого оборудования типа </w:t>
                        </w:r>
                      </w:p>
                    </w:txbxContent>
                  </v:textbox>
                </v:rect>
                <v:rect id="Rectangle 792" o:spid="_x0000_s1033" style="position:absolute;left:7874;top:2885;width:32106;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" filled="f" stroked="f">
                  <v:textbox inset="0,0,0,0">
                    <w:txbxContent>
                      <w:p w:rsidR="00ED2C02" w:rsidRDefault="00ED2C02">
                        <w:pPr>
                          <w:spacing w:after="0" w:line="276" w:lineRule="auto"/>
                          <w:ind w:left="0" w:right="0" w:firstLine="0"/>
                        </w:pPr>
                        <w:r>
                          <w:t xml:space="preserve">коммутатора, концентратора: </w:t>
                        </w:r>
                      </w:p>
                    </w:txbxContent>
                  </v:textbox>
                </v:rect>
                <v:rect id="Rectangle 793" o:spid="_x0000_s1034" style="position:absolute;left:7874;top:7330;width:111216;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" filled="f" stroked="f">
                  <v:textbox inset="0,0,0,0">
                    <w:txbxContent>
                      <w:p w:rsidR="00ED2C02" w:rsidRDefault="00ED2C02">
                        <w:pPr>
                          <w:spacing w:after="0" w:line="276" w:lineRule="auto"/>
                          <w:ind w:left="0" w:right="0" w:firstLine="0"/>
                        </w:pPr>
                        <w:r>
                          <w:t xml:space="preserve">a. Включить компьютеры и проверить их работоспособность. Установить в компьютеры сетевые карты </w:t>
                        </w:r>
                      </w:p>
                    </w:txbxContent>
                  </v:textbox>
                </v:rect>
                <v:rect id="Rectangle 17154" o:spid="_x0000_s1035" style="position:absolute;left:7874;top:9552;width:787;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" filled="f" stroked="f">
                  <v:textbox inset="0,0,0,0">
                    <w:txbxContent>
                      <w:p w:rsidR="00ED2C02" w:rsidRDefault="00ED2C02">
                        <w:pPr>
                          <w:spacing w:after="0" w:line="276" w:lineRule="auto"/>
                          <w:ind w:left="0" w:right="0" w:firstLine="0"/>
                        </w:pPr>
                        <w:r>
                          <w:t xml:space="preserve">( </w:t>
                        </w:r>
                      </w:p>
                    </w:txbxContent>
                  </v:textbox>
                </v:rect>
                <v:rect id="Rectangle 17155" o:spid="_x0000_s1036" style="position:absolute;left:8466;top:9552;width:101348;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" filled="f" stroked="f">
                  <v:textbox inset="0,0,0,0">
                    <w:txbxContent>
                      <w:p w:rsidR="00ED2C02" w:rsidRDefault="00ED2C02">
                        <w:pPr>
                          <w:spacing w:after="0" w:line="276" w:lineRule="auto"/>
                          <w:ind w:left="0" w:right="0" w:firstLine="0"/>
                        </w:pPr>
                        <w:r>
                          <w:t xml:space="preserve">перед установкой сетевых карт ВЫКЛЮЧИТЬ питание). Закрепить карты при помощи винта. </w:t>
                        </w:r>
                      </w:p>
                    </w:txbxContent>
                  </v:textbox>
                </v:rect>
                <v:rect id="Rectangle 795" o:spid="_x0000_s1037" style="position:absolute;left:7874;top:13997;width:111745;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" filled="f" stroked="f">
                  <v:textbox inset="0,0,0,0">
                    <w:txbxContent>
                      <w:p w:rsidR="00ED2C02" w:rsidRDefault="00ED2C02">
                        <w:pPr>
                          <w:spacing w:after="0" w:line="276" w:lineRule="auto"/>
                          <w:ind w:left="0" w:right="0" w:firstLine="0"/>
                        </w:pPr>
                        <w:r>
                          <w:t xml:space="preserve">b. Соединить компьютеры обжатым кабелем - воткнуть (до щелчка) разъемы на кабеле в установленные </w:t>
                        </w:r>
                      </w:p>
                    </w:txbxContent>
                  </v:textbox>
                </v:rect>
                <v:rect id="Rectangle 796" o:spid="_x0000_s1038" style="position:absolute;left:7874;top:16220;width:50759;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" filled="f" stroked="f">
                  <v:textbox inset="0,0,0,0">
                    <w:txbxContent>
                      <w:p w:rsidR="00ED2C02" w:rsidRDefault="00ED2C02">
                        <w:pPr>
                          <w:spacing w:after="0" w:line="276" w:lineRule="auto"/>
                          <w:ind w:left="0" w:right="0" w:firstLine="0"/>
                        </w:pPr>
                        <w:r>
                          <w:t xml:space="preserve">сетевые карты (рис.2) и включить компьютеры. </w:t>
                        </w:r>
                      </w:p>
                    </w:txbxContent>
                  </v:textbox>
                </v:rect>
                <v:rect id="Rectangle 797" o:spid="_x0000_s1039" style="position:absolute;left:7874;top:20665;width:112604;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" filled="f" stroked="f">
                  <v:textbox inset="0,0,0,0">
                    <w:txbxContent>
                      <w:p w:rsidR="00ED2C02" w:rsidRDefault="00ED2C02">
                        <w:pPr>
                          <w:spacing w:after="0" w:line="276" w:lineRule="auto"/>
                          <w:ind w:left="0" w:right="0" w:firstLine="0"/>
                        </w:pPr>
                        <w:r>
                          <w:t xml:space="preserve">c. Произвести настройку протокола IP. Назначить компьютерам статические IP-адреса (не одинаковые и </w:t>
                        </w:r>
                      </w:p>
                    </w:txbxContent>
                  </v:textbox>
                </v:rect>
                <v:rect id="Rectangle 798" o:spid="_x0000_s1040" style="position:absolute;left:7874;top:22887;width:61192;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" filled="f" stroked="f">
                  <v:textbox inset="0,0,0,0">
                    <w:txbxContent>
                      <w:p w:rsidR="00ED2C02" w:rsidRDefault="00ED2C02">
                        <w:pPr>
                          <w:spacing w:after="0" w:line="276" w:lineRule="auto"/>
                          <w:ind w:left="0" w:right="0" w:firstLine="0"/>
                        </w:pPr>
                        <w:r>
                          <w:t xml:space="preserve">принадлежащие одной подсети) и указать маску подсети. </w:t>
                        </w:r>
                      </w:p>
                    </w:txbxContent>
                  </v:textbox>
                </v:rect>
                <v:rect id="Rectangle 799" o:spid="_x0000_s1041" style="position:absolute;left:7874;top:27332;width:55897;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" filled="f" stroked="f">
                  <v:textbox inset="0,0,0,0">
                    <w:txbxContent>
                      <w:p w:rsidR="00ED2C02" w:rsidRDefault="00ED2C02">
                        <w:pPr>
                          <w:spacing w:after="0" w:line="276" w:lineRule="auto"/>
                          <w:ind w:left="0" w:right="0" w:firstLine="0"/>
                        </w:pPr>
                        <w:r>
                          <w:t xml:space="preserve">d. Проверить наличие соединения двумя способами: </w:t>
                        </w:r>
                      </w:p>
                    </w:txbxContent>
                  </v:textbox>
                </v:rect>
                <v:rect id="Rectangle 17156" o:spid="_x0000_s1042" style="position:absolute;left:7874;top:31777;width:1969;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" filled="f" stroked="f">
                  <v:textbox inset="0,0,0,0">
                    <w:txbxContent>
                      <w:p w:rsidR="00ED2C02" w:rsidRDefault="00ED2C02">
                        <w:pPr>
                          <w:spacing w:after="0" w:line="276" w:lineRule="auto"/>
                          <w:ind w:left="0" w:right="0" w:firstLine="0"/>
                        </w:pPr>
                        <w:r>
                          <w:t xml:space="preserve">1) </w:t>
                        </w:r>
                      </w:p>
                    </w:txbxContent>
                  </v:textbox>
                </v:rect>
                <v:rect id="Rectangle 17157" o:spid="_x0000_s1043" style="position:absolute;left:9355;top:31777;width:27343;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" filled="f" stroked="f">
                  <v:textbox inset="0,0,0,0">
                    <w:txbxContent>
                      <w:p w:rsidR="00ED2C02" w:rsidRDefault="00ED2C02">
                        <w:pPr>
                          <w:spacing w:after="0" w:line="276" w:lineRule="auto"/>
                          <w:ind w:left="0" w:right="0" w:firstLine="0"/>
                        </w:pPr>
                        <w:r>
                          <w:t xml:space="preserve"> с помощью утилиты </w:t>
                        </w:r>
                        <w:proofErr w:type="spellStart"/>
                        <w:r>
                          <w:t>ping</w:t>
                        </w:r>
                        <w:proofErr w:type="spellEnd"/>
                        <w:r>
                          <w:t xml:space="preserve"> </w:t>
                        </w:r>
                      </w:p>
                    </w:txbxContent>
                  </v:textbox>
                </v:rect>
                <v:rect id="Rectangle 17158" o:spid="_x0000_s1044" style="position:absolute;left:7874;top:36222;width:1969;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" filled="f" stroked="f">
                  <v:textbox inset="0,0,0,0">
                    <w:txbxContent>
                      <w:p w:rsidR="00ED2C02" w:rsidRDefault="00ED2C02">
                        <w:pPr>
                          <w:spacing w:after="0" w:line="276" w:lineRule="auto"/>
                          <w:ind w:left="0" w:right="0" w:firstLine="0"/>
                        </w:pPr>
                        <w:r>
                          <w:t xml:space="preserve">2) </w:t>
                        </w:r>
                      </w:p>
                    </w:txbxContent>
                  </v:textbox>
                </v:rect>
                <v:rect id="Rectangle 17159" o:spid="_x0000_s1045" style="position:absolute;left:9355;top:36222;width:115042;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" filled="f" stroked="f">
                  <v:textbox inset="0,0,0,0">
                    <w:txbxContent>
                      <w:p w:rsidR="00ED2C02" w:rsidRDefault="00ED2C02">
                        <w:pPr>
                          <w:spacing w:after="0" w:line="276" w:lineRule="auto"/>
                          <w:ind w:left="0" w:right="0" w:firstLine="0"/>
                        </w:pPr>
                        <w:r>
                          <w:t xml:space="preserve"> создать на диске временную папку, установить на нее общий доступ. Со второго компьютера попробовать </w:t>
                        </w:r>
                      </w:p>
                    </w:txbxContent>
                  </v:textbox>
                </v:rect>
                <v:rect id="Rectangle 802" o:spid="_x0000_s1046" style="position:absolute;left:8825;top:38435;width:82773;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" filled="f" stroked="f">
                  <v:textbox inset="0,0,0,0">
                    <w:txbxContent>
                      <w:p w:rsidR="00ED2C02" w:rsidRDefault="00ED2C02">
                        <w:pPr>
                          <w:spacing w:after="0" w:line="276" w:lineRule="auto"/>
                          <w:ind w:left="0" w:right="0" w:firstLine="0"/>
                        </w:pPr>
                        <w:r>
                          <w:t xml:space="preserve">скопировать в нее файлы. Нормальное копирование данных </w:t>
                        </w:r>
                        <w:r w:rsidR="00725D9E">
                          <w:t>подтверждает работоспособность</w:t>
                        </w:r>
                        <w:r>
                          <w:t xml:space="preserve"> сети.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03" o:spid="_x0000_s1047" type="#_x0000_t75" style="position:absolute;left:8940;top:42481;width:59309;height:168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">
                  <v:imagedata r:id="rId12" o:title=""/>
                </v:shape>
                <w10:wrap type="topAndBottom" anchorx="margin" anchory="page"/>
              </v:group>
            </w:pict>
          </mc:Fallback>
        </mc:AlternateContent>
      </w:r>
    </w:p>
    <w:p w:rsidR="00F66E86" w:rsidRPr="002623A7" w:rsidRDefault="003E6046">
      <w:pPr>
        <w:spacing w:after="482" w:line="240" w:lineRule="auto"/>
        <w:ind w:left="1077" w:right="0" w:firstLine="0"/>
        <w:rPr>
          <w:sz w:val="24"/>
          <w:szCs w:val="24"/>
        </w:rPr>
      </w:pPr>
      <w:r w:rsidRPr="002623A7">
        <w:rPr>
          <w:rFonts w:eastAsia="Calibri"/>
          <w:noProof/>
          <w:sz w:val="24"/>
          <w:szCs w:val="24"/>
        </w:rPr>
        <w:lastRenderedPageBreak/>
        <mc:AlternateContent>
          <mc:Choice Requires="wpg">
            <w:drawing>
              <wp:inline distT="0" distB="0" distL="0" distR="0">
                <wp:extent cx="10929520" cy="2694306"/>
                <wp:effectExtent l="19050" t="19050" r="0" b="10795"/>
                <wp:docPr id="17323" name="Group 17323"/>
                <wp:cNvGraphicFramePr/>
                <a:graphic xmlns:a="http://schemas.openxmlformats.org/drawingml/2006/main">
                  <a:graphicData uri="http://schemas.microsoft.com/office/word/2010/wordprocessingGroup">
                    <wpg:wgp>
                      <wpg:cNvGrpSpPr/>
                      <wpg:grpSpPr>
                        <a:xfrm>
                          <a:off x="0" y="0"/>
                          <a:ext cx="10929520" cy="2694306"/>
                          <a:chOff x="0" y="0"/>
                          <a:chExt cx="11907576" cy="2694306"/>
                        </a:xfrm>
                      </wpg:grpSpPr>
                      <wps:wsp>
                        <wps:cNvPr id="847" name="Shape 847"/>
                        <wps:cNvSpPr/>
                        <wps:spPr>
                          <a:xfrm>
                            <a:off x="0" y="0"/>
                            <a:ext cx="9652000" cy="2678906"/>
                          </a:xfrm>
                          <a:custGeom>
                            <a:avLst/>
                            <a:gdLst/>
                            <a:ahLst/>
                            <a:cxnLst/>
                            <a:rect l="0" t="0" r="0" b="0"/>
                            <a:pathLst>
                              <a:path w="9652000" h="2678906">
                                <a:moveTo>
                                  <a:pt x="9652000" y="0"/>
                                </a:moveTo>
                                <a:lnTo>
                                  <a:pt x="9652000" y="2678906"/>
                                </a:lnTo>
                                <a:lnTo>
                                  <a:pt x="0" y="2678906"/>
                                </a:lnTo>
                                <a:lnTo>
                                  <a:pt x="0" y="0"/>
                                </a:lnTo>
                              </a:path>
                            </a:pathLst>
                          </a:custGeom>
                          <a:ln w="12700" cap="sq">
                            <a:miter lim="127000"/>
                          </a:ln>
                        </wps:spPr>
                        <wps:style>
                          <a:lnRef idx="1">
                            <a:srgbClr val="000000"/>
                          </a:lnRef>
                          <a:fillRef idx="0">
                            <a:srgbClr val="000000">
                              <a:alpha val="0"/>
                            </a:srgbClr>
                          </a:fillRef>
                          <a:effectRef idx="0">
                            <a:scrgbClr r="0" g="0" b="0"/>
                          </a:effectRef>
                          <a:fontRef idx="none"/>
                        </wps:style>
                        <wps:bodyPr/>
                      </wps:wsp>
                      <wps:wsp>
                        <wps:cNvPr id="848" name="Shape 848"/>
                        <wps:cNvSpPr/>
                        <wps:spPr>
                          <a:xfrm>
                            <a:off x="762000" y="0"/>
                            <a:ext cx="8890000" cy="2678906"/>
                          </a:xfrm>
                          <a:custGeom>
                            <a:avLst/>
                            <a:gdLst/>
                            <a:ahLst/>
                            <a:cxnLst/>
                            <a:rect l="0" t="0" r="0" b="0"/>
                            <a:pathLst>
                              <a:path w="8890000" h="2678906">
                                <a:moveTo>
                                  <a:pt x="8890000" y="0"/>
                                </a:moveTo>
                                <a:lnTo>
                                  <a:pt x="8890000" y="2678906"/>
                                </a:lnTo>
                                <a:lnTo>
                                  <a:pt x="0" y="2678906"/>
                                </a:lnTo>
                                <a:lnTo>
                                  <a:pt x="0" y="0"/>
                                </a:lnTo>
                              </a:path>
                            </a:pathLst>
                          </a:custGeom>
                          <a:ln w="12700" cap="sq">
                            <a:miter lim="127000"/>
                          </a:ln>
                        </wps:spPr>
                        <wps:style>
                          <a:lnRef idx="1">
                            <a:srgbClr val="000000"/>
                          </a:lnRef>
                          <a:fillRef idx="0">
                            <a:srgbClr val="000000">
                              <a:alpha val="0"/>
                            </a:srgbClr>
                          </a:fillRef>
                          <a:effectRef idx="0">
                            <a:scrgbClr r="0" g="0" b="0"/>
                          </a:effectRef>
                          <a:fontRef idx="none"/>
                        </wps:style>
                        <wps:bodyPr/>
                      </wps:wsp>
                      <wps:wsp>
                        <wps:cNvPr id="849" name="Shape 849"/>
                        <wps:cNvSpPr/>
                        <wps:spPr>
                          <a:xfrm>
                            <a:off x="0" y="0"/>
                            <a:ext cx="762000" cy="2678906"/>
                          </a:xfrm>
                          <a:custGeom>
                            <a:avLst/>
                            <a:gdLst/>
                            <a:ahLst/>
                            <a:cxnLst/>
                            <a:rect l="0" t="0" r="0" b="0"/>
                            <a:pathLst>
                              <a:path w="762000" h="2678906">
                                <a:moveTo>
                                  <a:pt x="762000" y="0"/>
                                </a:moveTo>
                                <a:lnTo>
                                  <a:pt x="762000" y="2678906"/>
                                </a:lnTo>
                                <a:lnTo>
                                  <a:pt x="0" y="2678906"/>
                                </a:lnTo>
                                <a:lnTo>
                                  <a:pt x="0" y="0"/>
                                </a:lnTo>
                              </a:path>
                            </a:pathLst>
                          </a:custGeom>
                          <a:ln w="12700" cap="sq">
                            <a:miter lim="127000"/>
                          </a:ln>
                        </wps:spPr>
                        <wps:style>
                          <a:lnRef idx="1">
                            <a:srgbClr val="000000"/>
                          </a:lnRef>
                          <a:fillRef idx="0">
                            <a:srgbClr val="000000">
                              <a:alpha val="0"/>
                            </a:srgbClr>
                          </a:fillRef>
                          <a:effectRef idx="0">
                            <a:scrgbClr r="0" g="0" b="0"/>
                          </a:effectRef>
                          <a:fontRef idx="none"/>
                        </wps:style>
                        <wps:bodyPr/>
                      </wps:wsp>
                      <wps:wsp>
                        <wps:cNvPr id="850" name="Rectangle 850"/>
                        <wps:cNvSpPr/>
                        <wps:spPr>
                          <a:xfrm>
                            <a:off x="787400" y="1138645"/>
                            <a:ext cx="59119" cy="222272"/>
                          </a:xfrm>
                          <a:prstGeom prst="rect">
                            <a:avLst/>
                          </a:prstGeom>
                          <a:ln>
                            <a:noFill/>
                          </a:ln>
                        </wps:spPr>
                        <wps:txbx>
                          <w:txbxContent>
                            <w:p w:rsidR="00ED2C02" w:rsidRDefault="00ED2C02">
                              <w:pPr>
                                <w:spacing w:after="0" w:line="276" w:lineRule="auto"/>
                                <w:ind w:left="0" w:right="0" w:firstLine="0"/>
                              </w:pPr>
                              <w:r>
                                <w:t xml:space="preserve"> </w:t>
                              </w:r>
                            </w:p>
                          </w:txbxContent>
                        </wps:txbx>
                        <wps:bodyPr horzOverflow="overflow" lIns="0" tIns="0" rIns="0" bIns="0" rtlCol="0">
                          <a:noAutofit/>
                        </wps:bodyPr>
                      </wps:wsp>
                      <pic:pic xmlns:pic="http://schemas.openxmlformats.org/drawingml/2006/picture">
                        <pic:nvPicPr>
                          <pic:cNvPr id="851" name="Picture 851"/>
                          <pic:cNvPicPr/>
                        </pic:nvPicPr>
                        <pic:blipFill>
                          <a:blip r:embed="rId13"/>
                          <a:stretch>
                            <a:fillRect/>
                          </a:stretch>
                        </pic:blipFill>
                        <pic:spPr>
                          <a:xfrm>
                            <a:off x="938530" y="0"/>
                            <a:ext cx="1270000" cy="1270000"/>
                          </a:xfrm>
                          <a:prstGeom prst="rect">
                            <a:avLst/>
                          </a:prstGeom>
                        </pic:spPr>
                      </pic:pic>
                      <wps:wsp>
                        <wps:cNvPr id="852" name="Rectangle 852"/>
                        <wps:cNvSpPr/>
                        <wps:spPr>
                          <a:xfrm>
                            <a:off x="930303" y="1583144"/>
                            <a:ext cx="4200628" cy="222272"/>
                          </a:xfrm>
                          <a:prstGeom prst="rect">
                            <a:avLst/>
                          </a:prstGeom>
                          <a:ln>
                            <a:noFill/>
                          </a:ln>
                        </wps:spPr>
                        <wps:txbx>
                          <w:txbxContent>
                            <w:p w:rsidR="00ED2C02" w:rsidRDefault="00ED2C02">
                              <w:pPr>
                                <w:spacing w:after="0" w:line="276" w:lineRule="auto"/>
                                <w:ind w:left="0" w:right="0" w:firstLine="0"/>
                              </w:pPr>
                              <w:r>
                                <w:t xml:space="preserve">рис.1 - разводка стандарта EIA/TIA568B </w:t>
                              </w:r>
                            </w:p>
                          </w:txbxContent>
                        </wps:txbx>
                        <wps:bodyPr horzOverflow="overflow" lIns="0" tIns="0" rIns="0" bIns="0" rtlCol="0">
                          <a:noAutofit/>
                        </wps:bodyPr>
                      </wps:wsp>
                      <wps:wsp>
                        <wps:cNvPr id="17265" name="Rectangle 17265"/>
                        <wps:cNvSpPr/>
                        <wps:spPr>
                          <a:xfrm>
                            <a:off x="787400" y="2027645"/>
                            <a:ext cx="118237" cy="222272"/>
                          </a:xfrm>
                          <a:prstGeom prst="rect">
                            <a:avLst/>
                          </a:prstGeom>
                          <a:ln>
                            <a:noFill/>
                          </a:ln>
                        </wps:spPr>
                        <wps:txbx>
                          <w:txbxContent>
                            <w:p w:rsidR="00ED2C02" w:rsidRDefault="00ED2C02">
                              <w:pPr>
                                <w:spacing w:after="0" w:line="276" w:lineRule="auto"/>
                                <w:ind w:left="0" w:right="0" w:firstLine="0"/>
                              </w:pPr>
                              <w:r>
                                <w:t xml:space="preserve">3 </w:t>
                              </w:r>
                            </w:p>
                          </w:txbxContent>
                        </wps:txbx>
                        <wps:bodyPr horzOverflow="overflow" lIns="0" tIns="0" rIns="0" bIns="0" rtlCol="0">
                          <a:noAutofit/>
                        </wps:bodyPr>
                      </wps:wsp>
                      <wps:wsp>
                        <wps:cNvPr id="17266" name="Rectangle 17266"/>
                        <wps:cNvSpPr/>
                        <wps:spPr>
                          <a:xfrm>
                            <a:off x="876300" y="2027645"/>
                            <a:ext cx="11031276" cy="222272"/>
                          </a:xfrm>
                          <a:prstGeom prst="rect">
                            <a:avLst/>
                          </a:prstGeom>
                          <a:ln>
                            <a:noFill/>
                          </a:ln>
                        </wps:spPr>
                        <wps:txbx>
                          <w:txbxContent>
                            <w:p w:rsidR="00ED2C02" w:rsidRDefault="00ED2C02">
                              <w:pPr>
                                <w:spacing w:after="0" w:line="276" w:lineRule="auto"/>
                                <w:ind w:left="0" w:right="0" w:firstLine="0"/>
                              </w:pPr>
                              <w:r>
                                <w:t xml:space="preserve">. Провести заправку проводников в разъем и обжимку: аккуратно заправить в корпус до упора в торец </w:t>
                              </w:r>
                            </w:p>
                          </w:txbxContent>
                        </wps:txbx>
                        <wps:bodyPr horzOverflow="overflow" lIns="0" tIns="0" rIns="0" bIns="0" rtlCol="0">
                          <a:noAutofit/>
                        </wps:bodyPr>
                      </wps:wsp>
                      <wps:wsp>
                        <wps:cNvPr id="854" name="Rectangle 854"/>
                        <wps:cNvSpPr/>
                        <wps:spPr>
                          <a:xfrm>
                            <a:off x="978005" y="2280447"/>
                            <a:ext cx="7744576" cy="255270"/>
                          </a:xfrm>
                          <a:prstGeom prst="rect">
                            <a:avLst/>
                          </a:prstGeom>
                          <a:ln>
                            <a:noFill/>
                          </a:ln>
                        </wps:spPr>
                        <wps:txbx>
                          <w:txbxContent>
                            <w:p w:rsidR="00ED2C02" w:rsidRDefault="00725D9E">
                              <w:pPr>
                                <w:spacing w:after="0" w:line="276" w:lineRule="auto"/>
                                <w:ind w:left="0" w:right="0" w:firstLine="0"/>
                              </w:pPr>
                              <w:r>
                                <w:t>разъема, вставить</w:t>
                              </w:r>
                              <w:r w:rsidR="00ED2C02">
                                <w:t xml:space="preserve"> разъем в гнездо обжимного устройства и надавливать пока устройство полностью не </w:t>
                              </w:r>
                            </w:p>
                          </w:txbxContent>
                        </wps:txbx>
                        <wps:bodyPr horzOverflow="overflow" lIns="0" tIns="0" rIns="0" bIns="0" rtlCol="0">
                          <a:noAutofit/>
                        </wps:bodyPr>
                      </wps:wsp>
                      <wps:wsp>
                        <wps:cNvPr id="855" name="Rectangle 855"/>
                        <wps:cNvSpPr/>
                        <wps:spPr>
                          <a:xfrm>
                            <a:off x="993907" y="2472034"/>
                            <a:ext cx="1168847" cy="222272"/>
                          </a:xfrm>
                          <a:prstGeom prst="rect">
                            <a:avLst/>
                          </a:prstGeom>
                          <a:ln>
                            <a:noFill/>
                          </a:ln>
                        </wps:spPr>
                        <wps:txbx>
                          <w:txbxContent>
                            <w:p w:rsidR="00ED2C02" w:rsidRDefault="00ED2C02">
                              <w:pPr>
                                <w:spacing w:after="0" w:line="276" w:lineRule="auto"/>
                                <w:ind w:left="0" w:right="0" w:firstLine="0"/>
                              </w:pPr>
                              <w:r>
                                <w:t xml:space="preserve">закроется. </w:t>
                              </w:r>
                            </w:p>
                          </w:txbxContent>
                        </wps:txbx>
                        <wps:bodyPr horzOverflow="overflow" lIns="0" tIns="0" rIns="0" bIns="0" rtlCol="0">
                          <a:noAutofit/>
                        </wps:bodyPr>
                      </wps:wsp>
                    </wpg:wgp>
                  </a:graphicData>
                </a:graphic>
              </wp:inline>
            </w:drawing>
          </mc:Choice>
          <mc:Fallback>
            <w:pict>
              <v:group id="Group 17323" o:spid="_x0000_s1048" style="width:860.6pt;height:212.15pt;mso-position-horizontal-relative:char;mso-position-vertical-relative:line" coordsize="119075,26943"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">
                <v:shape id="Shape 847" o:spid="_x0000_s1049" style="position:absolute;width:96520;height:26789;visibility:visible;mso-wrap-style:square;v-text-anchor:top" coordsize="9652000,26789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" path="m9652000,r,2678906l,2678906,,e" filled="f" strokeweight="1pt">
                  <v:stroke miterlimit="83231f" joinstyle="miter" endcap="square"/>
                  <v:path arrowok="t" textboxrect="0,0,9652000,2678906"/>
                </v:shape>
                <v:shape id="Shape 848" o:spid="_x0000_s1050" style="position:absolute;left:7620;width:88900;height:26789;visibility:visible;mso-wrap-style:square;v-text-anchor:top" coordsize="8890000,26789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" path="m8890000,r,2678906l,2678906,,e" filled="f" strokeweight="1pt">
                  <v:stroke miterlimit="83231f" joinstyle="miter" endcap="square"/>
                  <v:path arrowok="t" textboxrect="0,0,8890000,2678906"/>
                </v:shape>
                <v:shape id="Shape 849" o:spid="_x0000_s1051" style="position:absolute;width:7620;height:26789;visibility:visible;mso-wrap-style:square;v-text-anchor:top" coordsize="762000,26789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" path="m762000,r,2678906l,2678906,,e" filled="f" strokeweight="1pt">
                  <v:stroke miterlimit="83231f" joinstyle="miter" endcap="square"/>
                  <v:path arrowok="t" textboxrect="0,0,762000,2678906"/>
                </v:shape>
                <v:rect id="Rectangle 850" o:spid="_x0000_s1052" style="position:absolute;left:7874;top:11386;width:591;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" filled="f" stroked="f">
                  <v:textbox inset="0,0,0,0">
                    <w:txbxContent>
                      <w:p w:rsidR="00ED2C02" w:rsidRDefault="00ED2C02">
                        <w:pPr>
                          <w:spacing w:after="0" w:line="276" w:lineRule="auto"/>
                          <w:ind w:left="0" w:right="0" w:firstLine="0"/>
                        </w:pPr>
                        <w:r>
                          <w:t xml:space="preserve"> </w:t>
                        </w:r>
                      </w:p>
                    </w:txbxContent>
                  </v:textbox>
                </v:rect>
                <v:shape id="Picture 851" o:spid="_x0000_s1053" type="#_x0000_t75" style="position:absolute;left:9385;width:12700;height:127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">
                  <v:imagedata r:id="rId14" o:title=""/>
                </v:shape>
                <v:rect id="Rectangle 852" o:spid="_x0000_s1054" style="position:absolute;left:9303;top:15831;width:42006;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" filled="f" stroked="f">
                  <v:textbox inset="0,0,0,0">
                    <w:txbxContent>
                      <w:p w:rsidR="00ED2C02" w:rsidRDefault="00ED2C02">
                        <w:pPr>
                          <w:spacing w:after="0" w:line="276" w:lineRule="auto"/>
                          <w:ind w:left="0" w:right="0" w:firstLine="0"/>
                        </w:pPr>
                        <w:r>
                          <w:t xml:space="preserve">рис.1 - разводка стандарта EIA/TIA568B </w:t>
                        </w:r>
                      </w:p>
                    </w:txbxContent>
                  </v:textbox>
                </v:rect>
                <v:rect id="Rectangle 17265" o:spid="_x0000_s1055" style="position:absolute;left:7874;top:20276;width:1182;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" filled="f" stroked="f">
                  <v:textbox inset="0,0,0,0">
                    <w:txbxContent>
                      <w:p w:rsidR="00ED2C02" w:rsidRDefault="00ED2C02">
                        <w:pPr>
                          <w:spacing w:after="0" w:line="276" w:lineRule="auto"/>
                          <w:ind w:left="0" w:right="0" w:firstLine="0"/>
                        </w:pPr>
                        <w:r>
                          <w:t xml:space="preserve">3 </w:t>
                        </w:r>
                      </w:p>
                    </w:txbxContent>
                  </v:textbox>
                </v:rect>
                <v:rect id="Rectangle 17266" o:spid="_x0000_s1056" style="position:absolute;left:8763;top:20276;width:110312;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" filled="f" stroked="f">
                  <v:textbox inset="0,0,0,0">
                    <w:txbxContent>
                      <w:p w:rsidR="00ED2C02" w:rsidRDefault="00ED2C02">
                        <w:pPr>
                          <w:spacing w:after="0" w:line="276" w:lineRule="auto"/>
                          <w:ind w:left="0" w:right="0" w:firstLine="0"/>
                        </w:pPr>
                        <w:r>
                          <w:t xml:space="preserve">. Провести заправку проводников в разъем и обжимку: аккуратно заправить в корпус до упора в торец </w:t>
                        </w:r>
                      </w:p>
                    </w:txbxContent>
                  </v:textbox>
                </v:rect>
                <v:rect id="Rectangle 854" o:spid="_x0000_s1057" style="position:absolute;left:9780;top:22804;width:77445;height:2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" filled="f" stroked="f">
                  <v:textbox inset="0,0,0,0">
                    <w:txbxContent>
                      <w:p w:rsidR="00ED2C02" w:rsidRDefault="00725D9E">
                        <w:pPr>
                          <w:spacing w:after="0" w:line="276" w:lineRule="auto"/>
                          <w:ind w:left="0" w:right="0" w:firstLine="0"/>
                        </w:pPr>
                        <w:r>
                          <w:t>разъема, вставить</w:t>
                        </w:r>
                        <w:r w:rsidR="00ED2C02">
                          <w:t xml:space="preserve"> разъем в гнездо обжимного устройства и надавливать пока устройство полностью не </w:t>
                        </w:r>
                      </w:p>
                    </w:txbxContent>
                  </v:textbox>
                </v:rect>
                <v:rect id="Rectangle 855" o:spid="_x0000_s1058" style="position:absolute;left:9939;top:24720;width:11688;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" filled="f" stroked="f">
                  <v:textbox inset="0,0,0,0">
                    <w:txbxContent>
                      <w:p w:rsidR="00ED2C02" w:rsidRDefault="00ED2C02">
                        <w:pPr>
                          <w:spacing w:after="0" w:line="276" w:lineRule="auto"/>
                          <w:ind w:left="0" w:right="0" w:firstLine="0"/>
                        </w:pPr>
                        <w:r>
                          <w:t xml:space="preserve">закроется. </w:t>
                        </w:r>
                      </w:p>
                    </w:txbxContent>
                  </v:textbox>
                </v:rect>
                <w10:anchorlock/>
              </v:group>
            </w:pict>
          </mc:Fallback>
        </mc:AlternateContent>
      </w:r>
    </w:p>
    <w:p w:rsidR="00F66E86" w:rsidRPr="002623A7" w:rsidRDefault="003E6046">
      <w:pPr>
        <w:spacing w:after="316" w:line="265" w:lineRule="auto"/>
        <w:ind w:left="1129" w:right="-4"/>
        <w:rPr>
          <w:sz w:val="24"/>
          <w:szCs w:val="24"/>
        </w:rPr>
      </w:pPr>
      <w:r w:rsidRPr="002623A7">
        <w:rPr>
          <w:b/>
          <w:sz w:val="24"/>
          <w:szCs w:val="24"/>
        </w:rPr>
        <w:t>Тема занятия: (8.3.</w:t>
      </w:r>
      <w:r w:rsidR="003517D1" w:rsidRPr="002623A7">
        <w:rPr>
          <w:b/>
          <w:sz w:val="24"/>
          <w:szCs w:val="24"/>
        </w:rPr>
        <w:t>2. Коммутаторы</w:t>
      </w:r>
      <w:r w:rsidRPr="002623A7">
        <w:rPr>
          <w:b/>
          <w:sz w:val="24"/>
          <w:szCs w:val="24"/>
        </w:rPr>
        <w:t>: функционирование, характеристики, влияющие на производительность, методы коммутации.)</w:t>
      </w:r>
    </w:p>
    <w:tbl>
      <w:tblPr>
        <w:tblStyle w:val="TableGrid"/>
        <w:tblW w:w="15200" w:type="dxa"/>
        <w:tblInd w:w="1077" w:type="dxa"/>
        <w:tblCellMar>
          <w:top w:w="104" w:type="dxa"/>
          <w:left w:w="27" w:type="dxa"/>
          <w:right w:w="97" w:type="dxa"/>
        </w:tblCellMar>
        <w:tblLook w:val="04A0" w:firstRow="1" w:lastRow="0" w:firstColumn="1" w:lastColumn="0" w:noHBand="0" w:noVBand="1"/>
      </w:tblPr>
      <w:tblGrid>
        <w:gridCol w:w="1200"/>
        <w:gridCol w:w="1800"/>
        <w:gridCol w:w="1800"/>
        <w:gridCol w:w="2600"/>
        <w:gridCol w:w="2600"/>
        <w:gridCol w:w="2600"/>
        <w:gridCol w:w="2600"/>
      </w:tblGrid>
      <w:tr w:rsidR="00F66E86" w:rsidRPr="002623A7">
        <w:trPr>
          <w:trHeight w:val="218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6"/>
              <w:rPr>
                <w:sz w:val="24"/>
                <w:szCs w:val="24"/>
              </w:rPr>
            </w:pPr>
            <w:r w:rsidRPr="002623A7">
              <w:rPr>
                <w:sz w:val="24"/>
                <w:szCs w:val="24"/>
              </w:rPr>
              <w:t>Дидакти ческие единицы</w:t>
            </w:r>
          </w:p>
        </w:tc>
        <w:tc>
          <w:tcPr>
            <w:tcW w:w="18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74" w:line="254" w:lineRule="auto"/>
              <w:ind w:left="143" w:right="0" w:firstLine="73"/>
              <w:rPr>
                <w:sz w:val="24"/>
                <w:szCs w:val="24"/>
              </w:rPr>
            </w:pPr>
            <w:r w:rsidRPr="002623A7">
              <w:rPr>
                <w:sz w:val="24"/>
                <w:szCs w:val="24"/>
              </w:rPr>
              <w:t>Основные показатели</w:t>
            </w:r>
          </w:p>
          <w:p w:rsidR="00F66E86" w:rsidRPr="002623A7" w:rsidRDefault="003E6046">
            <w:pPr>
              <w:spacing w:after="0" w:line="276" w:lineRule="auto"/>
              <w:ind w:left="169" w:right="0" w:hanging="59"/>
              <w:rPr>
                <w:sz w:val="24"/>
                <w:szCs w:val="24"/>
              </w:rPr>
            </w:pPr>
            <w:r w:rsidRPr="002623A7">
              <w:rPr>
                <w:sz w:val="24"/>
                <w:szCs w:val="24"/>
              </w:rPr>
              <w:t>оценивания результата</w:t>
            </w:r>
          </w:p>
        </w:tc>
        <w:tc>
          <w:tcPr>
            <w:tcW w:w="18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74" w:line="254" w:lineRule="auto"/>
              <w:ind w:left="22" w:right="0" w:firstLine="157"/>
              <w:rPr>
                <w:sz w:val="24"/>
                <w:szCs w:val="24"/>
              </w:rPr>
            </w:pPr>
            <w:r w:rsidRPr="002623A7">
              <w:rPr>
                <w:sz w:val="24"/>
                <w:szCs w:val="24"/>
              </w:rPr>
              <w:t>№ задания относящийся</w:t>
            </w:r>
          </w:p>
          <w:p w:rsidR="00F66E86" w:rsidRPr="002623A7" w:rsidRDefault="003E6046">
            <w:pPr>
              <w:spacing w:after="0" w:line="276" w:lineRule="auto"/>
              <w:ind w:left="110" w:right="0" w:hanging="106"/>
              <w:rPr>
                <w:sz w:val="24"/>
                <w:szCs w:val="24"/>
              </w:rPr>
            </w:pPr>
            <w:r w:rsidRPr="002623A7">
              <w:rPr>
                <w:sz w:val="24"/>
                <w:szCs w:val="24"/>
              </w:rPr>
              <w:t>к показателю оценивания</w:t>
            </w:r>
          </w:p>
        </w:tc>
        <w:tc>
          <w:tcPr>
            <w:tcW w:w="26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206" w:right="0" w:firstLine="0"/>
              <w:rPr>
                <w:sz w:val="24"/>
                <w:szCs w:val="24"/>
              </w:rPr>
            </w:pPr>
            <w:r w:rsidRPr="002623A7">
              <w:rPr>
                <w:sz w:val="24"/>
                <w:szCs w:val="24"/>
              </w:rPr>
              <w:t>Метод контроля</w:t>
            </w:r>
          </w:p>
        </w:tc>
        <w:tc>
          <w:tcPr>
            <w:tcW w:w="26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185" w:right="0" w:firstLine="0"/>
              <w:rPr>
                <w:sz w:val="24"/>
                <w:szCs w:val="24"/>
              </w:rPr>
            </w:pPr>
            <w:r w:rsidRPr="002623A7">
              <w:rPr>
                <w:sz w:val="24"/>
                <w:szCs w:val="24"/>
              </w:rPr>
              <w:t>Форма контроля</w:t>
            </w:r>
          </w:p>
        </w:tc>
        <w:tc>
          <w:tcPr>
            <w:tcW w:w="26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Вид контроля</w:t>
            </w:r>
          </w:p>
        </w:tc>
        <w:tc>
          <w:tcPr>
            <w:tcW w:w="26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74" w:line="254" w:lineRule="auto"/>
              <w:ind w:left="197" w:right="0" w:hanging="45"/>
              <w:rPr>
                <w:sz w:val="24"/>
                <w:szCs w:val="24"/>
              </w:rPr>
            </w:pPr>
            <w:r w:rsidRPr="002623A7">
              <w:rPr>
                <w:sz w:val="24"/>
                <w:szCs w:val="24"/>
              </w:rPr>
              <w:t xml:space="preserve">Индексы </w:t>
            </w:r>
            <w:r w:rsidR="003517D1" w:rsidRPr="002623A7">
              <w:rPr>
                <w:sz w:val="24"/>
                <w:szCs w:val="24"/>
              </w:rPr>
              <w:t>занятий,</w:t>
            </w:r>
            <w:r w:rsidRPr="002623A7">
              <w:rPr>
                <w:sz w:val="24"/>
                <w:szCs w:val="24"/>
              </w:rPr>
              <w:t xml:space="preserve"> ранее изученных связанные с</w:t>
            </w:r>
          </w:p>
          <w:p w:rsidR="00F66E86" w:rsidRPr="002623A7" w:rsidRDefault="003E6046">
            <w:pPr>
              <w:spacing w:after="75" w:line="240" w:lineRule="auto"/>
              <w:ind w:left="74" w:right="0" w:firstLine="0"/>
              <w:jc w:val="both"/>
              <w:rPr>
                <w:sz w:val="24"/>
                <w:szCs w:val="24"/>
              </w:rPr>
            </w:pPr>
            <w:r w:rsidRPr="002623A7">
              <w:rPr>
                <w:sz w:val="24"/>
                <w:szCs w:val="24"/>
              </w:rPr>
              <w:t>контролируемыми</w:t>
            </w:r>
          </w:p>
          <w:p w:rsidR="00F66E86" w:rsidRPr="002623A7" w:rsidRDefault="003E6046">
            <w:pPr>
              <w:spacing w:after="0" w:line="276" w:lineRule="auto"/>
              <w:ind w:left="558" w:right="0" w:hanging="344"/>
              <w:rPr>
                <w:sz w:val="24"/>
                <w:szCs w:val="24"/>
              </w:rPr>
            </w:pPr>
            <w:r w:rsidRPr="002623A7">
              <w:rPr>
                <w:sz w:val="24"/>
                <w:szCs w:val="24"/>
              </w:rPr>
              <w:t>дидактическими единицами</w:t>
            </w:r>
          </w:p>
        </w:tc>
      </w:tr>
      <w:tr w:rsidR="00F66E86" w:rsidRPr="002623A7">
        <w:trPr>
          <w:trHeight w:val="78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1.3</w:t>
            </w:r>
          </w:p>
        </w:tc>
        <w:tc>
          <w:tcPr>
            <w:tcW w:w="18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1.3.1, 1.3.2</w:t>
            </w:r>
          </w:p>
        </w:tc>
        <w:tc>
          <w:tcPr>
            <w:tcW w:w="18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5.1, 5.2</w:t>
            </w:r>
          </w:p>
        </w:tc>
        <w:tc>
          <w:tcPr>
            <w:tcW w:w="26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Опрос</w:t>
            </w:r>
          </w:p>
        </w:tc>
        <w:tc>
          <w:tcPr>
            <w:tcW w:w="26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30" w:right="0" w:firstLine="0"/>
              <w:jc w:val="both"/>
              <w:rPr>
                <w:sz w:val="24"/>
                <w:szCs w:val="24"/>
              </w:rPr>
            </w:pPr>
            <w:r w:rsidRPr="002623A7">
              <w:rPr>
                <w:sz w:val="24"/>
                <w:szCs w:val="24"/>
              </w:rPr>
              <w:t>Письменный опрос</w:t>
            </w:r>
          </w:p>
        </w:tc>
        <w:tc>
          <w:tcPr>
            <w:tcW w:w="26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814" w:right="0" w:hanging="408"/>
              <w:rPr>
                <w:sz w:val="24"/>
                <w:szCs w:val="24"/>
              </w:rPr>
            </w:pPr>
            <w:r w:rsidRPr="002623A7">
              <w:rPr>
                <w:sz w:val="24"/>
                <w:szCs w:val="24"/>
              </w:rPr>
              <w:t>Проверочная работа</w:t>
            </w:r>
          </w:p>
        </w:tc>
        <w:tc>
          <w:tcPr>
            <w:tcW w:w="2600" w:type="dxa"/>
            <w:tcBorders>
              <w:top w:val="single" w:sz="8" w:space="0" w:color="000000"/>
              <w:left w:val="single" w:sz="8" w:space="0" w:color="000000"/>
              <w:bottom w:val="single" w:sz="8" w:space="0" w:color="000000"/>
              <w:right w:val="single" w:sz="8" w:space="0" w:color="000000"/>
            </w:tcBorders>
          </w:tcPr>
          <w:p w:rsidR="00F66E86" w:rsidRPr="002623A7" w:rsidRDefault="003517D1">
            <w:pPr>
              <w:spacing w:after="75" w:line="240" w:lineRule="auto"/>
              <w:ind w:left="0" w:right="0" w:firstLine="0"/>
              <w:jc w:val="center"/>
              <w:rPr>
                <w:sz w:val="24"/>
                <w:szCs w:val="24"/>
              </w:rPr>
            </w:pPr>
            <w:r w:rsidRPr="002623A7">
              <w:rPr>
                <w:sz w:val="24"/>
                <w:szCs w:val="24"/>
              </w:rPr>
              <w:t>3.1.1,</w:t>
            </w:r>
            <w:r w:rsidR="003E6046" w:rsidRPr="002623A7">
              <w:rPr>
                <w:sz w:val="24"/>
                <w:szCs w:val="24"/>
              </w:rPr>
              <w:t xml:space="preserve"> 3.1.2, 5.5.2,</w:t>
            </w:r>
          </w:p>
          <w:p w:rsidR="00F66E86" w:rsidRPr="002623A7" w:rsidRDefault="003E6046">
            <w:pPr>
              <w:spacing w:after="0" w:line="276" w:lineRule="auto"/>
              <w:ind w:left="0" w:right="0" w:firstLine="0"/>
              <w:jc w:val="center"/>
              <w:rPr>
                <w:sz w:val="24"/>
                <w:szCs w:val="24"/>
              </w:rPr>
            </w:pPr>
            <w:r w:rsidRPr="002623A7">
              <w:rPr>
                <w:sz w:val="24"/>
                <w:szCs w:val="24"/>
              </w:rPr>
              <w:t>5.5.3</w:t>
            </w:r>
          </w:p>
        </w:tc>
      </w:tr>
      <w:tr w:rsidR="00F66E86" w:rsidRPr="002623A7">
        <w:trPr>
          <w:trHeight w:val="78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1.7</w:t>
            </w:r>
          </w:p>
        </w:tc>
        <w:tc>
          <w:tcPr>
            <w:tcW w:w="18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1.7.1</w:t>
            </w:r>
          </w:p>
        </w:tc>
        <w:tc>
          <w:tcPr>
            <w:tcW w:w="18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5.3</w:t>
            </w:r>
          </w:p>
        </w:tc>
        <w:tc>
          <w:tcPr>
            <w:tcW w:w="26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Опрос</w:t>
            </w:r>
          </w:p>
        </w:tc>
        <w:tc>
          <w:tcPr>
            <w:tcW w:w="26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30" w:right="0" w:firstLine="0"/>
              <w:jc w:val="both"/>
              <w:rPr>
                <w:sz w:val="24"/>
                <w:szCs w:val="24"/>
              </w:rPr>
            </w:pPr>
            <w:r w:rsidRPr="002623A7">
              <w:rPr>
                <w:sz w:val="24"/>
                <w:szCs w:val="24"/>
              </w:rPr>
              <w:t>Письменный опрос</w:t>
            </w:r>
          </w:p>
        </w:tc>
        <w:tc>
          <w:tcPr>
            <w:tcW w:w="26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814" w:right="0" w:hanging="408"/>
              <w:rPr>
                <w:sz w:val="24"/>
                <w:szCs w:val="24"/>
              </w:rPr>
            </w:pPr>
            <w:r w:rsidRPr="002623A7">
              <w:rPr>
                <w:sz w:val="24"/>
                <w:szCs w:val="24"/>
              </w:rPr>
              <w:t>Проверочная работа</w:t>
            </w:r>
          </w:p>
        </w:tc>
        <w:tc>
          <w:tcPr>
            <w:tcW w:w="26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6.1.1 ,  6.1.2</w:t>
            </w:r>
          </w:p>
        </w:tc>
      </w:tr>
      <w:tr w:rsidR="00F66E86" w:rsidRPr="002623A7">
        <w:trPr>
          <w:trHeight w:val="78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lastRenderedPageBreak/>
              <w:t>1.8</w:t>
            </w:r>
          </w:p>
        </w:tc>
        <w:tc>
          <w:tcPr>
            <w:tcW w:w="18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1.8.1</w:t>
            </w:r>
          </w:p>
        </w:tc>
        <w:tc>
          <w:tcPr>
            <w:tcW w:w="18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5.4</w:t>
            </w:r>
          </w:p>
        </w:tc>
        <w:tc>
          <w:tcPr>
            <w:tcW w:w="26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Опрос</w:t>
            </w:r>
          </w:p>
        </w:tc>
        <w:tc>
          <w:tcPr>
            <w:tcW w:w="26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30" w:right="0" w:firstLine="0"/>
              <w:jc w:val="both"/>
              <w:rPr>
                <w:sz w:val="24"/>
                <w:szCs w:val="24"/>
              </w:rPr>
            </w:pPr>
            <w:r w:rsidRPr="002623A7">
              <w:rPr>
                <w:sz w:val="24"/>
                <w:szCs w:val="24"/>
              </w:rPr>
              <w:t>Письменный опрос</w:t>
            </w:r>
          </w:p>
        </w:tc>
        <w:tc>
          <w:tcPr>
            <w:tcW w:w="26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814" w:right="0" w:hanging="408"/>
              <w:rPr>
                <w:sz w:val="24"/>
                <w:szCs w:val="24"/>
              </w:rPr>
            </w:pPr>
            <w:r w:rsidRPr="002623A7">
              <w:rPr>
                <w:sz w:val="24"/>
                <w:szCs w:val="24"/>
              </w:rPr>
              <w:t>Проверочная работа</w:t>
            </w:r>
          </w:p>
        </w:tc>
        <w:tc>
          <w:tcPr>
            <w:tcW w:w="26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7.1.1 ,  7.1.2</w:t>
            </w:r>
          </w:p>
        </w:tc>
      </w:tr>
      <w:tr w:rsidR="00F66E86" w:rsidRPr="002623A7">
        <w:trPr>
          <w:trHeight w:val="78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1.10</w:t>
            </w:r>
          </w:p>
        </w:tc>
        <w:tc>
          <w:tcPr>
            <w:tcW w:w="18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1.10.1</w:t>
            </w:r>
          </w:p>
        </w:tc>
        <w:tc>
          <w:tcPr>
            <w:tcW w:w="18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5.5</w:t>
            </w:r>
          </w:p>
        </w:tc>
        <w:tc>
          <w:tcPr>
            <w:tcW w:w="26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Опрос</w:t>
            </w:r>
          </w:p>
        </w:tc>
        <w:tc>
          <w:tcPr>
            <w:tcW w:w="26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30" w:right="0" w:firstLine="0"/>
              <w:jc w:val="both"/>
              <w:rPr>
                <w:sz w:val="24"/>
                <w:szCs w:val="24"/>
              </w:rPr>
            </w:pPr>
            <w:r w:rsidRPr="002623A7">
              <w:rPr>
                <w:sz w:val="24"/>
                <w:szCs w:val="24"/>
              </w:rPr>
              <w:t>Письменный опрос</w:t>
            </w:r>
          </w:p>
        </w:tc>
        <w:tc>
          <w:tcPr>
            <w:tcW w:w="26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814" w:right="0" w:hanging="408"/>
              <w:rPr>
                <w:sz w:val="24"/>
                <w:szCs w:val="24"/>
              </w:rPr>
            </w:pPr>
            <w:r w:rsidRPr="002623A7">
              <w:rPr>
                <w:sz w:val="24"/>
                <w:szCs w:val="24"/>
              </w:rPr>
              <w:t>Проверочная работа</w:t>
            </w:r>
          </w:p>
        </w:tc>
        <w:tc>
          <w:tcPr>
            <w:tcW w:w="26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8.1.1 , 8.2.1,  8.3.1</w:t>
            </w:r>
          </w:p>
        </w:tc>
      </w:tr>
    </w:tbl>
    <w:p w:rsidR="00F66E86" w:rsidRPr="002623A7" w:rsidRDefault="003E6046">
      <w:pPr>
        <w:spacing w:after="316" w:line="265" w:lineRule="auto"/>
        <w:ind w:left="1129" w:right="-4"/>
        <w:rPr>
          <w:sz w:val="24"/>
          <w:szCs w:val="24"/>
        </w:rPr>
      </w:pPr>
      <w:r w:rsidRPr="002623A7">
        <w:rPr>
          <w:b/>
          <w:sz w:val="24"/>
          <w:szCs w:val="24"/>
        </w:rPr>
        <w:t>Перечень заданий текущего контроля</w:t>
      </w:r>
    </w:p>
    <w:tbl>
      <w:tblPr>
        <w:tblStyle w:val="TableGrid"/>
        <w:tblW w:w="15200" w:type="dxa"/>
        <w:tblInd w:w="1077" w:type="dxa"/>
        <w:tblCellMar>
          <w:top w:w="104" w:type="dxa"/>
          <w:left w:w="40" w:type="dxa"/>
          <w:right w:w="115" w:type="dxa"/>
        </w:tblCellMar>
        <w:tblLook w:val="04A0" w:firstRow="1" w:lastRow="0" w:firstColumn="1" w:lastColumn="0" w:noHBand="0" w:noVBand="1"/>
      </w:tblPr>
      <w:tblGrid>
        <w:gridCol w:w="1200"/>
        <w:gridCol w:w="14000"/>
      </w:tblGrid>
      <w:tr w:rsidR="00F66E86" w:rsidRPr="002623A7">
        <w:trPr>
          <w:trHeight w:val="78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41" w:right="0" w:firstLine="75"/>
              <w:rPr>
                <w:sz w:val="24"/>
                <w:szCs w:val="24"/>
              </w:rPr>
            </w:pPr>
            <w:r w:rsidRPr="002623A7">
              <w:rPr>
                <w:sz w:val="24"/>
                <w:szCs w:val="24"/>
              </w:rPr>
              <w:t>Номер задания</w:t>
            </w:r>
          </w:p>
        </w:tc>
        <w:tc>
          <w:tcPr>
            <w:tcW w:w="140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Задания</w:t>
            </w:r>
          </w:p>
        </w:tc>
      </w:tr>
      <w:tr w:rsidR="00F66E86" w:rsidRPr="002623A7">
        <w:trPr>
          <w:trHeight w:val="1138"/>
        </w:trPr>
        <w:tc>
          <w:tcPr>
            <w:tcW w:w="1200" w:type="dxa"/>
            <w:tcBorders>
              <w:top w:val="single" w:sz="8" w:space="0" w:color="000000"/>
              <w:left w:val="single" w:sz="8" w:space="0" w:color="000000"/>
              <w:bottom w:val="nil"/>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5.1</w:t>
            </w:r>
          </w:p>
        </w:tc>
        <w:tc>
          <w:tcPr>
            <w:tcW w:w="14000" w:type="dxa"/>
            <w:tcBorders>
              <w:top w:val="single" w:sz="8" w:space="0" w:color="000000"/>
              <w:left w:val="single" w:sz="8" w:space="0" w:color="000000"/>
              <w:bottom w:val="nil"/>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Описать основные принципы (методы взаимодействия) "пакетной" организации обмена данными между абонентами сети. Заполнить схему (рис.1) в соответствии с методом взаимодействия.</w:t>
            </w:r>
          </w:p>
        </w:tc>
      </w:tr>
    </w:tbl>
    <w:p w:rsidR="00F66E86" w:rsidRPr="002623A7" w:rsidRDefault="003E6046">
      <w:pPr>
        <w:spacing w:after="0" w:line="240" w:lineRule="auto"/>
        <w:ind w:left="1077" w:right="0" w:firstLine="0"/>
        <w:jc w:val="both"/>
        <w:rPr>
          <w:sz w:val="24"/>
          <w:szCs w:val="24"/>
        </w:rPr>
      </w:pPr>
      <w:r w:rsidRPr="002623A7">
        <w:rPr>
          <w:rFonts w:eastAsia="Calibri"/>
          <w:sz w:val="24"/>
          <w:szCs w:val="24"/>
        </w:rPr>
        <w:t xml:space="preserve"> </w:t>
      </w:r>
      <w:r w:rsidR="00F8318C">
        <w:rPr>
          <w:rFonts w:eastAsia="Calibri"/>
          <w:noProof/>
          <w:sz w:val="24"/>
          <w:szCs w:val="24"/>
        </w:rPr>
        <w:drawing>
          <wp:inline distT="0" distB="0" distL="0" distR="0">
            <wp:extent cx="4023912" cy="3068819"/>
            <wp:effectExtent l="0" t="0" r="0" b="0"/>
            <wp:docPr id="1078" name="Picture 1078"/>
            <wp:cNvGraphicFramePr/>
            <a:graphic xmlns:a="http://schemas.openxmlformats.org/drawingml/2006/main">
              <a:graphicData uri="http://schemas.openxmlformats.org/drawingml/2006/picture">
                <pic:pic xmlns:pic="http://schemas.openxmlformats.org/drawingml/2006/picture">
                  <pic:nvPicPr>
                    <pic:cNvPr id="1078" name="Picture 1078"/>
                    <pic:cNvPicPr/>
                  </pic:nvPicPr>
                  <pic:blipFill>
                    <a:blip r:embed="rId15"/>
                    <a:stretch>
                      <a:fillRect/>
                    </a:stretch>
                  </pic:blipFill>
                  <pic:spPr>
                    <a:xfrm>
                      <a:off x="0" y="0"/>
                      <a:ext cx="4030074" cy="3073519"/>
                    </a:xfrm>
                    <a:prstGeom prst="rect">
                      <a:avLst/>
                    </a:prstGeom>
                  </pic:spPr>
                </pic:pic>
              </a:graphicData>
            </a:graphic>
          </wp:inline>
        </w:drawing>
      </w:r>
      <w:r w:rsidRPr="002623A7">
        <w:rPr>
          <w:rFonts w:eastAsia="Calibri"/>
          <w:sz w:val="24"/>
          <w:szCs w:val="24"/>
        </w:rPr>
        <w:t xml:space="preserve"> </w:t>
      </w:r>
    </w:p>
    <w:p w:rsidR="00F66E86" w:rsidRPr="002623A7" w:rsidRDefault="00F66E86">
      <w:pPr>
        <w:spacing w:after="0" w:line="276" w:lineRule="auto"/>
        <w:ind w:left="1077" w:right="0" w:firstLine="0"/>
        <w:jc w:val="both"/>
        <w:rPr>
          <w:sz w:val="24"/>
          <w:szCs w:val="24"/>
        </w:rPr>
      </w:pPr>
    </w:p>
    <w:tbl>
      <w:tblPr>
        <w:tblStyle w:val="TableGrid"/>
        <w:tblW w:w="13939" w:type="dxa"/>
        <w:tblInd w:w="1077" w:type="dxa"/>
        <w:tblCellMar>
          <w:top w:w="104" w:type="dxa"/>
          <w:left w:w="40" w:type="dxa"/>
          <w:right w:w="115" w:type="dxa"/>
        </w:tblCellMar>
        <w:tblLook w:val="04A0" w:firstRow="1" w:lastRow="0" w:firstColumn="1" w:lastColumn="0" w:noHBand="0" w:noVBand="1"/>
      </w:tblPr>
      <w:tblGrid>
        <w:gridCol w:w="1200"/>
        <w:gridCol w:w="12739"/>
      </w:tblGrid>
      <w:tr w:rsidR="00F66E86" w:rsidRPr="002623A7" w:rsidTr="00906302">
        <w:trPr>
          <w:trHeight w:val="78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lastRenderedPageBreak/>
              <w:t>5.2</w:t>
            </w:r>
          </w:p>
        </w:tc>
        <w:tc>
          <w:tcPr>
            <w:tcW w:w="12739"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Перечислить и пояснить поля, которые в общем случае содержит любой пакет или кадр (восемь полей).</w:t>
            </w:r>
          </w:p>
        </w:tc>
      </w:tr>
      <w:tr w:rsidR="00F66E86" w:rsidRPr="002623A7" w:rsidTr="00906302">
        <w:trPr>
          <w:trHeight w:val="113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5.3</w:t>
            </w:r>
          </w:p>
        </w:tc>
        <w:tc>
          <w:tcPr>
            <w:tcW w:w="12739"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Перечислить методы, используемые для обеспечения надежности передачи данных. Описать на чем основаны эти методы.</w:t>
            </w:r>
          </w:p>
        </w:tc>
      </w:tr>
      <w:tr w:rsidR="00F66E86" w:rsidRPr="002623A7" w:rsidTr="00906302">
        <w:trPr>
          <w:trHeight w:val="78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5.4</w:t>
            </w:r>
          </w:p>
        </w:tc>
        <w:tc>
          <w:tcPr>
            <w:tcW w:w="12739"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Объяснить суть проверки правильности передачи данных с помощью трех основных применяемых методов.</w:t>
            </w:r>
          </w:p>
        </w:tc>
      </w:tr>
      <w:tr w:rsidR="00F66E86" w:rsidRPr="002623A7" w:rsidTr="00906302">
        <w:trPr>
          <w:trHeight w:val="78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5.5</w:t>
            </w:r>
          </w:p>
        </w:tc>
        <w:tc>
          <w:tcPr>
            <w:tcW w:w="12739"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Дать определение терминам: "маршрутизация пакетов", "маршрутизатор", "сетевой шлюз", "брандмауэр".</w:t>
            </w:r>
          </w:p>
        </w:tc>
      </w:tr>
    </w:tbl>
    <w:p w:rsidR="00F8318C" w:rsidRDefault="00F8318C">
      <w:pPr>
        <w:spacing w:after="316" w:line="265" w:lineRule="auto"/>
        <w:ind w:left="1129" w:right="-4"/>
        <w:rPr>
          <w:b/>
          <w:sz w:val="24"/>
          <w:szCs w:val="24"/>
        </w:rPr>
      </w:pPr>
    </w:p>
    <w:p w:rsidR="00F66E86" w:rsidRPr="002623A7" w:rsidRDefault="003E6046">
      <w:pPr>
        <w:spacing w:after="316" w:line="265" w:lineRule="auto"/>
        <w:ind w:left="1129" w:right="-4"/>
        <w:rPr>
          <w:sz w:val="24"/>
          <w:szCs w:val="24"/>
        </w:rPr>
      </w:pPr>
      <w:r w:rsidRPr="002623A7">
        <w:rPr>
          <w:b/>
          <w:sz w:val="24"/>
          <w:szCs w:val="24"/>
        </w:rPr>
        <w:t>Перечень показателей текущего контроля</w:t>
      </w:r>
    </w:p>
    <w:tbl>
      <w:tblPr>
        <w:tblStyle w:val="TableGrid"/>
        <w:tblW w:w="14506" w:type="dxa"/>
        <w:tblInd w:w="1077" w:type="dxa"/>
        <w:tblCellMar>
          <w:top w:w="74" w:type="dxa"/>
          <w:left w:w="29" w:type="dxa"/>
          <w:right w:w="115" w:type="dxa"/>
        </w:tblCellMar>
        <w:tblLook w:val="04A0" w:firstRow="1" w:lastRow="0" w:firstColumn="1" w:lastColumn="0" w:noHBand="0" w:noVBand="1"/>
      </w:tblPr>
      <w:tblGrid>
        <w:gridCol w:w="1550"/>
        <w:gridCol w:w="12956"/>
      </w:tblGrid>
      <w:tr w:rsidR="00F66E86" w:rsidRPr="002623A7" w:rsidTr="00F8318C">
        <w:trPr>
          <w:trHeight w:val="898"/>
        </w:trPr>
        <w:tc>
          <w:tcPr>
            <w:tcW w:w="1550" w:type="dxa"/>
            <w:tcBorders>
              <w:top w:val="single" w:sz="8" w:space="0" w:color="000000"/>
              <w:left w:val="single" w:sz="8" w:space="0" w:color="000000"/>
              <w:bottom w:val="single" w:sz="8" w:space="0" w:color="000000"/>
              <w:right w:val="single" w:sz="8" w:space="0" w:color="000000"/>
            </w:tcBorders>
          </w:tcPr>
          <w:p w:rsidR="00F8318C" w:rsidRDefault="003E6046">
            <w:pPr>
              <w:spacing w:after="0" w:line="276" w:lineRule="auto"/>
              <w:ind w:left="0" w:right="0" w:firstLine="13"/>
              <w:rPr>
                <w:sz w:val="24"/>
                <w:szCs w:val="24"/>
              </w:rPr>
            </w:pPr>
            <w:r w:rsidRPr="002623A7">
              <w:rPr>
                <w:sz w:val="24"/>
                <w:szCs w:val="24"/>
              </w:rPr>
              <w:t xml:space="preserve">Номер </w:t>
            </w:r>
          </w:p>
          <w:p w:rsidR="00F66E86" w:rsidRPr="002623A7" w:rsidRDefault="00F8318C">
            <w:pPr>
              <w:spacing w:after="0" w:line="276" w:lineRule="auto"/>
              <w:ind w:left="0" w:right="0" w:firstLine="13"/>
              <w:rPr>
                <w:sz w:val="24"/>
                <w:szCs w:val="24"/>
              </w:rPr>
            </w:pPr>
            <w:r>
              <w:rPr>
                <w:sz w:val="24"/>
                <w:szCs w:val="24"/>
              </w:rPr>
              <w:t>показател</w:t>
            </w:r>
            <w:r w:rsidR="003E6046" w:rsidRPr="002623A7">
              <w:rPr>
                <w:sz w:val="24"/>
                <w:szCs w:val="24"/>
              </w:rPr>
              <w:t>я</w:t>
            </w:r>
          </w:p>
        </w:tc>
        <w:tc>
          <w:tcPr>
            <w:tcW w:w="12956"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Значение показателя</w:t>
            </w:r>
          </w:p>
        </w:tc>
      </w:tr>
      <w:tr w:rsidR="00F66E86" w:rsidRPr="002623A7" w:rsidTr="00F8318C">
        <w:trPr>
          <w:trHeight w:val="778"/>
        </w:trPr>
        <w:tc>
          <w:tcPr>
            <w:tcW w:w="155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11" w:right="0" w:firstLine="0"/>
              <w:rPr>
                <w:sz w:val="24"/>
                <w:szCs w:val="24"/>
              </w:rPr>
            </w:pPr>
            <w:r w:rsidRPr="002623A7">
              <w:rPr>
                <w:sz w:val="24"/>
                <w:szCs w:val="24"/>
              </w:rPr>
              <w:t>1.3.1</w:t>
            </w:r>
          </w:p>
        </w:tc>
        <w:tc>
          <w:tcPr>
            <w:tcW w:w="12956" w:type="dxa"/>
            <w:tcBorders>
              <w:top w:val="single" w:sz="8" w:space="0" w:color="000000"/>
              <w:left w:val="single" w:sz="8" w:space="0" w:color="000000"/>
              <w:bottom w:val="single" w:sz="8" w:space="0" w:color="000000"/>
              <w:right w:val="single" w:sz="8" w:space="0" w:color="000000"/>
            </w:tcBorders>
          </w:tcPr>
          <w:p w:rsidR="00F66E86" w:rsidRPr="002623A7" w:rsidRDefault="003E6046" w:rsidP="00BC05D5">
            <w:pPr>
              <w:spacing w:after="0" w:line="240" w:lineRule="auto"/>
              <w:ind w:left="11" w:right="0" w:firstLine="0"/>
              <w:rPr>
                <w:sz w:val="24"/>
                <w:szCs w:val="24"/>
              </w:rPr>
            </w:pPr>
            <w:r w:rsidRPr="002623A7">
              <w:rPr>
                <w:sz w:val="24"/>
                <w:szCs w:val="24"/>
              </w:rPr>
              <w:t xml:space="preserve">Заполнение схемы передачи пакетов в </w:t>
            </w:r>
            <w:r w:rsidR="00F8318C" w:rsidRPr="002623A7">
              <w:rPr>
                <w:sz w:val="24"/>
                <w:szCs w:val="24"/>
              </w:rPr>
              <w:t>соответствии</w:t>
            </w:r>
            <w:r w:rsidRPr="002623A7">
              <w:rPr>
                <w:sz w:val="24"/>
                <w:szCs w:val="24"/>
              </w:rPr>
              <w:t xml:space="preserve"> с методом взаимодействия и описание двух принципов:</w:t>
            </w:r>
          </w:p>
          <w:p w:rsidR="00F66E86" w:rsidRPr="002623A7" w:rsidRDefault="003E6046" w:rsidP="00BC05D5">
            <w:pPr>
              <w:numPr>
                <w:ilvl w:val="0"/>
                <w:numId w:val="15"/>
              </w:numPr>
              <w:spacing w:after="0" w:line="240" w:lineRule="auto"/>
              <w:ind w:left="174" w:right="0" w:hanging="163"/>
              <w:rPr>
                <w:sz w:val="24"/>
                <w:szCs w:val="24"/>
              </w:rPr>
            </w:pPr>
            <w:r w:rsidRPr="002623A7">
              <w:rPr>
                <w:sz w:val="24"/>
                <w:szCs w:val="24"/>
              </w:rPr>
              <w:t>дейтаграммный метод (без установки логического соединения);</w:t>
            </w:r>
          </w:p>
          <w:p w:rsidR="00F66E86" w:rsidRPr="002623A7" w:rsidRDefault="003E6046" w:rsidP="00BC05D5">
            <w:pPr>
              <w:numPr>
                <w:ilvl w:val="0"/>
                <w:numId w:val="15"/>
              </w:numPr>
              <w:spacing w:after="0" w:line="276" w:lineRule="auto"/>
              <w:ind w:left="174" w:right="0" w:hanging="163"/>
              <w:rPr>
                <w:sz w:val="24"/>
                <w:szCs w:val="24"/>
              </w:rPr>
            </w:pPr>
            <w:r w:rsidRPr="002623A7">
              <w:rPr>
                <w:sz w:val="24"/>
                <w:szCs w:val="24"/>
              </w:rPr>
              <w:t>метод взаимодействия с предварительной установкой логического соединения.</w:t>
            </w:r>
          </w:p>
        </w:tc>
      </w:tr>
      <w:tr w:rsidR="00F66E86" w:rsidRPr="002623A7" w:rsidTr="00F8318C">
        <w:trPr>
          <w:trHeight w:val="939"/>
        </w:trPr>
        <w:tc>
          <w:tcPr>
            <w:tcW w:w="1550" w:type="dxa"/>
            <w:tcBorders>
              <w:top w:val="single" w:sz="8" w:space="0" w:color="000000"/>
              <w:left w:val="single" w:sz="8" w:space="0" w:color="000000"/>
              <w:bottom w:val="nil"/>
              <w:right w:val="single" w:sz="8" w:space="0" w:color="000000"/>
            </w:tcBorders>
          </w:tcPr>
          <w:p w:rsidR="00F66E86" w:rsidRPr="002623A7" w:rsidRDefault="003E6046">
            <w:pPr>
              <w:spacing w:after="0" w:line="276" w:lineRule="auto"/>
              <w:ind w:left="11" w:right="0" w:firstLine="0"/>
              <w:rPr>
                <w:sz w:val="24"/>
                <w:szCs w:val="24"/>
              </w:rPr>
            </w:pPr>
            <w:r w:rsidRPr="002623A7">
              <w:rPr>
                <w:sz w:val="24"/>
                <w:szCs w:val="24"/>
              </w:rPr>
              <w:t>1.3.2</w:t>
            </w:r>
          </w:p>
        </w:tc>
        <w:tc>
          <w:tcPr>
            <w:tcW w:w="12956" w:type="dxa"/>
            <w:tcBorders>
              <w:top w:val="single" w:sz="8" w:space="0" w:color="000000"/>
              <w:left w:val="single" w:sz="8" w:space="0" w:color="000000"/>
              <w:bottom w:val="nil"/>
              <w:right w:val="single" w:sz="8" w:space="0" w:color="000000"/>
            </w:tcBorders>
          </w:tcPr>
          <w:p w:rsidR="00F66E86" w:rsidRPr="002623A7" w:rsidRDefault="003E6046" w:rsidP="00BC05D5">
            <w:pPr>
              <w:spacing w:after="0" w:line="276" w:lineRule="auto"/>
              <w:ind w:left="11" w:right="0" w:firstLine="0"/>
              <w:rPr>
                <w:sz w:val="24"/>
                <w:szCs w:val="24"/>
              </w:rPr>
            </w:pPr>
            <w:r w:rsidRPr="002623A7">
              <w:rPr>
                <w:sz w:val="24"/>
                <w:szCs w:val="24"/>
              </w:rPr>
              <w:t>Формулирование типичной структуры пакета (восемь полей), с пояснением:</w:t>
            </w:r>
          </w:p>
          <w:p w:rsidR="00F66E86" w:rsidRPr="002623A7" w:rsidRDefault="003E6046" w:rsidP="00BC05D5">
            <w:pPr>
              <w:spacing w:after="0" w:line="276" w:lineRule="auto"/>
              <w:ind w:left="11" w:right="0" w:firstLine="0"/>
              <w:rPr>
                <w:sz w:val="24"/>
                <w:szCs w:val="24"/>
              </w:rPr>
            </w:pPr>
            <w:r w:rsidRPr="002623A7">
              <w:rPr>
                <w:sz w:val="24"/>
                <w:szCs w:val="24"/>
              </w:rPr>
              <w:t>1)  преамбула пакета (определенная последовательность битов, позволяющая сетевым устройствам обнаруживать присутствие сигнала в среде передачи  данных, приготовиться к приему данных);</w:t>
            </w:r>
          </w:p>
        </w:tc>
      </w:tr>
      <w:tr w:rsidR="00F66E86" w:rsidRPr="002623A7" w:rsidTr="00F8318C">
        <w:trPr>
          <w:trHeight w:val="2192"/>
        </w:trPr>
        <w:tc>
          <w:tcPr>
            <w:tcW w:w="1550" w:type="dxa"/>
            <w:tcBorders>
              <w:top w:val="nil"/>
              <w:left w:val="single" w:sz="8" w:space="0" w:color="000000"/>
              <w:bottom w:val="single" w:sz="8" w:space="0" w:color="000000"/>
              <w:right w:val="single" w:sz="8" w:space="0" w:color="000000"/>
            </w:tcBorders>
          </w:tcPr>
          <w:p w:rsidR="00F66E86" w:rsidRPr="002623A7" w:rsidRDefault="00F66E86">
            <w:pPr>
              <w:spacing w:after="0" w:line="276" w:lineRule="auto"/>
              <w:ind w:left="0" w:right="0" w:firstLine="0"/>
              <w:rPr>
                <w:sz w:val="24"/>
                <w:szCs w:val="24"/>
              </w:rPr>
            </w:pPr>
          </w:p>
        </w:tc>
        <w:tc>
          <w:tcPr>
            <w:tcW w:w="12956" w:type="dxa"/>
            <w:tcBorders>
              <w:top w:val="nil"/>
              <w:left w:val="single" w:sz="8" w:space="0" w:color="000000"/>
              <w:bottom w:val="single" w:sz="8" w:space="0" w:color="000000"/>
              <w:right w:val="single" w:sz="8" w:space="0" w:color="000000"/>
            </w:tcBorders>
          </w:tcPr>
          <w:p w:rsidR="00F66E86" w:rsidRPr="002623A7" w:rsidRDefault="003E6046" w:rsidP="00BC05D5">
            <w:pPr>
              <w:numPr>
                <w:ilvl w:val="0"/>
                <w:numId w:val="16"/>
              </w:numPr>
              <w:spacing w:after="0" w:line="276" w:lineRule="auto"/>
              <w:ind w:right="0" w:firstLine="0"/>
              <w:rPr>
                <w:sz w:val="24"/>
                <w:szCs w:val="24"/>
              </w:rPr>
            </w:pPr>
            <w:r w:rsidRPr="002623A7">
              <w:rPr>
                <w:sz w:val="24"/>
                <w:szCs w:val="24"/>
              </w:rPr>
              <w:t>стартовый ограничитель (обозначает начало пакета);</w:t>
            </w:r>
          </w:p>
          <w:p w:rsidR="00F66E86" w:rsidRPr="002623A7" w:rsidRDefault="003E6046" w:rsidP="00BC05D5">
            <w:pPr>
              <w:numPr>
                <w:ilvl w:val="0"/>
                <w:numId w:val="16"/>
              </w:numPr>
              <w:spacing w:after="0" w:line="276" w:lineRule="auto"/>
              <w:ind w:right="0" w:firstLine="0"/>
              <w:rPr>
                <w:sz w:val="24"/>
                <w:szCs w:val="24"/>
              </w:rPr>
            </w:pPr>
            <w:r w:rsidRPr="002623A7">
              <w:rPr>
                <w:sz w:val="24"/>
                <w:szCs w:val="24"/>
              </w:rPr>
              <w:t>адрес (идентификатор) назначения (адрес узла, которому адресован данный пакет);</w:t>
            </w:r>
          </w:p>
          <w:p w:rsidR="00F66E86" w:rsidRPr="002623A7" w:rsidRDefault="003E6046" w:rsidP="00BC05D5">
            <w:pPr>
              <w:numPr>
                <w:ilvl w:val="0"/>
                <w:numId w:val="16"/>
              </w:numPr>
              <w:spacing w:after="0" w:line="276" w:lineRule="auto"/>
              <w:ind w:right="0" w:firstLine="0"/>
              <w:rPr>
                <w:sz w:val="24"/>
                <w:szCs w:val="24"/>
              </w:rPr>
            </w:pPr>
            <w:r w:rsidRPr="002623A7">
              <w:rPr>
                <w:sz w:val="24"/>
                <w:szCs w:val="24"/>
              </w:rPr>
              <w:t xml:space="preserve">адрес отправителя (адрес узла, создавшего и пославшего пакет в </w:t>
            </w:r>
            <w:r w:rsidR="00BC05D5" w:rsidRPr="002623A7">
              <w:rPr>
                <w:sz w:val="24"/>
                <w:szCs w:val="24"/>
              </w:rPr>
              <w:t>сеть)</w:t>
            </w:r>
          </w:p>
          <w:p w:rsidR="00F66E86" w:rsidRPr="002623A7" w:rsidRDefault="003E6046" w:rsidP="00BC05D5">
            <w:pPr>
              <w:numPr>
                <w:ilvl w:val="0"/>
                <w:numId w:val="16"/>
              </w:numPr>
              <w:spacing w:after="0" w:line="276" w:lineRule="auto"/>
              <w:ind w:right="0" w:firstLine="0"/>
              <w:rPr>
                <w:sz w:val="24"/>
                <w:szCs w:val="24"/>
              </w:rPr>
            </w:pPr>
            <w:r w:rsidRPr="002623A7">
              <w:rPr>
                <w:sz w:val="24"/>
                <w:szCs w:val="24"/>
              </w:rPr>
              <w:t>служебная информация (характеристики пакета);</w:t>
            </w:r>
          </w:p>
          <w:p w:rsidR="00F66E86" w:rsidRPr="002623A7" w:rsidRDefault="003E6046" w:rsidP="00BC05D5">
            <w:pPr>
              <w:numPr>
                <w:ilvl w:val="0"/>
                <w:numId w:val="16"/>
              </w:numPr>
              <w:spacing w:after="0" w:line="276" w:lineRule="auto"/>
              <w:ind w:right="0" w:firstLine="0"/>
              <w:rPr>
                <w:sz w:val="24"/>
                <w:szCs w:val="24"/>
              </w:rPr>
            </w:pPr>
            <w:r w:rsidRPr="002623A7">
              <w:rPr>
                <w:sz w:val="24"/>
                <w:szCs w:val="24"/>
              </w:rPr>
              <w:t xml:space="preserve">данные (непосредственно сама информация, которую необходимо передать по </w:t>
            </w:r>
            <w:r w:rsidR="00BC05D5" w:rsidRPr="002623A7">
              <w:rPr>
                <w:sz w:val="24"/>
                <w:szCs w:val="24"/>
              </w:rPr>
              <w:t>сети)</w:t>
            </w:r>
          </w:p>
          <w:p w:rsidR="00F66E86" w:rsidRPr="002623A7" w:rsidRDefault="003E6046" w:rsidP="00BC05D5">
            <w:pPr>
              <w:numPr>
                <w:ilvl w:val="0"/>
                <w:numId w:val="16"/>
              </w:numPr>
              <w:spacing w:after="0" w:line="276" w:lineRule="auto"/>
              <w:ind w:right="0" w:firstLine="0"/>
              <w:rPr>
                <w:sz w:val="24"/>
                <w:szCs w:val="24"/>
              </w:rPr>
            </w:pPr>
            <w:r w:rsidRPr="002623A7">
              <w:rPr>
                <w:sz w:val="24"/>
                <w:szCs w:val="24"/>
              </w:rPr>
              <w:t xml:space="preserve">контрольная сумма пакета </w:t>
            </w:r>
            <w:r w:rsidR="00BC05D5" w:rsidRPr="002623A7">
              <w:rPr>
                <w:sz w:val="24"/>
                <w:szCs w:val="24"/>
              </w:rPr>
              <w:t>(некоторое</w:t>
            </w:r>
            <w:r w:rsidRPr="002623A7">
              <w:rPr>
                <w:sz w:val="24"/>
                <w:szCs w:val="24"/>
              </w:rPr>
              <w:t xml:space="preserve"> значение, </w:t>
            </w:r>
            <w:r w:rsidR="00BC05D5" w:rsidRPr="002623A7">
              <w:rPr>
                <w:sz w:val="24"/>
                <w:szCs w:val="24"/>
              </w:rPr>
              <w:t>рассчитанное по</w:t>
            </w:r>
            <w:r w:rsidRPr="002623A7">
              <w:rPr>
                <w:sz w:val="24"/>
                <w:szCs w:val="24"/>
              </w:rPr>
              <w:t xml:space="preserve"> определенным алгоритмам на основе данных всего пакета)</w:t>
            </w:r>
          </w:p>
          <w:p w:rsidR="00F66E86" w:rsidRPr="002623A7" w:rsidRDefault="003E6046" w:rsidP="00BC05D5">
            <w:pPr>
              <w:numPr>
                <w:ilvl w:val="0"/>
                <w:numId w:val="16"/>
              </w:numPr>
              <w:spacing w:after="0" w:line="276" w:lineRule="auto"/>
              <w:ind w:right="0" w:firstLine="0"/>
              <w:rPr>
                <w:sz w:val="24"/>
                <w:szCs w:val="24"/>
              </w:rPr>
            </w:pPr>
            <w:r w:rsidRPr="002623A7">
              <w:rPr>
                <w:sz w:val="24"/>
                <w:szCs w:val="24"/>
              </w:rPr>
              <w:t>конечный ограничитель (обозначает окончание пакета )</w:t>
            </w:r>
          </w:p>
        </w:tc>
      </w:tr>
      <w:tr w:rsidR="00F66E86" w:rsidRPr="002623A7" w:rsidTr="00F8318C">
        <w:trPr>
          <w:trHeight w:val="1200"/>
        </w:trPr>
        <w:tc>
          <w:tcPr>
            <w:tcW w:w="155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1.7.1</w:t>
            </w:r>
          </w:p>
        </w:tc>
        <w:tc>
          <w:tcPr>
            <w:tcW w:w="12956" w:type="dxa"/>
            <w:tcBorders>
              <w:top w:val="single" w:sz="8" w:space="0" w:color="000000"/>
              <w:left w:val="single" w:sz="8" w:space="0" w:color="000000"/>
              <w:bottom w:val="single" w:sz="8" w:space="0" w:color="000000"/>
              <w:right w:val="single" w:sz="8" w:space="0" w:color="000000"/>
            </w:tcBorders>
          </w:tcPr>
          <w:p w:rsidR="00F66E86" w:rsidRPr="002623A7" w:rsidRDefault="003E6046" w:rsidP="00F8318C">
            <w:pPr>
              <w:spacing w:after="0" w:line="240" w:lineRule="auto"/>
              <w:ind w:left="0" w:right="0" w:firstLine="0"/>
              <w:rPr>
                <w:sz w:val="24"/>
                <w:szCs w:val="24"/>
              </w:rPr>
            </w:pPr>
            <w:r w:rsidRPr="002623A7">
              <w:rPr>
                <w:sz w:val="24"/>
                <w:szCs w:val="24"/>
              </w:rPr>
              <w:t xml:space="preserve">Описание двух основных </w:t>
            </w:r>
            <w:r w:rsidR="00BC05D5" w:rsidRPr="002623A7">
              <w:rPr>
                <w:sz w:val="24"/>
                <w:szCs w:val="24"/>
              </w:rPr>
              <w:t>методов,</w:t>
            </w:r>
            <w:r w:rsidRPr="002623A7">
              <w:rPr>
                <w:sz w:val="24"/>
                <w:szCs w:val="24"/>
              </w:rPr>
              <w:t xml:space="preserve"> обеспечивающих надежность передачи данных:</w:t>
            </w:r>
          </w:p>
          <w:p w:rsidR="00F66E86" w:rsidRPr="002623A7" w:rsidRDefault="003E6046" w:rsidP="00F8318C">
            <w:pPr>
              <w:numPr>
                <w:ilvl w:val="0"/>
                <w:numId w:val="17"/>
              </w:numPr>
              <w:spacing w:after="0" w:line="240" w:lineRule="auto"/>
              <w:ind w:right="0" w:hanging="163"/>
              <w:rPr>
                <w:sz w:val="24"/>
                <w:szCs w:val="24"/>
              </w:rPr>
            </w:pPr>
            <w:r w:rsidRPr="002623A7">
              <w:rPr>
                <w:sz w:val="24"/>
                <w:szCs w:val="24"/>
              </w:rPr>
              <w:t>коды с обнаружением ошибок (выявляют наличие ошибки);</w:t>
            </w:r>
          </w:p>
          <w:p w:rsidR="00F66E86" w:rsidRPr="002623A7" w:rsidRDefault="003E6046" w:rsidP="00F8318C">
            <w:pPr>
              <w:numPr>
                <w:ilvl w:val="0"/>
                <w:numId w:val="17"/>
              </w:numPr>
              <w:spacing w:after="0" w:line="240" w:lineRule="auto"/>
              <w:ind w:right="0" w:hanging="163"/>
              <w:rPr>
                <w:sz w:val="24"/>
                <w:szCs w:val="24"/>
              </w:rPr>
            </w:pPr>
            <w:r w:rsidRPr="002623A7">
              <w:rPr>
                <w:sz w:val="24"/>
                <w:szCs w:val="24"/>
              </w:rPr>
              <w:t xml:space="preserve">коды с обнаружением и исправлением ошибок (выявляют место возникновения </w:t>
            </w:r>
            <w:r w:rsidR="00BC05D5" w:rsidRPr="002623A7">
              <w:rPr>
                <w:sz w:val="24"/>
                <w:szCs w:val="24"/>
              </w:rPr>
              <w:t>ошибок)</w:t>
            </w:r>
            <w:r w:rsidRPr="002623A7">
              <w:rPr>
                <w:sz w:val="24"/>
                <w:szCs w:val="24"/>
              </w:rPr>
              <w:t>.</w:t>
            </w:r>
          </w:p>
          <w:p w:rsidR="00F66E86" w:rsidRPr="002623A7" w:rsidRDefault="003E6046" w:rsidP="00F8318C">
            <w:pPr>
              <w:spacing w:after="0" w:line="276" w:lineRule="auto"/>
              <w:ind w:left="0" w:right="0" w:firstLine="0"/>
              <w:rPr>
                <w:sz w:val="24"/>
                <w:szCs w:val="24"/>
              </w:rPr>
            </w:pPr>
            <w:r w:rsidRPr="002623A7">
              <w:rPr>
                <w:sz w:val="24"/>
                <w:szCs w:val="24"/>
              </w:rPr>
              <w:t>Формулирование на чем основаны оба метода.</w:t>
            </w:r>
          </w:p>
        </w:tc>
      </w:tr>
      <w:tr w:rsidR="00F66E86" w:rsidRPr="002623A7" w:rsidTr="00F8318C">
        <w:trPr>
          <w:trHeight w:val="1732"/>
        </w:trPr>
        <w:tc>
          <w:tcPr>
            <w:tcW w:w="1550" w:type="dxa"/>
            <w:tcBorders>
              <w:top w:val="single" w:sz="8" w:space="0" w:color="000000"/>
              <w:left w:val="single" w:sz="8" w:space="0" w:color="000000"/>
              <w:bottom w:val="nil"/>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1.8.1</w:t>
            </w:r>
          </w:p>
        </w:tc>
        <w:tc>
          <w:tcPr>
            <w:tcW w:w="12956" w:type="dxa"/>
            <w:tcBorders>
              <w:top w:val="single" w:sz="8" w:space="0" w:color="000000"/>
              <w:left w:val="single" w:sz="8" w:space="0" w:color="000000"/>
              <w:bottom w:val="nil"/>
              <w:right w:val="single" w:sz="8" w:space="0" w:color="000000"/>
            </w:tcBorders>
          </w:tcPr>
          <w:p w:rsidR="00F66E86" w:rsidRPr="002623A7" w:rsidRDefault="003E6046" w:rsidP="00F8318C">
            <w:pPr>
              <w:spacing w:after="0" w:line="240" w:lineRule="auto"/>
              <w:ind w:left="0" w:right="0" w:firstLine="0"/>
              <w:rPr>
                <w:sz w:val="24"/>
                <w:szCs w:val="24"/>
              </w:rPr>
            </w:pPr>
            <w:r w:rsidRPr="002623A7">
              <w:rPr>
                <w:sz w:val="24"/>
                <w:szCs w:val="24"/>
              </w:rPr>
              <w:t>Перечисление и пояснение сути методов:</w:t>
            </w:r>
          </w:p>
          <w:p w:rsidR="00F66E86" w:rsidRPr="002623A7" w:rsidRDefault="003E6046" w:rsidP="00F8318C">
            <w:pPr>
              <w:numPr>
                <w:ilvl w:val="0"/>
                <w:numId w:val="18"/>
              </w:numPr>
              <w:spacing w:after="0" w:line="240" w:lineRule="auto"/>
              <w:ind w:right="0" w:hanging="163"/>
              <w:rPr>
                <w:sz w:val="24"/>
                <w:szCs w:val="24"/>
              </w:rPr>
            </w:pPr>
            <w:r w:rsidRPr="002623A7">
              <w:rPr>
                <w:sz w:val="24"/>
                <w:szCs w:val="24"/>
              </w:rPr>
              <w:t xml:space="preserve">контрольного суммирования, </w:t>
            </w:r>
          </w:p>
          <w:p w:rsidR="00F66E86" w:rsidRPr="002623A7" w:rsidRDefault="003E6046" w:rsidP="00F8318C">
            <w:pPr>
              <w:numPr>
                <w:ilvl w:val="0"/>
                <w:numId w:val="18"/>
              </w:numPr>
              <w:spacing w:after="0" w:line="276" w:lineRule="auto"/>
              <w:ind w:right="0" w:hanging="163"/>
              <w:rPr>
                <w:sz w:val="24"/>
                <w:szCs w:val="24"/>
              </w:rPr>
            </w:pPr>
            <w:r w:rsidRPr="002623A7">
              <w:rPr>
                <w:sz w:val="24"/>
                <w:szCs w:val="24"/>
              </w:rPr>
              <w:t xml:space="preserve">контроля по четности, </w:t>
            </w:r>
          </w:p>
        </w:tc>
      </w:tr>
    </w:tbl>
    <w:p w:rsidR="00F66E86" w:rsidRPr="002623A7" w:rsidRDefault="003E6046">
      <w:pPr>
        <w:spacing w:after="0" w:line="276" w:lineRule="auto"/>
        <w:ind w:left="1077" w:right="0" w:firstLine="0"/>
        <w:jc w:val="both"/>
        <w:rPr>
          <w:sz w:val="24"/>
          <w:szCs w:val="24"/>
        </w:rPr>
      </w:pPr>
      <w:r w:rsidRPr="002623A7">
        <w:rPr>
          <w:rFonts w:eastAsia="Calibri"/>
          <w:noProof/>
          <w:sz w:val="24"/>
          <w:szCs w:val="24"/>
        </w:rPr>
        <mc:AlternateContent>
          <mc:Choice Requires="wpg">
            <w:drawing>
              <wp:anchor distT="0" distB="0" distL="114300" distR="114300" simplePos="0" relativeHeight="251664384" behindDoc="0" locked="0" layoutInCell="1" allowOverlap="1">
                <wp:simplePos x="0" y="0"/>
                <wp:positionH relativeFrom="page">
                  <wp:posOffset>795130</wp:posOffset>
                </wp:positionH>
                <wp:positionV relativeFrom="page">
                  <wp:posOffset>-1526650</wp:posOffset>
                </wp:positionV>
                <wp:extent cx="9652000" cy="659958"/>
                <wp:effectExtent l="19050" t="19050" r="44450" b="45085"/>
                <wp:wrapTopAndBottom/>
                <wp:docPr id="18252" name="Group 18252"/>
                <wp:cNvGraphicFramePr/>
                <a:graphic xmlns:a="http://schemas.openxmlformats.org/drawingml/2006/main">
                  <a:graphicData uri="http://schemas.microsoft.com/office/word/2010/wordprocessingGroup">
                    <wpg:wgp>
                      <wpg:cNvGrpSpPr/>
                      <wpg:grpSpPr>
                        <a:xfrm>
                          <a:off x="0" y="0"/>
                          <a:ext cx="9652000" cy="659958"/>
                          <a:chOff x="0" y="0"/>
                          <a:chExt cx="9652000" cy="6120005"/>
                        </a:xfrm>
                      </wpg:grpSpPr>
                      <wps:wsp>
                        <wps:cNvPr id="1159" name="Shape 1159"/>
                        <wps:cNvSpPr/>
                        <wps:spPr>
                          <a:xfrm>
                            <a:off x="0" y="0"/>
                            <a:ext cx="0" cy="6120005"/>
                          </a:xfrm>
                          <a:custGeom>
                            <a:avLst/>
                            <a:gdLst/>
                            <a:ahLst/>
                            <a:cxnLst/>
                            <a:rect l="0" t="0" r="0" b="0"/>
                            <a:pathLst>
                              <a:path h="6120005">
                                <a:moveTo>
                                  <a:pt x="0" y="6120005"/>
                                </a:moveTo>
                                <a:lnTo>
                                  <a:pt x="0" y="0"/>
                                </a:lnTo>
                              </a:path>
                            </a:pathLst>
                          </a:custGeom>
                          <a:ln w="12700" cap="sq">
                            <a:miter lim="127000"/>
                          </a:ln>
                        </wps:spPr>
                        <wps:style>
                          <a:lnRef idx="1">
                            <a:srgbClr val="000000"/>
                          </a:lnRef>
                          <a:fillRef idx="0">
                            <a:srgbClr val="000000">
                              <a:alpha val="0"/>
                            </a:srgbClr>
                          </a:fillRef>
                          <a:effectRef idx="0">
                            <a:scrgbClr r="0" g="0" b="0"/>
                          </a:effectRef>
                          <a:fontRef idx="none"/>
                        </wps:style>
                        <wps:bodyPr/>
                      </wps:wsp>
                      <wps:wsp>
                        <wps:cNvPr id="1160" name="Shape 1160"/>
                        <wps:cNvSpPr/>
                        <wps:spPr>
                          <a:xfrm>
                            <a:off x="9652000" y="0"/>
                            <a:ext cx="0" cy="6120005"/>
                          </a:xfrm>
                          <a:custGeom>
                            <a:avLst/>
                            <a:gdLst/>
                            <a:ahLst/>
                            <a:cxnLst/>
                            <a:rect l="0" t="0" r="0" b="0"/>
                            <a:pathLst>
                              <a:path h="6120005">
                                <a:moveTo>
                                  <a:pt x="0" y="0"/>
                                </a:moveTo>
                                <a:lnTo>
                                  <a:pt x="0" y="6120005"/>
                                </a:lnTo>
                              </a:path>
                            </a:pathLst>
                          </a:custGeom>
                          <a:ln w="12700" cap="sq">
                            <a:miter lim="127000"/>
                          </a:ln>
                        </wps:spPr>
                        <wps:style>
                          <a:lnRef idx="1">
                            <a:srgbClr val="000000"/>
                          </a:lnRef>
                          <a:fillRef idx="0">
                            <a:srgbClr val="000000">
                              <a:alpha val="0"/>
                            </a:srgbClr>
                          </a:fillRef>
                          <a:effectRef idx="0">
                            <a:scrgbClr r="0" g="0" b="0"/>
                          </a:effectRef>
                          <a:fontRef idx="none"/>
                        </wps:style>
                        <wps:bodyPr/>
                      </wps:wsp>
                      <wps:wsp>
                        <wps:cNvPr id="1161" name="Shape 1161"/>
                        <wps:cNvSpPr/>
                        <wps:spPr>
                          <a:xfrm>
                            <a:off x="762000" y="0"/>
                            <a:ext cx="8890000" cy="6120005"/>
                          </a:xfrm>
                          <a:custGeom>
                            <a:avLst/>
                            <a:gdLst/>
                            <a:ahLst/>
                            <a:cxnLst/>
                            <a:rect l="0" t="0" r="0" b="0"/>
                            <a:pathLst>
                              <a:path w="8890000" h="6120005">
                                <a:moveTo>
                                  <a:pt x="8890000" y="0"/>
                                </a:moveTo>
                                <a:lnTo>
                                  <a:pt x="8890000" y="6120005"/>
                                </a:lnTo>
                                <a:lnTo>
                                  <a:pt x="0" y="6120005"/>
                                </a:lnTo>
                                <a:lnTo>
                                  <a:pt x="0" y="0"/>
                                </a:lnTo>
                              </a:path>
                            </a:pathLst>
                          </a:custGeom>
                          <a:ln w="12700" cap="sq">
                            <a:miter lim="127000"/>
                          </a:ln>
                        </wps:spPr>
                        <wps:style>
                          <a:lnRef idx="1">
                            <a:srgbClr val="000000"/>
                          </a:lnRef>
                          <a:fillRef idx="0">
                            <a:srgbClr val="000000">
                              <a:alpha val="0"/>
                            </a:srgbClr>
                          </a:fillRef>
                          <a:effectRef idx="0">
                            <a:scrgbClr r="0" g="0" b="0"/>
                          </a:effectRef>
                          <a:fontRef idx="none"/>
                        </wps:style>
                        <wps:bodyPr/>
                      </wps:wsp>
                      <wps:wsp>
                        <wps:cNvPr id="1162" name="Shape 1162"/>
                        <wps:cNvSpPr/>
                        <wps:spPr>
                          <a:xfrm>
                            <a:off x="0" y="0"/>
                            <a:ext cx="762000" cy="6120005"/>
                          </a:xfrm>
                          <a:custGeom>
                            <a:avLst/>
                            <a:gdLst/>
                            <a:ahLst/>
                            <a:cxnLst/>
                            <a:rect l="0" t="0" r="0" b="0"/>
                            <a:pathLst>
                              <a:path w="762000" h="6120005">
                                <a:moveTo>
                                  <a:pt x="762000" y="0"/>
                                </a:moveTo>
                                <a:lnTo>
                                  <a:pt x="762000" y="6120005"/>
                                </a:lnTo>
                                <a:lnTo>
                                  <a:pt x="0" y="6120005"/>
                                </a:lnTo>
                                <a:lnTo>
                                  <a:pt x="0" y="0"/>
                                </a:lnTo>
                              </a:path>
                            </a:pathLst>
                          </a:custGeom>
                          <a:ln w="12700" cap="sq">
                            <a:miter lim="127000"/>
                          </a:ln>
                        </wps:spPr>
                        <wps:style>
                          <a:lnRef idx="1">
                            <a:srgbClr val="000000"/>
                          </a:lnRef>
                          <a:fillRef idx="0">
                            <a:srgbClr val="000000">
                              <a:alpha val="0"/>
                            </a:srgbClr>
                          </a:fillRef>
                          <a:effectRef idx="0">
                            <a:scrgbClr r="0" g="0" b="0"/>
                          </a:effectRef>
                          <a:fontRef idx="none"/>
                        </wps:style>
                        <wps:bodyPr/>
                      </wps:wsp>
                      <wps:wsp>
                        <wps:cNvPr id="18249" name="Rectangle 18249"/>
                        <wps:cNvSpPr/>
                        <wps:spPr>
                          <a:xfrm>
                            <a:off x="787400" y="40889"/>
                            <a:ext cx="78746" cy="222272"/>
                          </a:xfrm>
                          <a:prstGeom prst="rect">
                            <a:avLst/>
                          </a:prstGeom>
                          <a:ln>
                            <a:noFill/>
                          </a:ln>
                        </wps:spPr>
                        <wps:txbx>
                          <w:txbxContent>
                            <w:p w:rsidR="00ED2C02" w:rsidRDefault="00ED2C02">
                              <w:pPr>
                                <w:spacing w:after="0" w:line="276" w:lineRule="auto"/>
                                <w:ind w:left="0" w:right="0" w:firstLine="0"/>
                              </w:pPr>
                              <w:r>
                                <w:t xml:space="preserve">- </w:t>
                              </w:r>
                            </w:p>
                          </w:txbxContent>
                        </wps:txbx>
                        <wps:bodyPr horzOverflow="overflow" lIns="0" tIns="0" rIns="0" bIns="0" rtlCol="0">
                          <a:noAutofit/>
                        </wps:bodyPr>
                      </wps:wsp>
                      <wps:wsp>
                        <wps:cNvPr id="18250" name="Rectangle 18250"/>
                        <wps:cNvSpPr/>
                        <wps:spPr>
                          <a:xfrm>
                            <a:off x="846607" y="40889"/>
                            <a:ext cx="4292476" cy="222272"/>
                          </a:xfrm>
                          <a:prstGeom prst="rect">
                            <a:avLst/>
                          </a:prstGeom>
                          <a:ln>
                            <a:noFill/>
                          </a:ln>
                        </wps:spPr>
                        <wps:txbx>
                          <w:txbxContent>
                            <w:p w:rsidR="00ED2C02" w:rsidRDefault="00ED2C02">
                              <w:pPr>
                                <w:spacing w:after="0" w:line="276" w:lineRule="auto"/>
                                <w:ind w:left="0" w:right="0" w:firstLine="0"/>
                              </w:pPr>
                              <w:r>
                                <w:t xml:space="preserve"> функционирования циклического кода. </w:t>
                              </w:r>
                            </w:p>
                          </w:txbxContent>
                        </wps:txbx>
                        <wps:bodyPr horzOverflow="overflow" lIns="0" tIns="0" rIns="0" bIns="0" rtlCol="0">
                          <a:noAutofit/>
                        </wps:bodyPr>
                      </wps:wsp>
                    </wpg:wgp>
                  </a:graphicData>
                </a:graphic>
                <wp14:sizeRelV relativeFrom="margin">
                  <wp14:pctHeight>0</wp14:pctHeight>
                </wp14:sizeRelV>
              </wp:anchor>
            </w:drawing>
          </mc:Choice>
          <mc:Fallback>
            <w:pict>
              <v:group id="Group 18252" o:spid="_x0000_s1059" style="position:absolute;left:0;text-align:left;margin-left:62.6pt;margin-top:-120.2pt;width:760pt;height:51.95pt;z-index:251664384;mso-position-horizontal-relative:page;mso-position-vertical-relative:page;mso-height-relative:margin" coordsize="96520,61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">
                <v:shape id="Shape 1159" o:spid="_x0000_s1060" style="position:absolute;width:0;height:61200;visibility:visible;mso-wrap-style:square;v-text-anchor:top" coordsize="0,61200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" path="m,6120005l,e" filled="f" strokeweight="1pt">
                  <v:stroke miterlimit="83231f" joinstyle="miter" endcap="square"/>
                  <v:path arrowok="t" textboxrect="0,0,0,6120005"/>
                </v:shape>
                <v:shape id="Shape 1160" o:spid="_x0000_s1061" style="position:absolute;left:96520;width:0;height:61200;visibility:visible;mso-wrap-style:square;v-text-anchor:top" coordsize="0,61200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" path="m,l,6120005e" filled="f" strokeweight="1pt">
                  <v:stroke miterlimit="83231f" joinstyle="miter" endcap="square"/>
                  <v:path arrowok="t" textboxrect="0,0,0,6120005"/>
                </v:shape>
                <v:shape id="Shape 1161" o:spid="_x0000_s1062" style="position:absolute;left:7620;width:88900;height:61200;visibility:visible;mso-wrap-style:square;v-text-anchor:top" coordsize="8890000,61200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" path="m8890000,r,6120005l,6120005,,e" filled="f" strokeweight="1pt">
                  <v:stroke miterlimit="83231f" joinstyle="miter" endcap="square"/>
                  <v:path arrowok="t" textboxrect="0,0,8890000,6120005"/>
                </v:shape>
                <v:shape id="Shape 1162" o:spid="_x0000_s1063" style="position:absolute;width:7620;height:61200;visibility:visible;mso-wrap-style:square;v-text-anchor:top" coordsize="762000,61200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" path="m762000,r,6120005l,6120005,,e" filled="f" strokeweight="1pt">
                  <v:stroke miterlimit="83231f" joinstyle="miter" endcap="square"/>
                  <v:path arrowok="t" textboxrect="0,0,762000,6120005"/>
                </v:shape>
                <v:rect id="Rectangle 18249" o:spid="_x0000_s1064" style="position:absolute;left:7874;top:408;width:787;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" filled="f" stroked="f">
                  <v:textbox inset="0,0,0,0">
                    <w:txbxContent>
                      <w:p w:rsidR="00ED2C02" w:rsidRDefault="00ED2C02">
                        <w:pPr>
                          <w:spacing w:after="0" w:line="276" w:lineRule="auto"/>
                          <w:ind w:left="0" w:right="0" w:firstLine="0"/>
                        </w:pPr>
                        <w:r>
                          <w:t xml:space="preserve">- </w:t>
                        </w:r>
                      </w:p>
                    </w:txbxContent>
                  </v:textbox>
                </v:rect>
                <v:rect id="Rectangle 18250" o:spid="_x0000_s1065" style="position:absolute;left:8466;top:408;width:42924;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" filled="f" stroked="f">
                  <v:textbox inset="0,0,0,0">
                    <w:txbxContent>
                      <w:p w:rsidR="00ED2C02" w:rsidRDefault="00ED2C02">
                        <w:pPr>
                          <w:spacing w:after="0" w:line="276" w:lineRule="auto"/>
                          <w:ind w:left="0" w:right="0" w:firstLine="0"/>
                        </w:pPr>
                        <w:r>
                          <w:t xml:space="preserve"> функционирования циклического кода. </w:t>
                        </w:r>
                      </w:p>
                    </w:txbxContent>
                  </v:textbox>
                </v:rect>
                <w10:wrap type="topAndBottom" anchorx="page" anchory="page"/>
              </v:group>
            </w:pict>
          </mc:Fallback>
        </mc:AlternateContent>
      </w:r>
    </w:p>
    <w:tbl>
      <w:tblPr>
        <w:tblStyle w:val="TableGrid"/>
        <w:tblW w:w="14222" w:type="dxa"/>
        <w:tblInd w:w="1077" w:type="dxa"/>
        <w:tblCellMar>
          <w:top w:w="104" w:type="dxa"/>
          <w:left w:w="40" w:type="dxa"/>
          <w:right w:w="115" w:type="dxa"/>
        </w:tblCellMar>
        <w:tblLook w:val="04A0" w:firstRow="1" w:lastRow="0" w:firstColumn="1" w:lastColumn="0" w:noHBand="0" w:noVBand="1"/>
      </w:tblPr>
      <w:tblGrid>
        <w:gridCol w:w="1200"/>
        <w:gridCol w:w="13022"/>
      </w:tblGrid>
      <w:tr w:rsidR="00F66E86" w:rsidRPr="002623A7" w:rsidTr="00F8318C">
        <w:trPr>
          <w:trHeight w:val="2404"/>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1.10.1</w:t>
            </w:r>
          </w:p>
        </w:tc>
        <w:tc>
          <w:tcPr>
            <w:tcW w:w="13022" w:type="dxa"/>
            <w:tcBorders>
              <w:top w:val="single" w:sz="8" w:space="0" w:color="000000"/>
              <w:left w:val="single" w:sz="8" w:space="0" w:color="000000"/>
              <w:bottom w:val="single" w:sz="8" w:space="0" w:color="000000"/>
              <w:right w:val="single" w:sz="8" w:space="0" w:color="000000"/>
            </w:tcBorders>
          </w:tcPr>
          <w:p w:rsidR="00F66E86" w:rsidRPr="002623A7" w:rsidRDefault="003E6046" w:rsidP="00F8318C">
            <w:pPr>
              <w:spacing w:after="0" w:line="240" w:lineRule="auto"/>
              <w:ind w:left="0" w:right="0" w:firstLine="0"/>
              <w:rPr>
                <w:sz w:val="24"/>
                <w:szCs w:val="24"/>
              </w:rPr>
            </w:pPr>
            <w:r w:rsidRPr="002623A7">
              <w:rPr>
                <w:sz w:val="24"/>
                <w:szCs w:val="24"/>
              </w:rPr>
              <w:t xml:space="preserve">Формулирование определений: </w:t>
            </w:r>
          </w:p>
          <w:p w:rsidR="00F66E86" w:rsidRPr="002623A7" w:rsidRDefault="003E6046" w:rsidP="00F8318C">
            <w:pPr>
              <w:numPr>
                <w:ilvl w:val="0"/>
                <w:numId w:val="19"/>
              </w:numPr>
              <w:spacing w:after="0" w:line="254" w:lineRule="auto"/>
              <w:ind w:right="0" w:firstLine="0"/>
              <w:rPr>
                <w:sz w:val="24"/>
                <w:szCs w:val="24"/>
              </w:rPr>
            </w:pPr>
            <w:r w:rsidRPr="002623A7">
              <w:rPr>
                <w:sz w:val="24"/>
                <w:szCs w:val="24"/>
              </w:rPr>
              <w:t>маршрутизация пакетов (механизм, позволяющий осуществлять передачу пакета с одного узла составной сети на другой);</w:t>
            </w:r>
          </w:p>
          <w:p w:rsidR="00F66E86" w:rsidRPr="002623A7" w:rsidRDefault="003E6046" w:rsidP="00F8318C">
            <w:pPr>
              <w:numPr>
                <w:ilvl w:val="0"/>
                <w:numId w:val="19"/>
              </w:numPr>
              <w:spacing w:after="0" w:line="240" w:lineRule="auto"/>
              <w:ind w:right="0" w:firstLine="0"/>
              <w:rPr>
                <w:sz w:val="24"/>
                <w:szCs w:val="24"/>
              </w:rPr>
            </w:pPr>
            <w:r w:rsidRPr="002623A7">
              <w:rPr>
                <w:sz w:val="24"/>
                <w:szCs w:val="24"/>
              </w:rPr>
              <w:t>маршрутизатор (устройство, обеспечивающее взаимодействие между локальными сетями);</w:t>
            </w:r>
          </w:p>
          <w:p w:rsidR="00F66E86" w:rsidRPr="002623A7" w:rsidRDefault="003E6046" w:rsidP="00F8318C">
            <w:pPr>
              <w:numPr>
                <w:ilvl w:val="0"/>
                <w:numId w:val="19"/>
              </w:numPr>
              <w:spacing w:after="0" w:line="254" w:lineRule="auto"/>
              <w:ind w:right="0" w:firstLine="0"/>
              <w:rPr>
                <w:sz w:val="24"/>
                <w:szCs w:val="24"/>
              </w:rPr>
            </w:pPr>
            <w:r w:rsidRPr="002623A7">
              <w:rPr>
                <w:sz w:val="24"/>
                <w:szCs w:val="24"/>
              </w:rPr>
              <w:t>сетевой шлюз (аппаратное или программное обеспечение либо их комбинация, обеспечивающее передачу данных между несовместимыми прикладными программами или между сетями, использующими разные протоколы);</w:t>
            </w:r>
          </w:p>
          <w:p w:rsidR="00F66E86" w:rsidRPr="002623A7" w:rsidRDefault="003E6046" w:rsidP="00F8318C">
            <w:pPr>
              <w:numPr>
                <w:ilvl w:val="0"/>
                <w:numId w:val="19"/>
              </w:numPr>
              <w:spacing w:after="0" w:line="276" w:lineRule="auto"/>
              <w:ind w:right="0" w:firstLine="0"/>
              <w:rPr>
                <w:sz w:val="24"/>
                <w:szCs w:val="24"/>
              </w:rPr>
            </w:pPr>
            <w:r w:rsidRPr="002623A7">
              <w:rPr>
                <w:sz w:val="24"/>
                <w:szCs w:val="24"/>
              </w:rPr>
              <w:t>брандмауэр (комплекс программных и/или аппаратных средств, разделяющих сеть на части и обеспечивающий между ними сетевое взаимодействие, основанное на наборе правил).</w:t>
            </w:r>
          </w:p>
        </w:tc>
      </w:tr>
    </w:tbl>
    <w:p w:rsidR="00F66E86" w:rsidRPr="002623A7" w:rsidRDefault="003E6046" w:rsidP="0093538B">
      <w:pPr>
        <w:spacing w:after="75" w:line="265" w:lineRule="auto"/>
        <w:ind w:left="1545" w:right="-4" w:firstLine="0"/>
        <w:rPr>
          <w:sz w:val="24"/>
          <w:szCs w:val="24"/>
        </w:rPr>
      </w:pPr>
      <w:r w:rsidRPr="002623A7">
        <w:rPr>
          <w:b/>
          <w:sz w:val="24"/>
          <w:szCs w:val="24"/>
        </w:rPr>
        <w:t xml:space="preserve">Текущий контроль (ТК) № 6 </w:t>
      </w:r>
    </w:p>
    <w:p w:rsidR="00F66E86" w:rsidRPr="002623A7" w:rsidRDefault="003E6046">
      <w:pPr>
        <w:spacing w:after="316" w:line="265" w:lineRule="auto"/>
        <w:ind w:left="1129" w:right="-4"/>
        <w:rPr>
          <w:sz w:val="24"/>
          <w:szCs w:val="24"/>
        </w:rPr>
      </w:pPr>
      <w:r w:rsidRPr="002623A7">
        <w:rPr>
          <w:b/>
          <w:sz w:val="24"/>
          <w:szCs w:val="24"/>
        </w:rPr>
        <w:t>Тема занятия: (8.4.</w:t>
      </w:r>
      <w:r w:rsidR="00BC05D5" w:rsidRPr="002623A7">
        <w:rPr>
          <w:b/>
          <w:sz w:val="24"/>
          <w:szCs w:val="24"/>
        </w:rPr>
        <w:t>2. Подключение</w:t>
      </w:r>
      <w:r w:rsidRPr="002623A7">
        <w:rPr>
          <w:b/>
          <w:sz w:val="24"/>
          <w:szCs w:val="24"/>
        </w:rPr>
        <w:t xml:space="preserve"> к Web-интерфейсу управления коммутатора)</w:t>
      </w:r>
    </w:p>
    <w:tbl>
      <w:tblPr>
        <w:tblStyle w:val="TableGrid"/>
        <w:tblW w:w="14154" w:type="dxa"/>
        <w:tblInd w:w="1077" w:type="dxa"/>
        <w:tblCellMar>
          <w:top w:w="104" w:type="dxa"/>
          <w:left w:w="27" w:type="dxa"/>
          <w:right w:w="115" w:type="dxa"/>
        </w:tblCellMar>
        <w:tblLook w:val="04A0" w:firstRow="1" w:lastRow="0" w:firstColumn="1" w:lastColumn="0" w:noHBand="0" w:noVBand="1"/>
      </w:tblPr>
      <w:tblGrid>
        <w:gridCol w:w="1085"/>
        <w:gridCol w:w="1541"/>
        <w:gridCol w:w="1587"/>
        <w:gridCol w:w="3512"/>
        <w:gridCol w:w="2098"/>
        <w:gridCol w:w="2091"/>
        <w:gridCol w:w="2240"/>
      </w:tblGrid>
      <w:tr w:rsidR="00F66E86" w:rsidRPr="002623A7" w:rsidTr="00F8318C">
        <w:trPr>
          <w:trHeight w:val="2180"/>
        </w:trPr>
        <w:tc>
          <w:tcPr>
            <w:tcW w:w="1147"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6"/>
              <w:rPr>
                <w:sz w:val="24"/>
                <w:szCs w:val="24"/>
              </w:rPr>
            </w:pPr>
            <w:r w:rsidRPr="002623A7">
              <w:rPr>
                <w:sz w:val="24"/>
                <w:szCs w:val="24"/>
              </w:rPr>
              <w:lastRenderedPageBreak/>
              <w:t>Дидакти ческие единицы</w:t>
            </w:r>
          </w:p>
        </w:tc>
        <w:tc>
          <w:tcPr>
            <w:tcW w:w="1679"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74" w:line="254" w:lineRule="auto"/>
              <w:ind w:left="143" w:right="0" w:firstLine="73"/>
              <w:rPr>
                <w:sz w:val="24"/>
                <w:szCs w:val="24"/>
              </w:rPr>
            </w:pPr>
            <w:r w:rsidRPr="002623A7">
              <w:rPr>
                <w:sz w:val="24"/>
                <w:szCs w:val="24"/>
              </w:rPr>
              <w:t>Основные показатели</w:t>
            </w:r>
          </w:p>
          <w:p w:rsidR="00F66E86" w:rsidRPr="002623A7" w:rsidRDefault="003E6046">
            <w:pPr>
              <w:spacing w:after="0" w:line="276" w:lineRule="auto"/>
              <w:ind w:left="169" w:right="0" w:hanging="59"/>
              <w:rPr>
                <w:sz w:val="24"/>
                <w:szCs w:val="24"/>
              </w:rPr>
            </w:pPr>
            <w:r w:rsidRPr="002623A7">
              <w:rPr>
                <w:sz w:val="24"/>
                <w:szCs w:val="24"/>
              </w:rPr>
              <w:t>оценивания результата</w:t>
            </w:r>
          </w:p>
        </w:tc>
        <w:tc>
          <w:tcPr>
            <w:tcW w:w="1701"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74" w:line="254" w:lineRule="auto"/>
              <w:ind w:left="22" w:right="0" w:firstLine="157"/>
              <w:rPr>
                <w:sz w:val="24"/>
                <w:szCs w:val="24"/>
              </w:rPr>
            </w:pPr>
            <w:r w:rsidRPr="002623A7">
              <w:rPr>
                <w:sz w:val="24"/>
                <w:szCs w:val="24"/>
              </w:rPr>
              <w:t>№ задания относящийся</w:t>
            </w:r>
          </w:p>
          <w:p w:rsidR="00F66E86" w:rsidRPr="002623A7" w:rsidRDefault="003E6046">
            <w:pPr>
              <w:spacing w:after="0" w:line="276" w:lineRule="auto"/>
              <w:ind w:left="110" w:right="0" w:hanging="106"/>
              <w:rPr>
                <w:sz w:val="24"/>
                <w:szCs w:val="24"/>
              </w:rPr>
            </w:pPr>
            <w:r w:rsidRPr="002623A7">
              <w:rPr>
                <w:sz w:val="24"/>
                <w:szCs w:val="24"/>
              </w:rPr>
              <w:t>к показателю оценивания</w:t>
            </w:r>
          </w:p>
        </w:tc>
        <w:tc>
          <w:tcPr>
            <w:tcW w:w="2466"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206" w:right="0" w:firstLine="0"/>
              <w:rPr>
                <w:sz w:val="24"/>
                <w:szCs w:val="24"/>
              </w:rPr>
            </w:pPr>
            <w:r w:rsidRPr="002623A7">
              <w:rPr>
                <w:sz w:val="24"/>
                <w:szCs w:val="24"/>
              </w:rPr>
              <w:t>Метод контроля</w:t>
            </w:r>
          </w:p>
        </w:tc>
        <w:tc>
          <w:tcPr>
            <w:tcW w:w="2366"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185" w:right="0" w:firstLine="0"/>
              <w:rPr>
                <w:sz w:val="24"/>
                <w:szCs w:val="24"/>
              </w:rPr>
            </w:pPr>
            <w:r w:rsidRPr="002623A7">
              <w:rPr>
                <w:sz w:val="24"/>
                <w:szCs w:val="24"/>
              </w:rPr>
              <w:t>Форма контроля</w:t>
            </w:r>
          </w:p>
        </w:tc>
        <w:tc>
          <w:tcPr>
            <w:tcW w:w="2363"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Вид контроля</w:t>
            </w:r>
          </w:p>
        </w:tc>
        <w:tc>
          <w:tcPr>
            <w:tcW w:w="2432"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74" w:line="254" w:lineRule="auto"/>
              <w:ind w:left="197" w:right="0" w:hanging="45"/>
              <w:rPr>
                <w:sz w:val="24"/>
                <w:szCs w:val="24"/>
              </w:rPr>
            </w:pPr>
            <w:r w:rsidRPr="002623A7">
              <w:rPr>
                <w:sz w:val="24"/>
                <w:szCs w:val="24"/>
              </w:rPr>
              <w:t>Индексы занятий ранее изученных связанные с</w:t>
            </w:r>
          </w:p>
          <w:p w:rsidR="00F66E86" w:rsidRPr="002623A7" w:rsidRDefault="003E6046">
            <w:pPr>
              <w:spacing w:after="75" w:line="240" w:lineRule="auto"/>
              <w:ind w:left="74" w:right="0" w:firstLine="0"/>
              <w:jc w:val="both"/>
              <w:rPr>
                <w:sz w:val="24"/>
                <w:szCs w:val="24"/>
              </w:rPr>
            </w:pPr>
            <w:r w:rsidRPr="002623A7">
              <w:rPr>
                <w:sz w:val="24"/>
                <w:szCs w:val="24"/>
              </w:rPr>
              <w:t>контролируемыми</w:t>
            </w:r>
          </w:p>
          <w:p w:rsidR="00F66E86" w:rsidRPr="002623A7" w:rsidRDefault="003E6046">
            <w:pPr>
              <w:spacing w:after="0" w:line="276" w:lineRule="auto"/>
              <w:ind w:left="558" w:right="0" w:hanging="344"/>
              <w:rPr>
                <w:sz w:val="24"/>
                <w:szCs w:val="24"/>
              </w:rPr>
            </w:pPr>
            <w:r w:rsidRPr="002623A7">
              <w:rPr>
                <w:sz w:val="24"/>
                <w:szCs w:val="24"/>
              </w:rPr>
              <w:t>дидактическими единицами</w:t>
            </w:r>
          </w:p>
        </w:tc>
      </w:tr>
      <w:tr w:rsidR="00F66E86" w:rsidRPr="002623A7" w:rsidTr="00F8318C">
        <w:trPr>
          <w:trHeight w:val="1398"/>
        </w:trPr>
        <w:tc>
          <w:tcPr>
            <w:tcW w:w="1147"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2.2</w:t>
            </w:r>
          </w:p>
        </w:tc>
        <w:tc>
          <w:tcPr>
            <w:tcW w:w="1679"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2.2.1</w:t>
            </w:r>
          </w:p>
        </w:tc>
        <w:tc>
          <w:tcPr>
            <w:tcW w:w="1701"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6.1</w:t>
            </w:r>
          </w:p>
        </w:tc>
        <w:tc>
          <w:tcPr>
            <w:tcW w:w="2466"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307" w:right="0" w:hanging="177"/>
              <w:rPr>
                <w:sz w:val="24"/>
                <w:szCs w:val="24"/>
              </w:rPr>
            </w:pPr>
            <w:r w:rsidRPr="002623A7">
              <w:rPr>
                <w:sz w:val="24"/>
                <w:szCs w:val="24"/>
              </w:rPr>
              <w:t>Информационноаналитический</w:t>
            </w:r>
          </w:p>
        </w:tc>
        <w:tc>
          <w:tcPr>
            <w:tcW w:w="2366"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814" w:right="0" w:hanging="451"/>
              <w:rPr>
                <w:sz w:val="24"/>
                <w:szCs w:val="24"/>
              </w:rPr>
            </w:pPr>
            <w:r w:rsidRPr="002623A7">
              <w:rPr>
                <w:sz w:val="24"/>
                <w:szCs w:val="24"/>
              </w:rPr>
              <w:t>Практическая работа</w:t>
            </w:r>
          </w:p>
        </w:tc>
        <w:tc>
          <w:tcPr>
            <w:tcW w:w="2363"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399" w:right="0" w:firstLine="80"/>
              <w:rPr>
                <w:sz w:val="24"/>
                <w:szCs w:val="24"/>
              </w:rPr>
            </w:pPr>
            <w:r w:rsidRPr="002623A7">
              <w:rPr>
                <w:sz w:val="24"/>
                <w:szCs w:val="24"/>
              </w:rPr>
              <w:t>Письменная практическая работа</w:t>
            </w:r>
          </w:p>
        </w:tc>
        <w:tc>
          <w:tcPr>
            <w:tcW w:w="2432"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6.1.2</w:t>
            </w:r>
          </w:p>
        </w:tc>
      </w:tr>
      <w:tr w:rsidR="00F66E86" w:rsidRPr="002623A7" w:rsidTr="00F8318C">
        <w:trPr>
          <w:trHeight w:val="1480"/>
        </w:trPr>
        <w:tc>
          <w:tcPr>
            <w:tcW w:w="1147"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2.3</w:t>
            </w:r>
          </w:p>
        </w:tc>
        <w:tc>
          <w:tcPr>
            <w:tcW w:w="1679"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2.3.1</w:t>
            </w:r>
          </w:p>
        </w:tc>
        <w:tc>
          <w:tcPr>
            <w:tcW w:w="1701"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6.2</w:t>
            </w:r>
          </w:p>
        </w:tc>
        <w:tc>
          <w:tcPr>
            <w:tcW w:w="2466"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177" w:right="0" w:hanging="177"/>
              <w:rPr>
                <w:sz w:val="24"/>
                <w:szCs w:val="24"/>
              </w:rPr>
            </w:pPr>
            <w:r w:rsidRPr="002623A7">
              <w:rPr>
                <w:sz w:val="24"/>
                <w:szCs w:val="24"/>
              </w:rPr>
              <w:t>Информационноаналитический</w:t>
            </w:r>
          </w:p>
        </w:tc>
        <w:tc>
          <w:tcPr>
            <w:tcW w:w="2366"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685" w:right="0" w:hanging="451"/>
              <w:rPr>
                <w:sz w:val="24"/>
                <w:szCs w:val="24"/>
              </w:rPr>
            </w:pPr>
            <w:r w:rsidRPr="002623A7">
              <w:rPr>
                <w:sz w:val="24"/>
                <w:szCs w:val="24"/>
              </w:rPr>
              <w:t>Практическая работа</w:t>
            </w:r>
          </w:p>
        </w:tc>
        <w:tc>
          <w:tcPr>
            <w:tcW w:w="2363"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74" w:line="254" w:lineRule="auto"/>
              <w:ind w:left="589" w:right="0" w:hanging="355"/>
              <w:rPr>
                <w:sz w:val="24"/>
                <w:szCs w:val="24"/>
              </w:rPr>
            </w:pPr>
            <w:r w:rsidRPr="002623A7">
              <w:rPr>
                <w:sz w:val="24"/>
                <w:szCs w:val="24"/>
              </w:rPr>
              <w:t>Практическая работа с</w:t>
            </w:r>
          </w:p>
          <w:p w:rsidR="00F66E86" w:rsidRPr="002623A7" w:rsidRDefault="003E6046">
            <w:pPr>
              <w:spacing w:after="75" w:line="240" w:lineRule="auto"/>
              <w:ind w:left="95" w:right="0" w:firstLine="0"/>
              <w:rPr>
                <w:sz w:val="24"/>
                <w:szCs w:val="24"/>
              </w:rPr>
            </w:pPr>
            <w:r w:rsidRPr="002623A7">
              <w:rPr>
                <w:sz w:val="24"/>
                <w:szCs w:val="24"/>
              </w:rPr>
              <w:t>использованием</w:t>
            </w:r>
          </w:p>
          <w:p w:rsidR="00F66E86" w:rsidRPr="002623A7" w:rsidRDefault="003E6046">
            <w:pPr>
              <w:spacing w:after="0" w:line="276" w:lineRule="auto"/>
              <w:ind w:left="0" w:right="0" w:firstLine="0"/>
              <w:jc w:val="center"/>
              <w:rPr>
                <w:sz w:val="24"/>
                <w:szCs w:val="24"/>
              </w:rPr>
            </w:pPr>
            <w:r w:rsidRPr="002623A7">
              <w:rPr>
                <w:sz w:val="24"/>
                <w:szCs w:val="24"/>
              </w:rPr>
              <w:t>ИКТ</w:t>
            </w:r>
          </w:p>
        </w:tc>
        <w:tc>
          <w:tcPr>
            <w:tcW w:w="2432"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7.1.1 ,  7.1.2</w:t>
            </w:r>
          </w:p>
        </w:tc>
      </w:tr>
      <w:tr w:rsidR="00F66E86" w:rsidRPr="002623A7" w:rsidTr="00F8318C">
        <w:trPr>
          <w:trHeight w:val="1480"/>
        </w:trPr>
        <w:tc>
          <w:tcPr>
            <w:tcW w:w="1147"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2.5</w:t>
            </w:r>
          </w:p>
        </w:tc>
        <w:tc>
          <w:tcPr>
            <w:tcW w:w="1679"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2.5.1, 2.5.2</w:t>
            </w:r>
          </w:p>
        </w:tc>
        <w:tc>
          <w:tcPr>
            <w:tcW w:w="1701"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6.3, 6.3</w:t>
            </w:r>
          </w:p>
        </w:tc>
        <w:tc>
          <w:tcPr>
            <w:tcW w:w="2466"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177" w:right="0" w:hanging="177"/>
              <w:rPr>
                <w:sz w:val="24"/>
                <w:szCs w:val="24"/>
              </w:rPr>
            </w:pPr>
            <w:r w:rsidRPr="002623A7">
              <w:rPr>
                <w:sz w:val="24"/>
                <w:szCs w:val="24"/>
              </w:rPr>
              <w:t>Информационноаналитический</w:t>
            </w:r>
          </w:p>
        </w:tc>
        <w:tc>
          <w:tcPr>
            <w:tcW w:w="2366"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685" w:right="0" w:hanging="451"/>
              <w:rPr>
                <w:sz w:val="24"/>
                <w:szCs w:val="24"/>
              </w:rPr>
            </w:pPr>
            <w:r w:rsidRPr="002623A7">
              <w:rPr>
                <w:sz w:val="24"/>
                <w:szCs w:val="24"/>
              </w:rPr>
              <w:t>Практическая работа</w:t>
            </w:r>
          </w:p>
        </w:tc>
        <w:tc>
          <w:tcPr>
            <w:tcW w:w="2363"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74" w:line="254" w:lineRule="auto"/>
              <w:ind w:left="589" w:right="0" w:hanging="355"/>
              <w:rPr>
                <w:sz w:val="24"/>
                <w:szCs w:val="24"/>
              </w:rPr>
            </w:pPr>
            <w:r w:rsidRPr="002623A7">
              <w:rPr>
                <w:sz w:val="24"/>
                <w:szCs w:val="24"/>
              </w:rPr>
              <w:t>Практическая работа с</w:t>
            </w:r>
          </w:p>
          <w:p w:rsidR="00F66E86" w:rsidRPr="002623A7" w:rsidRDefault="003E6046">
            <w:pPr>
              <w:spacing w:after="75" w:line="240" w:lineRule="auto"/>
              <w:ind w:left="95" w:right="0" w:firstLine="0"/>
              <w:rPr>
                <w:sz w:val="24"/>
                <w:szCs w:val="24"/>
              </w:rPr>
            </w:pPr>
            <w:r w:rsidRPr="002623A7">
              <w:rPr>
                <w:sz w:val="24"/>
                <w:szCs w:val="24"/>
              </w:rPr>
              <w:t>использованием</w:t>
            </w:r>
          </w:p>
          <w:p w:rsidR="00F66E86" w:rsidRPr="002623A7" w:rsidRDefault="003E6046">
            <w:pPr>
              <w:spacing w:after="0" w:line="276" w:lineRule="auto"/>
              <w:ind w:left="0" w:right="0" w:firstLine="0"/>
              <w:jc w:val="center"/>
              <w:rPr>
                <w:sz w:val="24"/>
                <w:szCs w:val="24"/>
              </w:rPr>
            </w:pPr>
            <w:r w:rsidRPr="002623A7">
              <w:rPr>
                <w:sz w:val="24"/>
                <w:szCs w:val="24"/>
              </w:rPr>
              <w:t>ИКТ</w:t>
            </w:r>
          </w:p>
        </w:tc>
        <w:tc>
          <w:tcPr>
            <w:tcW w:w="2432"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8.1.1 ,  8.2.1</w:t>
            </w:r>
          </w:p>
        </w:tc>
      </w:tr>
    </w:tbl>
    <w:p w:rsidR="00F66E86" w:rsidRPr="002623A7" w:rsidRDefault="003E6046">
      <w:pPr>
        <w:spacing w:after="316" w:line="265" w:lineRule="auto"/>
        <w:ind w:left="1129" w:right="-4"/>
        <w:rPr>
          <w:sz w:val="24"/>
          <w:szCs w:val="24"/>
        </w:rPr>
      </w:pPr>
      <w:r w:rsidRPr="002623A7">
        <w:rPr>
          <w:b/>
          <w:sz w:val="24"/>
          <w:szCs w:val="24"/>
        </w:rPr>
        <w:t>Перечень заданий текущего контроля</w:t>
      </w:r>
    </w:p>
    <w:tbl>
      <w:tblPr>
        <w:tblStyle w:val="TableGrid"/>
        <w:tblW w:w="14081" w:type="dxa"/>
        <w:tblInd w:w="1077" w:type="dxa"/>
        <w:tblCellMar>
          <w:top w:w="104" w:type="dxa"/>
          <w:left w:w="40" w:type="dxa"/>
          <w:right w:w="115" w:type="dxa"/>
        </w:tblCellMar>
        <w:tblLook w:val="04A0" w:firstRow="1" w:lastRow="0" w:firstColumn="1" w:lastColumn="0" w:noHBand="0" w:noVBand="1"/>
      </w:tblPr>
      <w:tblGrid>
        <w:gridCol w:w="1200"/>
        <w:gridCol w:w="12881"/>
      </w:tblGrid>
      <w:tr w:rsidR="00F66E86" w:rsidRPr="002623A7" w:rsidTr="00F8318C">
        <w:trPr>
          <w:trHeight w:val="78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41" w:right="0" w:firstLine="75"/>
              <w:rPr>
                <w:sz w:val="24"/>
                <w:szCs w:val="24"/>
              </w:rPr>
            </w:pPr>
            <w:r w:rsidRPr="002623A7">
              <w:rPr>
                <w:sz w:val="24"/>
                <w:szCs w:val="24"/>
              </w:rPr>
              <w:t>Номер задания</w:t>
            </w:r>
          </w:p>
        </w:tc>
        <w:tc>
          <w:tcPr>
            <w:tcW w:w="12881"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Задания</w:t>
            </w:r>
          </w:p>
        </w:tc>
      </w:tr>
      <w:tr w:rsidR="00F66E86" w:rsidRPr="002623A7" w:rsidTr="00F8318C">
        <w:trPr>
          <w:trHeight w:val="70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6.1</w:t>
            </w:r>
          </w:p>
        </w:tc>
        <w:tc>
          <w:tcPr>
            <w:tcW w:w="12881"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 xml:space="preserve">Пользуясь кодом Хэмминга найти ошибку в сообщении: 1111 1011 0010 1100 1101 1100 110.Сообщение состоит из 27 символов, из них 22 информационные, а 5 – контрольные. Это разряды b1 = 1, b2 = 1, b4 = 1, b8 = 1, b16=0. </w:t>
            </w:r>
          </w:p>
        </w:tc>
      </w:tr>
      <w:tr w:rsidR="00F66E86" w:rsidRPr="002623A7" w:rsidTr="00F8318C">
        <w:trPr>
          <w:trHeight w:val="302"/>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6.2</w:t>
            </w:r>
          </w:p>
        </w:tc>
        <w:tc>
          <w:tcPr>
            <w:tcW w:w="12881"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 xml:space="preserve">Устранить ошибку "Конфликт IP-адресов". </w:t>
            </w:r>
          </w:p>
        </w:tc>
      </w:tr>
      <w:tr w:rsidR="00F66E86" w:rsidRPr="002623A7" w:rsidTr="00F8318C">
        <w:trPr>
          <w:trHeight w:val="864"/>
        </w:trPr>
        <w:tc>
          <w:tcPr>
            <w:tcW w:w="1200" w:type="dxa"/>
            <w:tcBorders>
              <w:top w:val="single" w:sz="8" w:space="0" w:color="000000"/>
              <w:left w:val="single" w:sz="8" w:space="0" w:color="000000"/>
              <w:bottom w:val="nil"/>
              <w:right w:val="single" w:sz="8" w:space="0" w:color="000000"/>
            </w:tcBorders>
          </w:tcPr>
          <w:p w:rsidR="00F66E86" w:rsidRPr="002623A7" w:rsidRDefault="003E6046" w:rsidP="00BC05D5">
            <w:pPr>
              <w:spacing w:after="0" w:line="240" w:lineRule="auto"/>
              <w:ind w:left="0" w:right="0" w:firstLine="0"/>
              <w:rPr>
                <w:sz w:val="24"/>
                <w:szCs w:val="24"/>
              </w:rPr>
            </w:pPr>
            <w:r w:rsidRPr="002623A7">
              <w:rPr>
                <w:sz w:val="24"/>
                <w:szCs w:val="24"/>
              </w:rPr>
              <w:lastRenderedPageBreak/>
              <w:t>6.3</w:t>
            </w:r>
          </w:p>
        </w:tc>
        <w:tc>
          <w:tcPr>
            <w:tcW w:w="12881" w:type="dxa"/>
            <w:tcBorders>
              <w:top w:val="single" w:sz="8" w:space="0" w:color="000000"/>
              <w:left w:val="single" w:sz="8" w:space="0" w:color="000000"/>
              <w:bottom w:val="nil"/>
              <w:right w:val="single" w:sz="8" w:space="0" w:color="000000"/>
            </w:tcBorders>
            <w:vAlign w:val="center"/>
          </w:tcPr>
          <w:p w:rsidR="00F66E86" w:rsidRPr="002623A7" w:rsidRDefault="003E6046" w:rsidP="00BC05D5">
            <w:pPr>
              <w:spacing w:after="0" w:line="240" w:lineRule="auto"/>
              <w:ind w:left="0" w:right="0" w:firstLine="0"/>
              <w:rPr>
                <w:sz w:val="24"/>
                <w:szCs w:val="24"/>
              </w:rPr>
            </w:pPr>
            <w:r w:rsidRPr="002623A7">
              <w:rPr>
                <w:sz w:val="24"/>
                <w:szCs w:val="24"/>
              </w:rPr>
              <w:t>Произвести настройку почтовой программы Microsoft Outlook 2010 по протоколу IMAP:</w:t>
            </w:r>
          </w:p>
          <w:p w:rsidR="00F66E86" w:rsidRPr="002623A7" w:rsidRDefault="003E6046" w:rsidP="00BC05D5">
            <w:pPr>
              <w:numPr>
                <w:ilvl w:val="0"/>
                <w:numId w:val="20"/>
              </w:numPr>
              <w:spacing w:after="0" w:line="240" w:lineRule="auto"/>
              <w:ind w:right="0" w:hanging="303"/>
              <w:rPr>
                <w:sz w:val="24"/>
                <w:szCs w:val="24"/>
              </w:rPr>
            </w:pPr>
            <w:r w:rsidRPr="002623A7">
              <w:rPr>
                <w:sz w:val="24"/>
                <w:szCs w:val="24"/>
              </w:rPr>
              <w:t xml:space="preserve">Добавление учетной записи </w:t>
            </w:r>
          </w:p>
          <w:p w:rsidR="00F66E86" w:rsidRPr="002623A7" w:rsidRDefault="003E6046" w:rsidP="00BC05D5">
            <w:pPr>
              <w:numPr>
                <w:ilvl w:val="0"/>
                <w:numId w:val="20"/>
              </w:numPr>
              <w:spacing w:after="0" w:line="240" w:lineRule="auto"/>
              <w:ind w:right="0" w:hanging="303"/>
              <w:rPr>
                <w:sz w:val="24"/>
                <w:szCs w:val="24"/>
              </w:rPr>
            </w:pPr>
            <w:r w:rsidRPr="002623A7">
              <w:rPr>
                <w:sz w:val="24"/>
                <w:szCs w:val="24"/>
              </w:rPr>
              <w:t>Выбрать «Настроить вручную параметры сервера и дополнительные типы серверов» и нажать «Далее»;</w:t>
            </w:r>
          </w:p>
          <w:p w:rsidR="00F66E86" w:rsidRPr="002623A7" w:rsidRDefault="003E6046" w:rsidP="00BC05D5">
            <w:pPr>
              <w:numPr>
                <w:ilvl w:val="0"/>
                <w:numId w:val="20"/>
              </w:numPr>
              <w:spacing w:after="0" w:line="240" w:lineRule="auto"/>
              <w:ind w:right="0" w:hanging="303"/>
              <w:rPr>
                <w:sz w:val="24"/>
                <w:szCs w:val="24"/>
              </w:rPr>
            </w:pPr>
            <w:r w:rsidRPr="002623A7">
              <w:rPr>
                <w:sz w:val="24"/>
                <w:szCs w:val="24"/>
              </w:rPr>
              <w:t>Установить галочку напротив «Электронная почта Интернета» и нажать «Далее»;</w:t>
            </w:r>
          </w:p>
        </w:tc>
      </w:tr>
    </w:tbl>
    <w:p w:rsidR="00BC05D5" w:rsidRDefault="003E6046" w:rsidP="00BC05D5">
      <w:pPr>
        <w:spacing w:line="240" w:lineRule="auto"/>
        <w:ind w:left="2327"/>
        <w:rPr>
          <w:sz w:val="24"/>
          <w:szCs w:val="24"/>
        </w:rPr>
      </w:pPr>
      <w:r w:rsidRPr="002623A7">
        <w:rPr>
          <w:sz w:val="24"/>
          <w:szCs w:val="24"/>
        </w:rPr>
        <w:t xml:space="preserve">4)  В появившемся окне укажите следующие </w:t>
      </w:r>
      <w:r w:rsidR="00BC05D5" w:rsidRPr="002623A7">
        <w:rPr>
          <w:sz w:val="24"/>
          <w:szCs w:val="24"/>
        </w:rPr>
        <w:t>данные:</w:t>
      </w:r>
    </w:p>
    <w:p w:rsidR="00F66E86" w:rsidRPr="002623A7" w:rsidRDefault="003E6046" w:rsidP="00BC05D5">
      <w:pPr>
        <w:spacing w:after="0" w:line="240" w:lineRule="auto"/>
        <w:ind w:left="2327"/>
        <w:rPr>
          <w:sz w:val="24"/>
          <w:szCs w:val="24"/>
        </w:rPr>
      </w:pPr>
      <w:r w:rsidRPr="002623A7">
        <w:rPr>
          <w:sz w:val="24"/>
          <w:szCs w:val="24"/>
        </w:rPr>
        <w:t>·         Введите имя — имя, которое будет отображаться в поле «От:» для всех отправляемых сообщений;</w:t>
      </w:r>
    </w:p>
    <w:p w:rsidR="00BC05D5" w:rsidRDefault="003E6046" w:rsidP="00BC05D5">
      <w:pPr>
        <w:spacing w:after="0" w:line="240" w:lineRule="auto"/>
        <w:ind w:left="2327" w:right="3181"/>
        <w:rPr>
          <w:sz w:val="24"/>
          <w:szCs w:val="24"/>
        </w:rPr>
      </w:pPr>
      <w:r w:rsidRPr="002623A7">
        <w:rPr>
          <w:sz w:val="24"/>
          <w:szCs w:val="24"/>
        </w:rPr>
        <w:t>·         Адрес электронной почты — имя вашего почтового ящика, с</w:t>
      </w:r>
      <w:r w:rsidR="00BC05D5">
        <w:rPr>
          <w:sz w:val="24"/>
          <w:szCs w:val="24"/>
        </w:rPr>
        <w:t>о</w:t>
      </w:r>
      <w:r w:rsidRPr="002623A7">
        <w:rPr>
          <w:sz w:val="24"/>
          <w:szCs w:val="24"/>
        </w:rPr>
        <w:t xml:space="preserve">зданного </w:t>
      </w:r>
      <w:r w:rsidR="00BC05D5" w:rsidRPr="002623A7">
        <w:rPr>
          <w:sz w:val="24"/>
          <w:szCs w:val="24"/>
        </w:rPr>
        <w:t xml:space="preserve">ранее;  </w:t>
      </w:r>
    </w:p>
    <w:p w:rsidR="00F66E86" w:rsidRPr="002623A7" w:rsidRDefault="003E6046" w:rsidP="00BC05D5">
      <w:pPr>
        <w:spacing w:after="0" w:line="240" w:lineRule="auto"/>
        <w:ind w:left="2327" w:right="3181"/>
        <w:rPr>
          <w:sz w:val="24"/>
          <w:szCs w:val="24"/>
        </w:rPr>
      </w:pPr>
      <w:r w:rsidRPr="002623A7">
        <w:rPr>
          <w:sz w:val="24"/>
          <w:szCs w:val="24"/>
        </w:rPr>
        <w:t xml:space="preserve"> В разделе «Сведения о сервере» укажите следующие данные:</w:t>
      </w:r>
    </w:p>
    <w:p w:rsidR="00F66E86" w:rsidRPr="002623A7" w:rsidRDefault="003E6046" w:rsidP="000150F4">
      <w:pPr>
        <w:spacing w:after="0"/>
        <w:ind w:left="2327"/>
        <w:rPr>
          <w:sz w:val="24"/>
          <w:szCs w:val="24"/>
        </w:rPr>
      </w:pPr>
      <w:r w:rsidRPr="002623A7">
        <w:rPr>
          <w:sz w:val="24"/>
          <w:szCs w:val="24"/>
        </w:rPr>
        <w:t>·         Тип учетной записи — IMAP;</w:t>
      </w:r>
    </w:p>
    <w:p w:rsidR="00F66E86" w:rsidRPr="002623A7" w:rsidRDefault="003E6046" w:rsidP="000150F4">
      <w:pPr>
        <w:spacing w:after="0"/>
        <w:ind w:left="2327"/>
        <w:rPr>
          <w:sz w:val="24"/>
          <w:szCs w:val="24"/>
        </w:rPr>
      </w:pPr>
      <w:r w:rsidRPr="002623A7">
        <w:rPr>
          <w:sz w:val="24"/>
          <w:szCs w:val="24"/>
        </w:rPr>
        <w:t>·         Сервер входящей почты — imap.mail.ru;</w:t>
      </w:r>
    </w:p>
    <w:p w:rsidR="00F66E86" w:rsidRPr="002623A7" w:rsidRDefault="003E6046" w:rsidP="000150F4">
      <w:pPr>
        <w:spacing w:after="0"/>
        <w:ind w:left="2327"/>
        <w:rPr>
          <w:sz w:val="24"/>
          <w:szCs w:val="24"/>
        </w:rPr>
      </w:pPr>
      <w:r w:rsidRPr="002623A7">
        <w:rPr>
          <w:sz w:val="24"/>
          <w:szCs w:val="24"/>
        </w:rPr>
        <w:t>·         Сервер исходящей почты (SMTP) — smtp.mail.ru.</w:t>
      </w:r>
    </w:p>
    <w:p w:rsidR="00F66E86" w:rsidRPr="002623A7" w:rsidRDefault="003E6046" w:rsidP="000150F4">
      <w:pPr>
        <w:spacing w:after="0"/>
        <w:ind w:left="2327"/>
        <w:rPr>
          <w:sz w:val="24"/>
          <w:szCs w:val="24"/>
        </w:rPr>
      </w:pPr>
      <w:r w:rsidRPr="002623A7">
        <w:rPr>
          <w:sz w:val="24"/>
          <w:szCs w:val="24"/>
        </w:rPr>
        <w:t xml:space="preserve">   В разделе «Вход в систему» укажите следующие данные:</w:t>
      </w:r>
    </w:p>
    <w:p w:rsidR="00F66E86" w:rsidRPr="002623A7" w:rsidRDefault="003E6046" w:rsidP="000150F4">
      <w:pPr>
        <w:spacing w:after="0"/>
        <w:ind w:left="2327"/>
        <w:rPr>
          <w:sz w:val="24"/>
          <w:szCs w:val="24"/>
        </w:rPr>
      </w:pPr>
      <w:r w:rsidRPr="002623A7">
        <w:rPr>
          <w:sz w:val="24"/>
          <w:szCs w:val="24"/>
        </w:rPr>
        <w:t>·         Пользователь — имя вашего почтового ящика полностью;</w:t>
      </w:r>
    </w:p>
    <w:p w:rsidR="00F66E86" w:rsidRPr="002623A7" w:rsidRDefault="003E6046" w:rsidP="000150F4">
      <w:pPr>
        <w:spacing w:after="0"/>
        <w:ind w:left="2327"/>
        <w:rPr>
          <w:sz w:val="24"/>
          <w:szCs w:val="24"/>
        </w:rPr>
      </w:pPr>
      <w:r w:rsidRPr="002623A7">
        <w:rPr>
          <w:sz w:val="24"/>
          <w:szCs w:val="24"/>
        </w:rPr>
        <w:t>·         Пароль — действующий пароль от вашего почтового ящика.</w:t>
      </w:r>
    </w:p>
    <w:p w:rsidR="00F66E86" w:rsidRPr="002623A7" w:rsidRDefault="003E6046" w:rsidP="000150F4">
      <w:pPr>
        <w:spacing w:after="0"/>
        <w:ind w:left="2327"/>
        <w:rPr>
          <w:sz w:val="24"/>
          <w:szCs w:val="24"/>
        </w:rPr>
      </w:pPr>
      <w:r w:rsidRPr="002623A7">
        <w:rPr>
          <w:sz w:val="24"/>
          <w:szCs w:val="24"/>
        </w:rPr>
        <w:t xml:space="preserve">   Установить галочку напротив «Запомнить пароль» (чтобы почтовая программа не запрашивала пароль при каждой попытке скачать почту).</w:t>
      </w:r>
    </w:p>
    <w:p w:rsidR="00F66E86" w:rsidRDefault="003E6046" w:rsidP="000150F4">
      <w:pPr>
        <w:numPr>
          <w:ilvl w:val="0"/>
          <w:numId w:val="2"/>
        </w:numPr>
        <w:spacing w:after="0"/>
        <w:ind w:hanging="303"/>
        <w:rPr>
          <w:sz w:val="24"/>
          <w:szCs w:val="24"/>
        </w:rPr>
      </w:pPr>
      <w:r w:rsidRPr="002623A7">
        <w:rPr>
          <w:sz w:val="24"/>
          <w:szCs w:val="24"/>
        </w:rPr>
        <w:t>Нажать кнопку «Другие настройки…» и перейти на вкладку «Сервер исходящей почты». Установить галочку напротив «SMTP-серверу требуется проверка подлинности». Отметить поле «Аналогично серверу для входящей почты».</w:t>
      </w:r>
    </w:p>
    <w:p w:rsidR="007D0D51" w:rsidRDefault="007D0D51" w:rsidP="007D0D51">
      <w:pPr>
        <w:spacing w:after="0"/>
        <w:ind w:left="2620" w:firstLine="0"/>
        <w:rPr>
          <w:sz w:val="24"/>
          <w:szCs w:val="24"/>
        </w:rPr>
      </w:pPr>
    </w:p>
    <w:p w:rsidR="007D0D51" w:rsidRPr="002623A7" w:rsidRDefault="007D0D51" w:rsidP="007D0D51">
      <w:pPr>
        <w:spacing w:after="0"/>
        <w:ind w:left="2620" w:firstLine="0"/>
        <w:rPr>
          <w:sz w:val="24"/>
          <w:szCs w:val="24"/>
        </w:rPr>
      </w:pPr>
    </w:p>
    <w:p w:rsidR="00F66E86" w:rsidRPr="002623A7" w:rsidRDefault="003E6046" w:rsidP="000150F4">
      <w:pPr>
        <w:numPr>
          <w:ilvl w:val="0"/>
          <w:numId w:val="2"/>
        </w:numPr>
        <w:spacing w:after="0"/>
        <w:ind w:hanging="303"/>
        <w:rPr>
          <w:sz w:val="24"/>
          <w:szCs w:val="24"/>
        </w:rPr>
      </w:pPr>
      <w:r w:rsidRPr="002623A7">
        <w:rPr>
          <w:sz w:val="24"/>
          <w:szCs w:val="24"/>
        </w:rPr>
        <w:t>Включить шифрование (для лучшей защиты данных, которые вы отправляете и получаете при помощи почтовой программы): зайти на вкладку «Дополнительно» и в выпадающих списках напротив «IMA</w:t>
      </w:r>
      <w:r w:rsidR="007D0D51">
        <w:rPr>
          <w:sz w:val="24"/>
          <w:szCs w:val="24"/>
        </w:rPr>
        <w:t xml:space="preserve"> </w:t>
      </w:r>
      <w:r w:rsidRPr="002623A7">
        <w:rPr>
          <w:sz w:val="24"/>
          <w:szCs w:val="24"/>
        </w:rPr>
        <w:t xml:space="preserve">Pсервер» и «SMTP-сервер» выбрать «SSL». Порт IMAP-сервера должен быть указан 993, а порт SMTP-сервера </w:t>
      </w:r>
      <w:r w:rsidR="00285847" w:rsidRPr="002623A7">
        <w:rPr>
          <w:sz w:val="24"/>
          <w:szCs w:val="24"/>
        </w:rPr>
        <w:t>465.</w:t>
      </w:r>
      <w:r w:rsidRPr="002623A7">
        <w:rPr>
          <w:sz w:val="24"/>
          <w:szCs w:val="24"/>
        </w:rPr>
        <w:t xml:space="preserve"> Сохранить, нажав "ОК".</w:t>
      </w:r>
    </w:p>
    <w:p w:rsidR="00F66E86" w:rsidRPr="002623A7" w:rsidRDefault="003E6046" w:rsidP="000150F4">
      <w:pPr>
        <w:numPr>
          <w:ilvl w:val="0"/>
          <w:numId w:val="2"/>
        </w:numPr>
        <w:spacing w:after="0"/>
        <w:ind w:hanging="303"/>
        <w:rPr>
          <w:sz w:val="24"/>
          <w:szCs w:val="24"/>
        </w:rPr>
      </w:pPr>
      <w:r w:rsidRPr="002623A7">
        <w:rPr>
          <w:sz w:val="24"/>
          <w:szCs w:val="24"/>
        </w:rPr>
        <w:t>Нажать «Далее» и дождаться сообщения об успешном создании учетной записи.</w:t>
      </w:r>
    </w:p>
    <w:p w:rsidR="00F66E86" w:rsidRPr="002623A7" w:rsidRDefault="003E6046" w:rsidP="000150F4">
      <w:pPr>
        <w:numPr>
          <w:ilvl w:val="0"/>
          <w:numId w:val="2"/>
        </w:numPr>
        <w:spacing w:after="0"/>
        <w:ind w:hanging="303"/>
        <w:rPr>
          <w:sz w:val="24"/>
          <w:szCs w:val="24"/>
        </w:rPr>
      </w:pPr>
      <w:r w:rsidRPr="002623A7">
        <w:rPr>
          <w:sz w:val="24"/>
          <w:szCs w:val="24"/>
        </w:rPr>
        <w:t>Чтобы список папок в почтовой программе был аналогичен списку папок в вашем ящике, кликнуть правой кнопкой мыши на имя только что созданной учетной записи и выбрать «Обновить список папок».</w:t>
      </w:r>
    </w:p>
    <w:p w:rsidR="00F66E86" w:rsidRPr="002623A7" w:rsidRDefault="003E6046" w:rsidP="000150F4">
      <w:pPr>
        <w:numPr>
          <w:ilvl w:val="0"/>
          <w:numId w:val="2"/>
        </w:numPr>
        <w:spacing w:after="0"/>
        <w:ind w:hanging="303"/>
        <w:rPr>
          <w:sz w:val="24"/>
          <w:szCs w:val="24"/>
        </w:rPr>
      </w:pPr>
      <w:r w:rsidRPr="002623A7">
        <w:rPr>
          <w:sz w:val="24"/>
          <w:szCs w:val="24"/>
        </w:rPr>
        <w:t xml:space="preserve">Указать папку, в которой будут сохраняться все отправленные из почтовой программы </w:t>
      </w:r>
      <w:r w:rsidR="001B33BC" w:rsidRPr="002623A7">
        <w:rPr>
          <w:sz w:val="24"/>
          <w:szCs w:val="24"/>
        </w:rPr>
        <w:t>письма:</w:t>
      </w:r>
    </w:p>
    <w:p w:rsidR="00F66E86" w:rsidRPr="002623A7" w:rsidRDefault="003E6046" w:rsidP="000150F4">
      <w:pPr>
        <w:spacing w:after="0"/>
        <w:ind w:left="2327"/>
        <w:rPr>
          <w:sz w:val="24"/>
          <w:szCs w:val="24"/>
        </w:rPr>
      </w:pPr>
      <w:r w:rsidRPr="002623A7">
        <w:rPr>
          <w:sz w:val="24"/>
          <w:szCs w:val="24"/>
        </w:rPr>
        <w:t xml:space="preserve"> «Файл» — «Сведения» — «Настройка учетных записей…», выбрать только что созданную учетную запись и нажать «Изменить»: выбрать «Другие настройки» перейти на вк</w:t>
      </w:r>
      <w:r w:rsidR="007D0D51">
        <w:rPr>
          <w:sz w:val="24"/>
          <w:szCs w:val="24"/>
        </w:rPr>
        <w:t>ладку «Отправленные». Установите</w:t>
      </w:r>
      <w:r w:rsidRPr="002623A7">
        <w:rPr>
          <w:sz w:val="24"/>
          <w:szCs w:val="24"/>
        </w:rPr>
        <w:t xml:space="preserve"> галочку напротив «Сохранять отправленные элементы в следующей папке на сервере» и в предложенном списке выбрать папку «Отправленные», нажать «ОК» (учетная запись настроена).</w:t>
      </w:r>
    </w:p>
    <w:p w:rsidR="00F65708" w:rsidRDefault="000150F4">
      <w:pPr>
        <w:spacing w:after="316" w:line="265" w:lineRule="auto"/>
        <w:ind w:left="1129" w:right="-4"/>
        <w:rPr>
          <w:b/>
          <w:sz w:val="24"/>
          <w:szCs w:val="24"/>
        </w:rPr>
      </w:pPr>
      <w:r>
        <w:rPr>
          <w:b/>
          <w:sz w:val="24"/>
          <w:szCs w:val="24"/>
        </w:rPr>
        <w:t xml:space="preserve">                   </w:t>
      </w:r>
    </w:p>
    <w:p w:rsidR="00F65708" w:rsidRDefault="00F65708">
      <w:pPr>
        <w:spacing w:after="316" w:line="265" w:lineRule="auto"/>
        <w:ind w:left="1129" w:right="-4"/>
        <w:rPr>
          <w:b/>
          <w:sz w:val="24"/>
          <w:szCs w:val="24"/>
        </w:rPr>
      </w:pPr>
    </w:p>
    <w:p w:rsidR="00F65708" w:rsidRDefault="00F65708">
      <w:pPr>
        <w:spacing w:after="316" w:line="265" w:lineRule="auto"/>
        <w:ind w:left="1129" w:right="-4"/>
        <w:rPr>
          <w:b/>
          <w:sz w:val="24"/>
          <w:szCs w:val="24"/>
        </w:rPr>
      </w:pPr>
    </w:p>
    <w:p w:rsidR="00F66E86" w:rsidRPr="002623A7" w:rsidRDefault="003E6046">
      <w:pPr>
        <w:spacing w:after="316" w:line="265" w:lineRule="auto"/>
        <w:ind w:left="1129" w:right="-4"/>
        <w:rPr>
          <w:sz w:val="24"/>
          <w:szCs w:val="24"/>
        </w:rPr>
      </w:pPr>
      <w:r w:rsidRPr="002623A7">
        <w:rPr>
          <w:b/>
          <w:sz w:val="24"/>
          <w:szCs w:val="24"/>
        </w:rPr>
        <w:t>Перечень показателей текущего контроля</w:t>
      </w:r>
    </w:p>
    <w:tbl>
      <w:tblPr>
        <w:tblStyle w:val="TableGrid"/>
        <w:tblW w:w="14223" w:type="dxa"/>
        <w:tblInd w:w="1077" w:type="dxa"/>
        <w:tblCellMar>
          <w:top w:w="74" w:type="dxa"/>
          <w:left w:w="29" w:type="dxa"/>
          <w:right w:w="115" w:type="dxa"/>
        </w:tblCellMar>
        <w:tblLook w:val="04A0" w:firstRow="1" w:lastRow="0" w:firstColumn="1" w:lastColumn="0" w:noHBand="0" w:noVBand="1"/>
      </w:tblPr>
      <w:tblGrid>
        <w:gridCol w:w="1607"/>
        <w:gridCol w:w="12616"/>
      </w:tblGrid>
      <w:tr w:rsidR="00F66E86" w:rsidRPr="002623A7" w:rsidTr="007D0D51">
        <w:trPr>
          <w:trHeight w:val="473"/>
        </w:trPr>
        <w:tc>
          <w:tcPr>
            <w:tcW w:w="1607" w:type="dxa"/>
            <w:tcBorders>
              <w:top w:val="single" w:sz="8" w:space="0" w:color="000000"/>
              <w:left w:val="single" w:sz="8" w:space="0" w:color="000000"/>
              <w:bottom w:val="single" w:sz="8" w:space="0" w:color="000000"/>
              <w:right w:val="single" w:sz="8" w:space="0" w:color="000000"/>
            </w:tcBorders>
          </w:tcPr>
          <w:p w:rsidR="007D0D51" w:rsidRDefault="003E6046">
            <w:pPr>
              <w:spacing w:after="0" w:line="276" w:lineRule="auto"/>
              <w:ind w:left="0" w:right="0" w:firstLine="13"/>
              <w:rPr>
                <w:sz w:val="24"/>
                <w:szCs w:val="24"/>
              </w:rPr>
            </w:pPr>
            <w:r w:rsidRPr="002623A7">
              <w:rPr>
                <w:sz w:val="24"/>
                <w:szCs w:val="24"/>
              </w:rPr>
              <w:t xml:space="preserve">Номер </w:t>
            </w:r>
          </w:p>
          <w:p w:rsidR="00F66E86" w:rsidRPr="002623A7" w:rsidRDefault="003E6046" w:rsidP="007D0D51">
            <w:pPr>
              <w:spacing w:after="0" w:line="276" w:lineRule="auto"/>
              <w:ind w:left="0" w:right="0" w:firstLine="13"/>
              <w:rPr>
                <w:sz w:val="24"/>
                <w:szCs w:val="24"/>
              </w:rPr>
            </w:pPr>
            <w:r w:rsidRPr="002623A7">
              <w:rPr>
                <w:sz w:val="24"/>
                <w:szCs w:val="24"/>
              </w:rPr>
              <w:t>п</w:t>
            </w:r>
            <w:r w:rsidR="007D0D51">
              <w:rPr>
                <w:sz w:val="24"/>
                <w:szCs w:val="24"/>
              </w:rPr>
              <w:t>оказател</w:t>
            </w:r>
            <w:r w:rsidRPr="002623A7">
              <w:rPr>
                <w:sz w:val="24"/>
                <w:szCs w:val="24"/>
              </w:rPr>
              <w:t>я</w:t>
            </w:r>
          </w:p>
        </w:tc>
        <w:tc>
          <w:tcPr>
            <w:tcW w:w="12616"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Значение показателя</w:t>
            </w:r>
          </w:p>
        </w:tc>
      </w:tr>
      <w:tr w:rsidR="00F66E86" w:rsidRPr="002623A7" w:rsidTr="007D0D51">
        <w:trPr>
          <w:trHeight w:val="948"/>
        </w:trPr>
        <w:tc>
          <w:tcPr>
            <w:tcW w:w="1607" w:type="dxa"/>
            <w:tcBorders>
              <w:top w:val="single" w:sz="8" w:space="0" w:color="000000"/>
              <w:left w:val="single" w:sz="8" w:space="0" w:color="000000"/>
              <w:bottom w:val="nil"/>
              <w:right w:val="single" w:sz="8" w:space="0" w:color="000000"/>
            </w:tcBorders>
          </w:tcPr>
          <w:p w:rsidR="00F66E86" w:rsidRPr="002623A7" w:rsidRDefault="003E6046">
            <w:pPr>
              <w:spacing w:after="0" w:line="276" w:lineRule="auto"/>
              <w:ind w:left="11" w:right="0" w:firstLine="0"/>
              <w:rPr>
                <w:sz w:val="24"/>
                <w:szCs w:val="24"/>
              </w:rPr>
            </w:pPr>
            <w:r w:rsidRPr="002623A7">
              <w:rPr>
                <w:sz w:val="24"/>
                <w:szCs w:val="24"/>
              </w:rPr>
              <w:t>2.2.1</w:t>
            </w:r>
          </w:p>
        </w:tc>
        <w:tc>
          <w:tcPr>
            <w:tcW w:w="12616" w:type="dxa"/>
            <w:tcBorders>
              <w:top w:val="single" w:sz="8" w:space="0" w:color="000000"/>
              <w:left w:val="single" w:sz="8" w:space="0" w:color="000000"/>
              <w:bottom w:val="nil"/>
              <w:right w:val="single" w:sz="8" w:space="0" w:color="000000"/>
            </w:tcBorders>
          </w:tcPr>
          <w:p w:rsidR="007D0D51" w:rsidRDefault="003E6046" w:rsidP="007D0D51">
            <w:pPr>
              <w:spacing w:after="425" w:line="240" w:lineRule="auto"/>
              <w:ind w:left="11" w:right="0" w:firstLine="0"/>
              <w:rPr>
                <w:sz w:val="24"/>
                <w:szCs w:val="24"/>
              </w:rPr>
            </w:pPr>
            <w:r w:rsidRPr="002623A7">
              <w:rPr>
                <w:sz w:val="24"/>
                <w:szCs w:val="24"/>
              </w:rPr>
              <w:t>Нахождение числа J для обнаружения ошибки:</w:t>
            </w:r>
          </w:p>
          <w:p w:rsidR="00F66E86" w:rsidRPr="002623A7" w:rsidRDefault="003E6046" w:rsidP="007D0D51">
            <w:pPr>
              <w:spacing w:after="425" w:line="240" w:lineRule="auto"/>
              <w:ind w:left="11" w:right="0" w:firstLine="0"/>
              <w:rPr>
                <w:sz w:val="24"/>
                <w:szCs w:val="24"/>
              </w:rPr>
            </w:pPr>
            <w:r w:rsidRPr="002623A7">
              <w:rPr>
                <w:sz w:val="24"/>
                <w:szCs w:val="24"/>
              </w:rPr>
              <w:t>-  введение пяти множеств;</w:t>
            </w:r>
          </w:p>
        </w:tc>
      </w:tr>
      <w:tr w:rsidR="00F66E86" w:rsidRPr="002623A7" w:rsidTr="007D0D51">
        <w:trPr>
          <w:trHeight w:val="1062"/>
        </w:trPr>
        <w:tc>
          <w:tcPr>
            <w:tcW w:w="1607" w:type="dxa"/>
            <w:tcBorders>
              <w:top w:val="nil"/>
              <w:left w:val="single" w:sz="8" w:space="0" w:color="000000"/>
              <w:bottom w:val="single" w:sz="8" w:space="0" w:color="000000"/>
              <w:right w:val="single" w:sz="8" w:space="0" w:color="000000"/>
            </w:tcBorders>
          </w:tcPr>
          <w:p w:rsidR="00F66E86" w:rsidRPr="002623A7" w:rsidRDefault="00F66E86">
            <w:pPr>
              <w:spacing w:after="0" w:line="276" w:lineRule="auto"/>
              <w:ind w:left="0" w:right="0" w:firstLine="0"/>
              <w:rPr>
                <w:sz w:val="24"/>
                <w:szCs w:val="24"/>
              </w:rPr>
            </w:pPr>
          </w:p>
        </w:tc>
        <w:tc>
          <w:tcPr>
            <w:tcW w:w="12616" w:type="dxa"/>
            <w:tcBorders>
              <w:top w:val="nil"/>
              <w:left w:val="single" w:sz="8" w:space="0" w:color="000000"/>
              <w:bottom w:val="single" w:sz="8" w:space="0" w:color="000000"/>
              <w:right w:val="single" w:sz="8" w:space="0" w:color="000000"/>
            </w:tcBorders>
          </w:tcPr>
          <w:p w:rsidR="00F66E86" w:rsidRPr="002623A7" w:rsidRDefault="003E6046" w:rsidP="007D0D51">
            <w:pPr>
              <w:spacing w:after="425" w:line="240" w:lineRule="auto"/>
              <w:ind w:left="0" w:right="0" w:firstLine="0"/>
              <w:rPr>
                <w:sz w:val="24"/>
                <w:szCs w:val="24"/>
              </w:rPr>
            </w:pPr>
            <w:r w:rsidRPr="002623A7">
              <w:rPr>
                <w:sz w:val="24"/>
                <w:szCs w:val="24"/>
              </w:rPr>
              <w:t>-  определение разрядов числа J;</w:t>
            </w:r>
          </w:p>
          <w:p w:rsidR="00F66E86" w:rsidRPr="002623A7" w:rsidRDefault="003E6046" w:rsidP="007D0D51">
            <w:pPr>
              <w:spacing w:after="0" w:line="240" w:lineRule="auto"/>
              <w:ind w:left="0" w:right="0" w:firstLine="0"/>
              <w:rPr>
                <w:sz w:val="24"/>
                <w:szCs w:val="24"/>
              </w:rPr>
            </w:pPr>
            <w:r w:rsidRPr="002623A7">
              <w:rPr>
                <w:sz w:val="24"/>
                <w:szCs w:val="24"/>
              </w:rPr>
              <w:t>Определение разряда, в котором произошла ошибка (число J), замена 1 на 0 (получение правильного сообщения).</w:t>
            </w:r>
          </w:p>
        </w:tc>
      </w:tr>
      <w:tr w:rsidR="00F66E86" w:rsidRPr="002623A7" w:rsidTr="007D0D51">
        <w:trPr>
          <w:trHeight w:val="780"/>
        </w:trPr>
        <w:tc>
          <w:tcPr>
            <w:tcW w:w="1607"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2.3.1</w:t>
            </w:r>
          </w:p>
        </w:tc>
        <w:tc>
          <w:tcPr>
            <w:tcW w:w="12616"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1194" w:firstLine="0"/>
              <w:rPr>
                <w:sz w:val="24"/>
                <w:szCs w:val="24"/>
              </w:rPr>
            </w:pPr>
            <w:r w:rsidRPr="002623A7">
              <w:rPr>
                <w:sz w:val="24"/>
                <w:szCs w:val="24"/>
              </w:rPr>
              <w:t xml:space="preserve">Выполнение исправления </w:t>
            </w:r>
            <w:r w:rsidR="00BC05D5" w:rsidRPr="002623A7">
              <w:rPr>
                <w:sz w:val="24"/>
                <w:szCs w:val="24"/>
              </w:rPr>
              <w:t>ошибки путем</w:t>
            </w:r>
            <w:r w:rsidRPr="002623A7">
              <w:rPr>
                <w:sz w:val="24"/>
                <w:szCs w:val="24"/>
              </w:rPr>
              <w:t xml:space="preserve"> изменения IP-адреса одним из 2 способов: 1) статически; 2) автоматически. Проверка утилитой ping.</w:t>
            </w:r>
          </w:p>
        </w:tc>
      </w:tr>
      <w:tr w:rsidR="00F66E86" w:rsidRPr="002623A7" w:rsidTr="007D0D51">
        <w:trPr>
          <w:trHeight w:val="2742"/>
        </w:trPr>
        <w:tc>
          <w:tcPr>
            <w:tcW w:w="1607" w:type="dxa"/>
            <w:tcBorders>
              <w:top w:val="single" w:sz="8" w:space="0" w:color="000000"/>
              <w:left w:val="single" w:sz="8" w:space="0" w:color="000000"/>
              <w:bottom w:val="nil"/>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2.5.1</w:t>
            </w:r>
          </w:p>
        </w:tc>
        <w:tc>
          <w:tcPr>
            <w:tcW w:w="12616" w:type="dxa"/>
            <w:tcBorders>
              <w:top w:val="single" w:sz="8" w:space="0" w:color="000000"/>
              <w:left w:val="single" w:sz="8" w:space="0" w:color="000000"/>
              <w:bottom w:val="nil"/>
              <w:right w:val="single" w:sz="8" w:space="0" w:color="000000"/>
            </w:tcBorders>
          </w:tcPr>
          <w:p w:rsidR="00F66E86" w:rsidRPr="002623A7" w:rsidRDefault="003E6046" w:rsidP="00BC05D5">
            <w:pPr>
              <w:spacing w:after="425" w:line="240" w:lineRule="auto"/>
              <w:ind w:left="0" w:right="0" w:firstLine="0"/>
              <w:rPr>
                <w:sz w:val="24"/>
                <w:szCs w:val="24"/>
              </w:rPr>
            </w:pPr>
            <w:r w:rsidRPr="002623A7">
              <w:rPr>
                <w:sz w:val="24"/>
                <w:szCs w:val="24"/>
              </w:rPr>
              <w:t>Соответствие настроек с данным заданием:</w:t>
            </w:r>
          </w:p>
          <w:p w:rsidR="00F66E86" w:rsidRPr="002623A7" w:rsidRDefault="003E6046" w:rsidP="00BC05D5">
            <w:pPr>
              <w:numPr>
                <w:ilvl w:val="0"/>
                <w:numId w:val="21"/>
              </w:numPr>
              <w:spacing w:after="0" w:line="240" w:lineRule="auto"/>
              <w:ind w:right="0" w:firstLine="0"/>
              <w:rPr>
                <w:sz w:val="24"/>
                <w:szCs w:val="24"/>
              </w:rPr>
            </w:pPr>
            <w:r w:rsidRPr="002623A7">
              <w:rPr>
                <w:sz w:val="24"/>
                <w:szCs w:val="24"/>
              </w:rPr>
              <w:t>Тип учетной записи — IMAP;</w:t>
            </w:r>
          </w:p>
          <w:p w:rsidR="00F66E86" w:rsidRPr="002623A7" w:rsidRDefault="003E6046" w:rsidP="00BC05D5">
            <w:pPr>
              <w:numPr>
                <w:ilvl w:val="0"/>
                <w:numId w:val="21"/>
              </w:numPr>
              <w:spacing w:after="0" w:line="240" w:lineRule="auto"/>
              <w:ind w:right="0" w:firstLine="0"/>
              <w:rPr>
                <w:sz w:val="24"/>
                <w:szCs w:val="24"/>
              </w:rPr>
            </w:pPr>
            <w:r w:rsidRPr="002623A7">
              <w:rPr>
                <w:sz w:val="24"/>
                <w:szCs w:val="24"/>
              </w:rPr>
              <w:t>Сервер входящей почты — imap.mail.ru;</w:t>
            </w:r>
          </w:p>
          <w:p w:rsidR="00F66E86" w:rsidRPr="002623A7" w:rsidRDefault="003E6046" w:rsidP="00BC05D5">
            <w:pPr>
              <w:numPr>
                <w:ilvl w:val="0"/>
                <w:numId w:val="21"/>
              </w:numPr>
              <w:spacing w:after="0" w:line="240" w:lineRule="auto"/>
              <w:ind w:right="0" w:firstLine="0"/>
              <w:rPr>
                <w:sz w:val="24"/>
                <w:szCs w:val="24"/>
              </w:rPr>
            </w:pPr>
            <w:r w:rsidRPr="002623A7">
              <w:rPr>
                <w:sz w:val="24"/>
                <w:szCs w:val="24"/>
              </w:rPr>
              <w:t>Сервер исходящей почты (SMTP) — smtp.mail.ru.</w:t>
            </w:r>
          </w:p>
          <w:p w:rsidR="00F66E86" w:rsidRPr="002623A7" w:rsidRDefault="003E6046" w:rsidP="00BC05D5">
            <w:pPr>
              <w:numPr>
                <w:ilvl w:val="0"/>
                <w:numId w:val="21"/>
              </w:numPr>
              <w:spacing w:after="0" w:line="240" w:lineRule="auto"/>
              <w:ind w:right="0" w:firstLine="0"/>
              <w:rPr>
                <w:sz w:val="24"/>
                <w:szCs w:val="24"/>
              </w:rPr>
            </w:pPr>
            <w:r w:rsidRPr="002623A7">
              <w:rPr>
                <w:sz w:val="24"/>
                <w:szCs w:val="24"/>
              </w:rPr>
              <w:t>Пользователь — имя почтового ящика полностью;</w:t>
            </w:r>
          </w:p>
          <w:p w:rsidR="00F66E86" w:rsidRPr="002623A7" w:rsidRDefault="003E6046" w:rsidP="00BC05D5">
            <w:pPr>
              <w:numPr>
                <w:ilvl w:val="0"/>
                <w:numId w:val="21"/>
              </w:numPr>
              <w:spacing w:after="0" w:line="240" w:lineRule="auto"/>
              <w:ind w:right="0" w:firstLine="0"/>
              <w:rPr>
                <w:sz w:val="24"/>
                <w:szCs w:val="24"/>
              </w:rPr>
            </w:pPr>
            <w:r w:rsidRPr="002623A7">
              <w:rPr>
                <w:sz w:val="24"/>
                <w:szCs w:val="24"/>
              </w:rPr>
              <w:t>Пароль — действующий пароль от почтового ящика;</w:t>
            </w:r>
          </w:p>
          <w:p w:rsidR="00F66E86" w:rsidRPr="002623A7" w:rsidRDefault="003E6046" w:rsidP="00BC05D5">
            <w:pPr>
              <w:numPr>
                <w:ilvl w:val="0"/>
                <w:numId w:val="21"/>
              </w:numPr>
              <w:spacing w:after="0" w:line="240" w:lineRule="auto"/>
              <w:ind w:right="0" w:firstLine="0"/>
              <w:rPr>
                <w:sz w:val="24"/>
                <w:szCs w:val="24"/>
              </w:rPr>
            </w:pPr>
            <w:r w:rsidRPr="002623A7">
              <w:rPr>
                <w:sz w:val="24"/>
                <w:szCs w:val="24"/>
              </w:rPr>
              <w:t>Выполнение настроек: 1) «SMTP-серверу требуется проверка подлинности». 2) «Аналогично серверу для входящей почты»</w:t>
            </w:r>
          </w:p>
          <w:p w:rsidR="00F66E86" w:rsidRPr="002623A7" w:rsidRDefault="003E6046" w:rsidP="00BC05D5">
            <w:pPr>
              <w:numPr>
                <w:ilvl w:val="0"/>
                <w:numId w:val="21"/>
              </w:numPr>
              <w:spacing w:after="0" w:line="240" w:lineRule="auto"/>
              <w:ind w:right="0" w:firstLine="0"/>
              <w:rPr>
                <w:sz w:val="24"/>
                <w:szCs w:val="24"/>
              </w:rPr>
            </w:pPr>
            <w:r w:rsidRPr="002623A7">
              <w:rPr>
                <w:sz w:val="24"/>
                <w:szCs w:val="24"/>
              </w:rPr>
              <w:t>Включение шифрования (выбрано «SSL</w:t>
            </w:r>
            <w:r w:rsidR="007D0D51" w:rsidRPr="002623A7">
              <w:rPr>
                <w:sz w:val="24"/>
                <w:szCs w:val="24"/>
              </w:rPr>
              <w:t>»)</w:t>
            </w:r>
            <w:r w:rsidRPr="002623A7">
              <w:rPr>
                <w:sz w:val="24"/>
                <w:szCs w:val="24"/>
              </w:rPr>
              <w:t>.</w:t>
            </w:r>
          </w:p>
          <w:p w:rsidR="00F66E86" w:rsidRPr="002623A7" w:rsidRDefault="003E6046" w:rsidP="00BC05D5">
            <w:pPr>
              <w:numPr>
                <w:ilvl w:val="0"/>
                <w:numId w:val="21"/>
              </w:numPr>
              <w:spacing w:after="0" w:line="240" w:lineRule="auto"/>
              <w:ind w:right="0" w:firstLine="0"/>
              <w:rPr>
                <w:sz w:val="24"/>
                <w:szCs w:val="24"/>
              </w:rPr>
            </w:pPr>
            <w:r w:rsidRPr="002623A7">
              <w:rPr>
                <w:sz w:val="24"/>
                <w:szCs w:val="24"/>
              </w:rPr>
              <w:t>Правильное определение портов: IMAP-сервера - 993, SMTP-</w:t>
            </w:r>
            <w:r w:rsidR="007D0D51" w:rsidRPr="002623A7">
              <w:rPr>
                <w:sz w:val="24"/>
                <w:szCs w:val="24"/>
              </w:rPr>
              <w:t>сервера -</w:t>
            </w:r>
            <w:r w:rsidRPr="002623A7">
              <w:rPr>
                <w:sz w:val="24"/>
                <w:szCs w:val="24"/>
              </w:rPr>
              <w:t xml:space="preserve"> 465.</w:t>
            </w:r>
          </w:p>
          <w:p w:rsidR="00F66E86" w:rsidRPr="002623A7" w:rsidRDefault="003E6046" w:rsidP="00BC05D5">
            <w:pPr>
              <w:numPr>
                <w:ilvl w:val="0"/>
                <w:numId w:val="21"/>
              </w:numPr>
              <w:spacing w:after="0" w:line="240" w:lineRule="auto"/>
              <w:ind w:right="0" w:firstLine="0"/>
              <w:rPr>
                <w:sz w:val="24"/>
                <w:szCs w:val="24"/>
              </w:rPr>
            </w:pPr>
            <w:r w:rsidRPr="002623A7">
              <w:rPr>
                <w:sz w:val="24"/>
                <w:szCs w:val="24"/>
              </w:rPr>
              <w:t>Выполнение настройки «Сохранять отправленные элементы в следующей папке на сервере» (выбрана папка «Отправленные»).</w:t>
            </w:r>
          </w:p>
        </w:tc>
      </w:tr>
      <w:tr w:rsidR="00F66E86" w:rsidRPr="002623A7" w:rsidTr="007D0D51">
        <w:trPr>
          <w:trHeight w:val="21"/>
        </w:trPr>
        <w:tc>
          <w:tcPr>
            <w:tcW w:w="1607" w:type="dxa"/>
            <w:tcBorders>
              <w:top w:val="nil"/>
              <w:left w:val="single" w:sz="8" w:space="0" w:color="000000"/>
              <w:bottom w:val="single" w:sz="8" w:space="0" w:color="000000"/>
              <w:right w:val="single" w:sz="8" w:space="0" w:color="000000"/>
            </w:tcBorders>
          </w:tcPr>
          <w:p w:rsidR="00F66E86" w:rsidRPr="002623A7" w:rsidRDefault="00F66E86">
            <w:pPr>
              <w:spacing w:after="0" w:line="276" w:lineRule="auto"/>
              <w:ind w:left="0" w:right="0" w:firstLine="0"/>
              <w:rPr>
                <w:sz w:val="24"/>
                <w:szCs w:val="24"/>
              </w:rPr>
            </w:pPr>
          </w:p>
        </w:tc>
        <w:tc>
          <w:tcPr>
            <w:tcW w:w="12616" w:type="dxa"/>
            <w:tcBorders>
              <w:top w:val="nil"/>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 xml:space="preserve"> </w:t>
            </w:r>
          </w:p>
        </w:tc>
      </w:tr>
      <w:tr w:rsidR="00F66E86" w:rsidRPr="002623A7" w:rsidTr="007D0D51">
        <w:trPr>
          <w:trHeight w:val="780"/>
        </w:trPr>
        <w:tc>
          <w:tcPr>
            <w:tcW w:w="1607"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2.5.2</w:t>
            </w:r>
          </w:p>
        </w:tc>
        <w:tc>
          <w:tcPr>
            <w:tcW w:w="12616"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75" w:line="240" w:lineRule="auto"/>
              <w:ind w:left="0" w:right="0" w:firstLine="0"/>
              <w:rPr>
                <w:sz w:val="24"/>
                <w:szCs w:val="24"/>
              </w:rPr>
            </w:pPr>
            <w:r w:rsidRPr="002623A7">
              <w:rPr>
                <w:sz w:val="24"/>
                <w:szCs w:val="24"/>
              </w:rPr>
              <w:t>Выполнение проверки работоспособности почтовой программы Microsoft Outlook 2010 по протоколу IMAP</w:t>
            </w:r>
          </w:p>
          <w:p w:rsidR="00F66E86" w:rsidRPr="002623A7" w:rsidRDefault="003E6046">
            <w:pPr>
              <w:spacing w:after="0" w:line="276" w:lineRule="auto"/>
              <w:ind w:left="0" w:right="0" w:firstLine="0"/>
              <w:rPr>
                <w:sz w:val="24"/>
                <w:szCs w:val="24"/>
              </w:rPr>
            </w:pPr>
            <w:r w:rsidRPr="002623A7">
              <w:rPr>
                <w:sz w:val="24"/>
                <w:szCs w:val="24"/>
              </w:rPr>
              <w:t>( отправление письма на данный почтовый ящик )</w:t>
            </w:r>
          </w:p>
        </w:tc>
      </w:tr>
    </w:tbl>
    <w:p w:rsidR="00F66E86" w:rsidRPr="002623A7" w:rsidRDefault="003E6046" w:rsidP="0093538B">
      <w:pPr>
        <w:spacing w:after="75" w:line="265" w:lineRule="auto"/>
        <w:ind w:left="1545" w:right="-4" w:firstLine="0"/>
        <w:rPr>
          <w:sz w:val="24"/>
          <w:szCs w:val="24"/>
        </w:rPr>
      </w:pPr>
      <w:r w:rsidRPr="002623A7">
        <w:rPr>
          <w:b/>
          <w:sz w:val="24"/>
          <w:szCs w:val="24"/>
        </w:rPr>
        <w:t xml:space="preserve">Текущий контроль (ТК) № 7 </w:t>
      </w:r>
    </w:p>
    <w:p w:rsidR="00F66E86" w:rsidRPr="002623A7" w:rsidRDefault="003E6046">
      <w:pPr>
        <w:spacing w:after="75" w:line="265" w:lineRule="auto"/>
        <w:ind w:left="1129" w:right="-4"/>
        <w:rPr>
          <w:sz w:val="24"/>
          <w:szCs w:val="24"/>
        </w:rPr>
      </w:pPr>
      <w:r w:rsidRPr="002623A7">
        <w:rPr>
          <w:b/>
          <w:sz w:val="24"/>
          <w:szCs w:val="24"/>
        </w:rPr>
        <w:t>Тема занятия: (8.6.3.</w:t>
      </w:r>
      <w:r w:rsidR="007D0D51">
        <w:rPr>
          <w:b/>
          <w:sz w:val="24"/>
          <w:szCs w:val="24"/>
        </w:rPr>
        <w:t xml:space="preserve"> </w:t>
      </w:r>
      <w:r w:rsidRPr="002623A7">
        <w:rPr>
          <w:b/>
          <w:sz w:val="24"/>
          <w:szCs w:val="24"/>
        </w:rPr>
        <w:t>Функция предотвращения петлеобразования неинтеллектуальным оборудованием (Loop Back</w:t>
      </w:r>
    </w:p>
    <w:p w:rsidR="00F66E86" w:rsidRPr="002623A7" w:rsidRDefault="007D0D51">
      <w:pPr>
        <w:spacing w:after="316" w:line="265" w:lineRule="auto"/>
        <w:ind w:left="1129" w:right="-4"/>
        <w:rPr>
          <w:sz w:val="24"/>
          <w:szCs w:val="24"/>
        </w:rPr>
      </w:pPr>
      <w:r>
        <w:rPr>
          <w:b/>
          <w:sz w:val="24"/>
          <w:szCs w:val="24"/>
        </w:rPr>
        <w:t xml:space="preserve">Detection) </w:t>
      </w:r>
    </w:p>
    <w:tbl>
      <w:tblPr>
        <w:tblStyle w:val="TableGrid"/>
        <w:tblW w:w="13889" w:type="dxa"/>
        <w:tblInd w:w="1077" w:type="dxa"/>
        <w:tblCellMar>
          <w:top w:w="104" w:type="dxa"/>
          <w:left w:w="27" w:type="dxa"/>
          <w:right w:w="115" w:type="dxa"/>
        </w:tblCellMar>
        <w:tblLook w:val="04A0" w:firstRow="1" w:lastRow="0" w:firstColumn="1" w:lastColumn="0" w:noHBand="0" w:noVBand="1"/>
      </w:tblPr>
      <w:tblGrid>
        <w:gridCol w:w="1143"/>
        <w:gridCol w:w="1672"/>
        <w:gridCol w:w="1694"/>
        <w:gridCol w:w="2201"/>
        <w:gridCol w:w="2351"/>
        <w:gridCol w:w="2406"/>
        <w:gridCol w:w="2422"/>
      </w:tblGrid>
      <w:tr w:rsidR="00F66E86" w:rsidRPr="002623A7" w:rsidTr="00906302">
        <w:trPr>
          <w:trHeight w:val="2180"/>
        </w:trPr>
        <w:tc>
          <w:tcPr>
            <w:tcW w:w="1143"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6"/>
              <w:rPr>
                <w:sz w:val="24"/>
                <w:szCs w:val="24"/>
              </w:rPr>
            </w:pPr>
            <w:r w:rsidRPr="002623A7">
              <w:rPr>
                <w:sz w:val="24"/>
                <w:szCs w:val="24"/>
              </w:rPr>
              <w:t>Дидакти ческие единицы</w:t>
            </w:r>
          </w:p>
        </w:tc>
        <w:tc>
          <w:tcPr>
            <w:tcW w:w="1672"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74" w:line="254" w:lineRule="auto"/>
              <w:ind w:left="143" w:right="0" w:firstLine="73"/>
              <w:rPr>
                <w:sz w:val="24"/>
                <w:szCs w:val="24"/>
              </w:rPr>
            </w:pPr>
            <w:r w:rsidRPr="002623A7">
              <w:rPr>
                <w:sz w:val="24"/>
                <w:szCs w:val="24"/>
              </w:rPr>
              <w:t>Основные показатели</w:t>
            </w:r>
          </w:p>
          <w:p w:rsidR="00F66E86" w:rsidRPr="002623A7" w:rsidRDefault="003E6046">
            <w:pPr>
              <w:spacing w:after="0" w:line="276" w:lineRule="auto"/>
              <w:ind w:left="169" w:right="0" w:hanging="59"/>
              <w:rPr>
                <w:sz w:val="24"/>
                <w:szCs w:val="24"/>
              </w:rPr>
            </w:pPr>
            <w:r w:rsidRPr="002623A7">
              <w:rPr>
                <w:sz w:val="24"/>
                <w:szCs w:val="24"/>
              </w:rPr>
              <w:t>оценивания результата</w:t>
            </w:r>
          </w:p>
        </w:tc>
        <w:tc>
          <w:tcPr>
            <w:tcW w:w="1694"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74" w:line="254" w:lineRule="auto"/>
              <w:ind w:left="22" w:right="0" w:firstLine="157"/>
              <w:rPr>
                <w:sz w:val="24"/>
                <w:szCs w:val="24"/>
              </w:rPr>
            </w:pPr>
            <w:r w:rsidRPr="002623A7">
              <w:rPr>
                <w:sz w:val="24"/>
                <w:szCs w:val="24"/>
              </w:rPr>
              <w:t>№ задания относящийся</w:t>
            </w:r>
          </w:p>
          <w:p w:rsidR="00F66E86" w:rsidRPr="002623A7" w:rsidRDefault="003E6046">
            <w:pPr>
              <w:spacing w:after="0" w:line="276" w:lineRule="auto"/>
              <w:ind w:left="110" w:right="0" w:hanging="106"/>
              <w:rPr>
                <w:sz w:val="24"/>
                <w:szCs w:val="24"/>
              </w:rPr>
            </w:pPr>
            <w:r w:rsidRPr="002623A7">
              <w:rPr>
                <w:sz w:val="24"/>
                <w:szCs w:val="24"/>
              </w:rPr>
              <w:t>к показателю оценивания</w:t>
            </w:r>
          </w:p>
        </w:tc>
        <w:tc>
          <w:tcPr>
            <w:tcW w:w="2201"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206" w:right="0" w:firstLine="0"/>
              <w:rPr>
                <w:sz w:val="24"/>
                <w:szCs w:val="24"/>
              </w:rPr>
            </w:pPr>
            <w:r w:rsidRPr="002623A7">
              <w:rPr>
                <w:sz w:val="24"/>
                <w:szCs w:val="24"/>
              </w:rPr>
              <w:t>Метод контроля</w:t>
            </w:r>
          </w:p>
        </w:tc>
        <w:tc>
          <w:tcPr>
            <w:tcW w:w="2351"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185" w:right="0" w:firstLine="0"/>
              <w:rPr>
                <w:sz w:val="24"/>
                <w:szCs w:val="24"/>
              </w:rPr>
            </w:pPr>
            <w:r w:rsidRPr="002623A7">
              <w:rPr>
                <w:sz w:val="24"/>
                <w:szCs w:val="24"/>
              </w:rPr>
              <w:t>Форма контроля</w:t>
            </w:r>
          </w:p>
        </w:tc>
        <w:tc>
          <w:tcPr>
            <w:tcW w:w="2406"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Вид контроля</w:t>
            </w:r>
          </w:p>
        </w:tc>
        <w:tc>
          <w:tcPr>
            <w:tcW w:w="2422"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74" w:line="254" w:lineRule="auto"/>
              <w:ind w:left="197" w:right="0" w:hanging="45"/>
              <w:rPr>
                <w:sz w:val="24"/>
                <w:szCs w:val="24"/>
              </w:rPr>
            </w:pPr>
            <w:r w:rsidRPr="002623A7">
              <w:rPr>
                <w:sz w:val="24"/>
                <w:szCs w:val="24"/>
              </w:rPr>
              <w:t xml:space="preserve">Индексы </w:t>
            </w:r>
            <w:r w:rsidR="007D0D51" w:rsidRPr="002623A7">
              <w:rPr>
                <w:sz w:val="24"/>
                <w:szCs w:val="24"/>
              </w:rPr>
              <w:t>занятий,</w:t>
            </w:r>
            <w:r w:rsidRPr="002623A7">
              <w:rPr>
                <w:sz w:val="24"/>
                <w:szCs w:val="24"/>
              </w:rPr>
              <w:t xml:space="preserve"> ранее изученных связанные с</w:t>
            </w:r>
          </w:p>
          <w:p w:rsidR="00F66E86" w:rsidRPr="002623A7" w:rsidRDefault="003E6046">
            <w:pPr>
              <w:spacing w:after="75" w:line="240" w:lineRule="auto"/>
              <w:ind w:left="74" w:right="0" w:firstLine="0"/>
              <w:jc w:val="both"/>
              <w:rPr>
                <w:sz w:val="24"/>
                <w:szCs w:val="24"/>
              </w:rPr>
            </w:pPr>
            <w:r w:rsidRPr="002623A7">
              <w:rPr>
                <w:sz w:val="24"/>
                <w:szCs w:val="24"/>
              </w:rPr>
              <w:t>контролируемыми</w:t>
            </w:r>
          </w:p>
          <w:p w:rsidR="00F66E86" w:rsidRPr="002623A7" w:rsidRDefault="003E6046">
            <w:pPr>
              <w:spacing w:after="0" w:line="276" w:lineRule="auto"/>
              <w:ind w:left="558" w:right="0" w:hanging="344"/>
              <w:rPr>
                <w:sz w:val="24"/>
                <w:szCs w:val="24"/>
              </w:rPr>
            </w:pPr>
            <w:r w:rsidRPr="002623A7">
              <w:rPr>
                <w:sz w:val="24"/>
                <w:szCs w:val="24"/>
              </w:rPr>
              <w:t>дидактическими единицами</w:t>
            </w:r>
          </w:p>
        </w:tc>
      </w:tr>
      <w:tr w:rsidR="00F66E86" w:rsidRPr="002623A7" w:rsidTr="00906302">
        <w:trPr>
          <w:trHeight w:val="1480"/>
        </w:trPr>
        <w:tc>
          <w:tcPr>
            <w:tcW w:w="1143"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1.2</w:t>
            </w:r>
          </w:p>
        </w:tc>
        <w:tc>
          <w:tcPr>
            <w:tcW w:w="1672"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1.2.1</w:t>
            </w:r>
          </w:p>
        </w:tc>
        <w:tc>
          <w:tcPr>
            <w:tcW w:w="1694"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7.5</w:t>
            </w:r>
          </w:p>
        </w:tc>
        <w:tc>
          <w:tcPr>
            <w:tcW w:w="2201"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Опрос</w:t>
            </w:r>
          </w:p>
        </w:tc>
        <w:tc>
          <w:tcPr>
            <w:tcW w:w="2351"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Устный опрос</w:t>
            </w:r>
          </w:p>
        </w:tc>
        <w:tc>
          <w:tcPr>
            <w:tcW w:w="2406"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389" w:right="0" w:hanging="249"/>
              <w:rPr>
                <w:sz w:val="24"/>
                <w:szCs w:val="24"/>
              </w:rPr>
            </w:pPr>
            <w:r w:rsidRPr="002623A7">
              <w:rPr>
                <w:sz w:val="24"/>
                <w:szCs w:val="24"/>
              </w:rPr>
              <w:t>Индивидуальный устный опрос</w:t>
            </w:r>
          </w:p>
        </w:tc>
        <w:tc>
          <w:tcPr>
            <w:tcW w:w="2422"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74" w:line="254" w:lineRule="auto"/>
              <w:ind w:left="212" w:right="0" w:firstLine="0"/>
              <w:rPr>
                <w:sz w:val="24"/>
                <w:szCs w:val="24"/>
              </w:rPr>
            </w:pPr>
            <w:r w:rsidRPr="002623A7">
              <w:rPr>
                <w:sz w:val="24"/>
                <w:szCs w:val="24"/>
              </w:rPr>
              <w:t>8.3.1 , 8.3.2, 8.3.3, 8.4.1 , 8.4.2, 8.5.1,</w:t>
            </w:r>
          </w:p>
          <w:p w:rsidR="00F66E86" w:rsidRPr="002623A7" w:rsidRDefault="003E6046">
            <w:pPr>
              <w:spacing w:after="75" w:line="240" w:lineRule="auto"/>
              <w:ind w:left="0" w:right="0" w:firstLine="0"/>
              <w:jc w:val="center"/>
              <w:rPr>
                <w:sz w:val="24"/>
                <w:szCs w:val="24"/>
              </w:rPr>
            </w:pPr>
            <w:r w:rsidRPr="002623A7">
              <w:rPr>
                <w:sz w:val="24"/>
                <w:szCs w:val="24"/>
              </w:rPr>
              <w:t>8.5.2 , 8.5.3, 8.5.4,</w:t>
            </w:r>
          </w:p>
          <w:p w:rsidR="00F66E86" w:rsidRPr="002623A7" w:rsidRDefault="003E6046">
            <w:pPr>
              <w:spacing w:after="0" w:line="276" w:lineRule="auto"/>
              <w:ind w:left="0" w:right="0" w:firstLine="0"/>
              <w:jc w:val="center"/>
              <w:rPr>
                <w:sz w:val="24"/>
                <w:szCs w:val="24"/>
              </w:rPr>
            </w:pPr>
            <w:r w:rsidRPr="002623A7">
              <w:rPr>
                <w:sz w:val="24"/>
                <w:szCs w:val="24"/>
              </w:rPr>
              <w:t>8.6.1 ,  8.6.2</w:t>
            </w:r>
          </w:p>
        </w:tc>
      </w:tr>
      <w:tr w:rsidR="00F66E86" w:rsidRPr="002623A7" w:rsidTr="00906302">
        <w:trPr>
          <w:trHeight w:val="1130"/>
        </w:trPr>
        <w:tc>
          <w:tcPr>
            <w:tcW w:w="1143"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1.9</w:t>
            </w:r>
          </w:p>
        </w:tc>
        <w:tc>
          <w:tcPr>
            <w:tcW w:w="1672"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1.9.1</w:t>
            </w:r>
          </w:p>
        </w:tc>
        <w:tc>
          <w:tcPr>
            <w:tcW w:w="1694"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7.6</w:t>
            </w:r>
          </w:p>
        </w:tc>
        <w:tc>
          <w:tcPr>
            <w:tcW w:w="2201"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Опрос</w:t>
            </w:r>
          </w:p>
        </w:tc>
        <w:tc>
          <w:tcPr>
            <w:tcW w:w="2351"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Устный опрос</w:t>
            </w:r>
          </w:p>
        </w:tc>
        <w:tc>
          <w:tcPr>
            <w:tcW w:w="2406"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389" w:right="0" w:hanging="249"/>
              <w:rPr>
                <w:sz w:val="24"/>
                <w:szCs w:val="24"/>
              </w:rPr>
            </w:pPr>
            <w:r w:rsidRPr="002623A7">
              <w:rPr>
                <w:sz w:val="24"/>
                <w:szCs w:val="24"/>
              </w:rPr>
              <w:t>Индивидуальный устный опрос</w:t>
            </w:r>
          </w:p>
        </w:tc>
        <w:tc>
          <w:tcPr>
            <w:tcW w:w="2422"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75" w:line="240" w:lineRule="auto"/>
              <w:ind w:left="0" w:right="0" w:firstLine="0"/>
              <w:jc w:val="center"/>
              <w:rPr>
                <w:sz w:val="24"/>
                <w:szCs w:val="24"/>
              </w:rPr>
            </w:pPr>
            <w:r w:rsidRPr="002623A7">
              <w:rPr>
                <w:sz w:val="24"/>
                <w:szCs w:val="24"/>
              </w:rPr>
              <w:t>8.1.1 , 8.4.2, 8.5.1,</w:t>
            </w:r>
          </w:p>
          <w:p w:rsidR="00F66E86" w:rsidRPr="002623A7" w:rsidRDefault="003E6046">
            <w:pPr>
              <w:spacing w:after="75" w:line="240" w:lineRule="auto"/>
              <w:ind w:left="0" w:right="0" w:firstLine="0"/>
              <w:jc w:val="center"/>
              <w:rPr>
                <w:sz w:val="24"/>
                <w:szCs w:val="24"/>
              </w:rPr>
            </w:pPr>
            <w:r w:rsidRPr="002623A7">
              <w:rPr>
                <w:sz w:val="24"/>
                <w:szCs w:val="24"/>
              </w:rPr>
              <w:t>8.5.2 , 8.5.3, 8.5.4,</w:t>
            </w:r>
          </w:p>
          <w:p w:rsidR="00F66E86" w:rsidRPr="002623A7" w:rsidRDefault="003E6046">
            <w:pPr>
              <w:spacing w:after="0" w:line="276" w:lineRule="auto"/>
              <w:ind w:left="0" w:right="0" w:firstLine="0"/>
              <w:jc w:val="center"/>
              <w:rPr>
                <w:sz w:val="24"/>
                <w:szCs w:val="24"/>
              </w:rPr>
            </w:pPr>
            <w:r w:rsidRPr="002623A7">
              <w:rPr>
                <w:sz w:val="24"/>
                <w:szCs w:val="24"/>
              </w:rPr>
              <w:t>8.6.1 ,  8.6.2</w:t>
            </w:r>
          </w:p>
        </w:tc>
      </w:tr>
      <w:tr w:rsidR="00F66E86" w:rsidRPr="002623A7" w:rsidTr="007D0D51">
        <w:trPr>
          <w:trHeight w:val="853"/>
        </w:trPr>
        <w:tc>
          <w:tcPr>
            <w:tcW w:w="1143"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2.1</w:t>
            </w:r>
          </w:p>
        </w:tc>
        <w:tc>
          <w:tcPr>
            <w:tcW w:w="1672"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2.1.1</w:t>
            </w:r>
          </w:p>
        </w:tc>
        <w:tc>
          <w:tcPr>
            <w:tcW w:w="1694"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173" w:right="0" w:firstLine="0"/>
              <w:rPr>
                <w:sz w:val="24"/>
                <w:szCs w:val="24"/>
              </w:rPr>
            </w:pPr>
            <w:r w:rsidRPr="002623A7">
              <w:rPr>
                <w:sz w:val="24"/>
                <w:szCs w:val="24"/>
              </w:rPr>
              <w:t>7.1, 7.2, 7.3</w:t>
            </w:r>
          </w:p>
        </w:tc>
        <w:tc>
          <w:tcPr>
            <w:tcW w:w="2201"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307" w:right="0" w:hanging="177"/>
              <w:rPr>
                <w:sz w:val="24"/>
                <w:szCs w:val="24"/>
              </w:rPr>
            </w:pPr>
            <w:r w:rsidRPr="002623A7">
              <w:rPr>
                <w:sz w:val="24"/>
                <w:szCs w:val="24"/>
              </w:rPr>
              <w:t>Информационно</w:t>
            </w:r>
            <w:r w:rsidR="00906302">
              <w:rPr>
                <w:sz w:val="24"/>
                <w:szCs w:val="24"/>
              </w:rPr>
              <w:t>-</w:t>
            </w:r>
            <w:r w:rsidRPr="002623A7">
              <w:rPr>
                <w:sz w:val="24"/>
                <w:szCs w:val="24"/>
              </w:rPr>
              <w:t>аналитический</w:t>
            </w:r>
          </w:p>
        </w:tc>
        <w:tc>
          <w:tcPr>
            <w:tcW w:w="2351"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814" w:right="0" w:hanging="451"/>
              <w:rPr>
                <w:sz w:val="24"/>
                <w:szCs w:val="24"/>
              </w:rPr>
            </w:pPr>
            <w:r w:rsidRPr="002623A7">
              <w:rPr>
                <w:sz w:val="24"/>
                <w:szCs w:val="24"/>
              </w:rPr>
              <w:t>Практическая работа</w:t>
            </w:r>
          </w:p>
        </w:tc>
        <w:tc>
          <w:tcPr>
            <w:tcW w:w="2406"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74" w:line="254" w:lineRule="auto"/>
              <w:ind w:left="718" w:right="0" w:hanging="355"/>
              <w:rPr>
                <w:sz w:val="24"/>
                <w:szCs w:val="24"/>
              </w:rPr>
            </w:pPr>
            <w:r w:rsidRPr="002623A7">
              <w:rPr>
                <w:sz w:val="24"/>
                <w:szCs w:val="24"/>
              </w:rPr>
              <w:t>Практическая работа с</w:t>
            </w:r>
          </w:p>
          <w:p w:rsidR="00F66E86" w:rsidRPr="002623A7" w:rsidRDefault="003E6046">
            <w:pPr>
              <w:spacing w:after="75" w:line="240" w:lineRule="auto"/>
              <w:ind w:left="225" w:right="0" w:firstLine="0"/>
              <w:rPr>
                <w:sz w:val="24"/>
                <w:szCs w:val="24"/>
              </w:rPr>
            </w:pPr>
            <w:r w:rsidRPr="002623A7">
              <w:rPr>
                <w:sz w:val="24"/>
                <w:szCs w:val="24"/>
              </w:rPr>
              <w:t>использованием</w:t>
            </w:r>
          </w:p>
          <w:p w:rsidR="00F66E86" w:rsidRPr="002623A7" w:rsidRDefault="003E6046">
            <w:pPr>
              <w:spacing w:after="0" w:line="276" w:lineRule="auto"/>
              <w:ind w:left="0" w:right="0" w:firstLine="0"/>
              <w:jc w:val="center"/>
              <w:rPr>
                <w:sz w:val="24"/>
                <w:szCs w:val="24"/>
              </w:rPr>
            </w:pPr>
            <w:r w:rsidRPr="002623A7">
              <w:rPr>
                <w:sz w:val="24"/>
                <w:szCs w:val="24"/>
              </w:rPr>
              <w:t>ИКТ</w:t>
            </w:r>
          </w:p>
        </w:tc>
        <w:tc>
          <w:tcPr>
            <w:tcW w:w="2422" w:type="dxa"/>
            <w:tcBorders>
              <w:top w:val="single" w:sz="8" w:space="0" w:color="000000"/>
              <w:left w:val="single" w:sz="8" w:space="0" w:color="000000"/>
              <w:bottom w:val="single" w:sz="8" w:space="0" w:color="000000"/>
              <w:right w:val="single" w:sz="8" w:space="0" w:color="000000"/>
            </w:tcBorders>
          </w:tcPr>
          <w:p w:rsidR="00F66E86" w:rsidRPr="002623A7" w:rsidRDefault="00F66E86">
            <w:pPr>
              <w:spacing w:after="0" w:line="276" w:lineRule="auto"/>
              <w:ind w:left="0" w:right="0" w:firstLine="0"/>
              <w:rPr>
                <w:sz w:val="24"/>
                <w:szCs w:val="24"/>
              </w:rPr>
            </w:pPr>
          </w:p>
        </w:tc>
      </w:tr>
      <w:tr w:rsidR="00F66E86" w:rsidRPr="002623A7" w:rsidTr="00906302">
        <w:trPr>
          <w:trHeight w:val="1830"/>
        </w:trPr>
        <w:tc>
          <w:tcPr>
            <w:tcW w:w="1143"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lastRenderedPageBreak/>
              <w:t>2.7</w:t>
            </w:r>
          </w:p>
        </w:tc>
        <w:tc>
          <w:tcPr>
            <w:tcW w:w="1672"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74" w:line="254" w:lineRule="auto"/>
              <w:ind w:left="41" w:right="0" w:firstLine="0"/>
              <w:rPr>
                <w:sz w:val="24"/>
                <w:szCs w:val="24"/>
              </w:rPr>
            </w:pPr>
            <w:r w:rsidRPr="002623A7">
              <w:rPr>
                <w:sz w:val="24"/>
                <w:szCs w:val="24"/>
              </w:rPr>
              <w:t>2.7.1, 2.7.2, 2.7.3, 2.7.4,</w:t>
            </w:r>
          </w:p>
          <w:p w:rsidR="00F66E86" w:rsidRPr="002623A7" w:rsidRDefault="003E6046">
            <w:pPr>
              <w:spacing w:after="75" w:line="240" w:lineRule="auto"/>
              <w:ind w:left="41" w:right="0" w:firstLine="0"/>
              <w:rPr>
                <w:sz w:val="24"/>
                <w:szCs w:val="24"/>
              </w:rPr>
            </w:pPr>
            <w:r w:rsidRPr="002623A7">
              <w:rPr>
                <w:sz w:val="24"/>
                <w:szCs w:val="24"/>
              </w:rPr>
              <w:t>2.7.5, 2.7.6,</w:t>
            </w:r>
          </w:p>
          <w:p w:rsidR="00F66E86" w:rsidRPr="002623A7" w:rsidRDefault="003E6046">
            <w:pPr>
              <w:spacing w:after="0" w:line="276" w:lineRule="auto"/>
              <w:ind w:left="0" w:right="0" w:firstLine="0"/>
              <w:jc w:val="center"/>
              <w:rPr>
                <w:sz w:val="24"/>
                <w:szCs w:val="24"/>
              </w:rPr>
            </w:pPr>
            <w:r w:rsidRPr="002623A7">
              <w:rPr>
                <w:sz w:val="24"/>
                <w:szCs w:val="24"/>
              </w:rPr>
              <w:t>2.7.7</w:t>
            </w:r>
          </w:p>
        </w:tc>
        <w:tc>
          <w:tcPr>
            <w:tcW w:w="1694"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74" w:line="254" w:lineRule="auto"/>
              <w:ind w:left="6" w:right="0" w:firstLine="0"/>
              <w:rPr>
                <w:sz w:val="24"/>
                <w:szCs w:val="24"/>
              </w:rPr>
            </w:pPr>
            <w:r w:rsidRPr="002623A7">
              <w:rPr>
                <w:sz w:val="24"/>
                <w:szCs w:val="24"/>
              </w:rPr>
              <w:t>7.1, 7.2, 7.3, 7.4, 7.1, 7.1, 7.2, 7.3, 7.4,</w:t>
            </w:r>
          </w:p>
          <w:p w:rsidR="00F66E86" w:rsidRPr="002623A7" w:rsidRDefault="003E6046">
            <w:pPr>
              <w:spacing w:after="75" w:line="240" w:lineRule="auto"/>
              <w:ind w:left="6" w:right="0" w:firstLine="0"/>
              <w:rPr>
                <w:sz w:val="24"/>
                <w:szCs w:val="24"/>
              </w:rPr>
            </w:pPr>
            <w:r w:rsidRPr="002623A7">
              <w:rPr>
                <w:sz w:val="24"/>
                <w:szCs w:val="24"/>
              </w:rPr>
              <w:t>7.1, 7.1, 7.1,</w:t>
            </w:r>
          </w:p>
          <w:p w:rsidR="00F66E86" w:rsidRPr="002623A7" w:rsidRDefault="003E6046">
            <w:pPr>
              <w:spacing w:after="0" w:line="276" w:lineRule="auto"/>
              <w:ind w:left="44" w:right="0" w:firstLine="0"/>
              <w:rPr>
                <w:sz w:val="24"/>
                <w:szCs w:val="24"/>
              </w:rPr>
            </w:pPr>
            <w:r w:rsidRPr="002623A7">
              <w:rPr>
                <w:sz w:val="24"/>
                <w:szCs w:val="24"/>
              </w:rPr>
              <w:t>7.2 , 7.3,  7.4</w:t>
            </w:r>
          </w:p>
        </w:tc>
        <w:tc>
          <w:tcPr>
            <w:tcW w:w="2201"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177" w:right="0" w:hanging="177"/>
              <w:rPr>
                <w:sz w:val="24"/>
                <w:szCs w:val="24"/>
              </w:rPr>
            </w:pPr>
            <w:r w:rsidRPr="002623A7">
              <w:rPr>
                <w:sz w:val="24"/>
                <w:szCs w:val="24"/>
              </w:rPr>
              <w:t>Информационно</w:t>
            </w:r>
            <w:r w:rsidR="00906302">
              <w:rPr>
                <w:sz w:val="24"/>
                <w:szCs w:val="24"/>
              </w:rPr>
              <w:t>-</w:t>
            </w:r>
            <w:r w:rsidRPr="002623A7">
              <w:rPr>
                <w:sz w:val="24"/>
                <w:szCs w:val="24"/>
              </w:rPr>
              <w:t>аналитический</w:t>
            </w:r>
          </w:p>
        </w:tc>
        <w:tc>
          <w:tcPr>
            <w:tcW w:w="2351"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685" w:right="0" w:hanging="451"/>
              <w:rPr>
                <w:sz w:val="24"/>
                <w:szCs w:val="24"/>
              </w:rPr>
            </w:pPr>
            <w:r w:rsidRPr="002623A7">
              <w:rPr>
                <w:sz w:val="24"/>
                <w:szCs w:val="24"/>
              </w:rPr>
              <w:t>Практическая работа</w:t>
            </w:r>
          </w:p>
        </w:tc>
        <w:tc>
          <w:tcPr>
            <w:tcW w:w="2406"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74" w:line="254" w:lineRule="auto"/>
              <w:ind w:left="589" w:right="0" w:hanging="355"/>
              <w:rPr>
                <w:sz w:val="24"/>
                <w:szCs w:val="24"/>
              </w:rPr>
            </w:pPr>
            <w:r w:rsidRPr="002623A7">
              <w:rPr>
                <w:sz w:val="24"/>
                <w:szCs w:val="24"/>
              </w:rPr>
              <w:t>Практическая работа с</w:t>
            </w:r>
          </w:p>
          <w:p w:rsidR="00F66E86" w:rsidRPr="002623A7" w:rsidRDefault="003E6046">
            <w:pPr>
              <w:spacing w:after="75" w:line="240" w:lineRule="auto"/>
              <w:ind w:left="95" w:right="0" w:firstLine="0"/>
              <w:rPr>
                <w:sz w:val="24"/>
                <w:szCs w:val="24"/>
              </w:rPr>
            </w:pPr>
            <w:r w:rsidRPr="002623A7">
              <w:rPr>
                <w:sz w:val="24"/>
                <w:szCs w:val="24"/>
              </w:rPr>
              <w:t>использованием</w:t>
            </w:r>
          </w:p>
          <w:p w:rsidR="00F66E86" w:rsidRPr="002623A7" w:rsidRDefault="003E6046">
            <w:pPr>
              <w:spacing w:after="0" w:line="276" w:lineRule="auto"/>
              <w:ind w:left="0" w:right="0" w:firstLine="0"/>
              <w:jc w:val="center"/>
              <w:rPr>
                <w:sz w:val="24"/>
                <w:szCs w:val="24"/>
              </w:rPr>
            </w:pPr>
            <w:r w:rsidRPr="002623A7">
              <w:rPr>
                <w:sz w:val="24"/>
                <w:szCs w:val="24"/>
              </w:rPr>
              <w:t>ИКТ</w:t>
            </w:r>
          </w:p>
        </w:tc>
        <w:tc>
          <w:tcPr>
            <w:tcW w:w="2422"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75" w:line="240" w:lineRule="auto"/>
              <w:ind w:left="0" w:right="0" w:firstLine="0"/>
              <w:jc w:val="center"/>
              <w:rPr>
                <w:sz w:val="24"/>
                <w:szCs w:val="24"/>
              </w:rPr>
            </w:pPr>
            <w:r w:rsidRPr="002623A7">
              <w:rPr>
                <w:sz w:val="24"/>
                <w:szCs w:val="24"/>
              </w:rPr>
              <w:t>8.4.1 , 8.4.2, 8.5.1,</w:t>
            </w:r>
          </w:p>
          <w:p w:rsidR="00F66E86" w:rsidRPr="002623A7" w:rsidRDefault="003E6046">
            <w:pPr>
              <w:spacing w:after="75" w:line="240" w:lineRule="auto"/>
              <w:ind w:left="0" w:right="0" w:firstLine="0"/>
              <w:jc w:val="center"/>
              <w:rPr>
                <w:sz w:val="24"/>
                <w:szCs w:val="24"/>
              </w:rPr>
            </w:pPr>
            <w:r w:rsidRPr="002623A7">
              <w:rPr>
                <w:sz w:val="24"/>
                <w:szCs w:val="24"/>
              </w:rPr>
              <w:t>8.5.2 , 8.5.3, 8.5.4,</w:t>
            </w:r>
          </w:p>
          <w:p w:rsidR="00F66E86" w:rsidRPr="002623A7" w:rsidRDefault="003E6046">
            <w:pPr>
              <w:spacing w:after="0" w:line="276" w:lineRule="auto"/>
              <w:ind w:left="0" w:right="0" w:firstLine="0"/>
              <w:jc w:val="center"/>
              <w:rPr>
                <w:sz w:val="24"/>
                <w:szCs w:val="24"/>
              </w:rPr>
            </w:pPr>
            <w:r w:rsidRPr="002623A7">
              <w:rPr>
                <w:sz w:val="24"/>
                <w:szCs w:val="24"/>
              </w:rPr>
              <w:t>8.6.1 ,  8.6.2</w:t>
            </w:r>
          </w:p>
        </w:tc>
      </w:tr>
    </w:tbl>
    <w:p w:rsidR="00906302" w:rsidRDefault="00906302">
      <w:pPr>
        <w:spacing w:after="316" w:line="265" w:lineRule="auto"/>
        <w:ind w:left="1129" w:right="-4"/>
        <w:rPr>
          <w:b/>
          <w:sz w:val="24"/>
          <w:szCs w:val="24"/>
        </w:rPr>
      </w:pPr>
    </w:p>
    <w:p w:rsidR="00F65708" w:rsidRDefault="00F65708">
      <w:pPr>
        <w:spacing w:after="316" w:line="265" w:lineRule="auto"/>
        <w:ind w:left="1129" w:right="-4"/>
        <w:rPr>
          <w:b/>
          <w:sz w:val="24"/>
          <w:szCs w:val="24"/>
        </w:rPr>
      </w:pPr>
    </w:p>
    <w:p w:rsidR="00F65708" w:rsidRDefault="00F65708">
      <w:pPr>
        <w:spacing w:after="316" w:line="265" w:lineRule="auto"/>
        <w:ind w:left="1129" w:right="-4"/>
        <w:rPr>
          <w:b/>
          <w:sz w:val="24"/>
          <w:szCs w:val="24"/>
        </w:rPr>
      </w:pPr>
    </w:p>
    <w:p w:rsidR="00F66E86" w:rsidRPr="002623A7" w:rsidRDefault="003E6046">
      <w:pPr>
        <w:spacing w:after="316" w:line="265" w:lineRule="auto"/>
        <w:ind w:left="1129" w:right="-4"/>
        <w:rPr>
          <w:sz w:val="24"/>
          <w:szCs w:val="24"/>
        </w:rPr>
      </w:pPr>
      <w:r w:rsidRPr="002623A7">
        <w:rPr>
          <w:b/>
          <w:sz w:val="24"/>
          <w:szCs w:val="24"/>
        </w:rPr>
        <w:t>Перечень заданий текущего контроля</w:t>
      </w:r>
    </w:p>
    <w:tbl>
      <w:tblPr>
        <w:tblStyle w:val="TableGrid"/>
        <w:tblW w:w="13939" w:type="dxa"/>
        <w:tblInd w:w="1077" w:type="dxa"/>
        <w:tblCellMar>
          <w:top w:w="104" w:type="dxa"/>
          <w:left w:w="40" w:type="dxa"/>
          <w:right w:w="115" w:type="dxa"/>
        </w:tblCellMar>
        <w:tblLook w:val="04A0" w:firstRow="1" w:lastRow="0" w:firstColumn="1" w:lastColumn="0" w:noHBand="0" w:noVBand="1"/>
      </w:tblPr>
      <w:tblGrid>
        <w:gridCol w:w="994"/>
        <w:gridCol w:w="12945"/>
      </w:tblGrid>
      <w:tr w:rsidR="00F66E86" w:rsidRPr="002623A7" w:rsidTr="007D0D51">
        <w:trPr>
          <w:trHeight w:val="213"/>
        </w:trPr>
        <w:tc>
          <w:tcPr>
            <w:tcW w:w="994"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41" w:right="0" w:firstLine="75"/>
              <w:rPr>
                <w:sz w:val="24"/>
                <w:szCs w:val="24"/>
              </w:rPr>
            </w:pPr>
            <w:r w:rsidRPr="002623A7">
              <w:rPr>
                <w:sz w:val="24"/>
                <w:szCs w:val="24"/>
              </w:rPr>
              <w:t>Номер задания</w:t>
            </w:r>
          </w:p>
        </w:tc>
        <w:tc>
          <w:tcPr>
            <w:tcW w:w="12945"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Задания</w:t>
            </w:r>
          </w:p>
        </w:tc>
      </w:tr>
      <w:tr w:rsidR="00F66E86" w:rsidRPr="002623A7" w:rsidTr="007D0D51">
        <w:trPr>
          <w:trHeight w:val="117"/>
        </w:trPr>
        <w:tc>
          <w:tcPr>
            <w:tcW w:w="994"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7.5</w:t>
            </w:r>
          </w:p>
        </w:tc>
        <w:tc>
          <w:tcPr>
            <w:tcW w:w="12945"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Назвать типы VLAN, которые могут быть реализованы в коммутаторах</w:t>
            </w:r>
          </w:p>
        </w:tc>
      </w:tr>
      <w:tr w:rsidR="00F66E86" w:rsidRPr="002623A7" w:rsidTr="007D0D51">
        <w:trPr>
          <w:trHeight w:val="117"/>
        </w:trPr>
        <w:tc>
          <w:tcPr>
            <w:tcW w:w="994"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7.6</w:t>
            </w:r>
          </w:p>
        </w:tc>
        <w:tc>
          <w:tcPr>
            <w:tcW w:w="12945"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Пояснить назначение протокола STP, дать определение понятию  "коммутационные петли".</w:t>
            </w:r>
          </w:p>
        </w:tc>
      </w:tr>
      <w:tr w:rsidR="00F66E86" w:rsidRPr="002623A7" w:rsidTr="007D0D51">
        <w:trPr>
          <w:trHeight w:val="1396"/>
        </w:trPr>
        <w:tc>
          <w:tcPr>
            <w:tcW w:w="994" w:type="dxa"/>
            <w:tcBorders>
              <w:top w:val="single" w:sz="8" w:space="0" w:color="000000"/>
              <w:left w:val="single" w:sz="8" w:space="0" w:color="000000"/>
              <w:bottom w:val="nil"/>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7.1</w:t>
            </w:r>
          </w:p>
        </w:tc>
        <w:tc>
          <w:tcPr>
            <w:tcW w:w="12945" w:type="dxa"/>
            <w:tcBorders>
              <w:top w:val="single" w:sz="8" w:space="0" w:color="000000"/>
              <w:left w:val="single" w:sz="8" w:space="0" w:color="000000"/>
              <w:bottom w:val="nil"/>
              <w:right w:val="single" w:sz="8" w:space="0" w:color="000000"/>
            </w:tcBorders>
          </w:tcPr>
          <w:p w:rsidR="007D0D51" w:rsidRDefault="007D0D51">
            <w:pPr>
              <w:spacing w:after="0" w:line="276" w:lineRule="auto"/>
              <w:ind w:left="0" w:right="0" w:firstLine="0"/>
              <w:rPr>
                <w:sz w:val="24"/>
                <w:szCs w:val="24"/>
              </w:rPr>
            </w:pPr>
          </w:p>
          <w:p w:rsidR="007D0D51" w:rsidRDefault="007D0D51">
            <w:pPr>
              <w:spacing w:after="0" w:line="276" w:lineRule="auto"/>
              <w:ind w:left="0" w:right="0" w:firstLine="0"/>
              <w:rPr>
                <w:sz w:val="24"/>
                <w:szCs w:val="24"/>
              </w:rPr>
            </w:pPr>
          </w:p>
          <w:p w:rsidR="00F66E86" w:rsidRPr="002623A7" w:rsidRDefault="003E6046">
            <w:pPr>
              <w:spacing w:after="0" w:line="276" w:lineRule="auto"/>
              <w:ind w:left="0" w:right="0" w:firstLine="0"/>
              <w:rPr>
                <w:sz w:val="24"/>
                <w:szCs w:val="24"/>
              </w:rPr>
            </w:pPr>
            <w:r w:rsidRPr="002623A7">
              <w:rPr>
                <w:sz w:val="24"/>
                <w:szCs w:val="24"/>
              </w:rPr>
              <w:lastRenderedPageBreak/>
              <w:t>Настройка коммутатора</w:t>
            </w:r>
            <w:r w:rsidR="00906302" w:rsidRPr="002623A7">
              <w:rPr>
                <w:rFonts w:eastAsia="Calibri"/>
                <w:noProof/>
                <w:sz w:val="24"/>
                <w:szCs w:val="24"/>
              </w:rPr>
              <mc:AlternateContent>
                <mc:Choice Requires="wpg">
                  <w:drawing>
                    <wp:inline distT="0" distB="0" distL="0" distR="0" wp14:anchorId="1C6C129B" wp14:editId="7912839F">
                      <wp:extent cx="6272017" cy="4890052"/>
                      <wp:effectExtent l="19050" t="19050" r="0" b="44450"/>
                      <wp:docPr id="19568" name="Group 19568"/>
                      <wp:cNvGraphicFramePr/>
                      <a:graphic xmlns:a="http://schemas.openxmlformats.org/drawingml/2006/main">
                        <a:graphicData uri="http://schemas.microsoft.com/office/word/2010/wordprocessingGroup">
                          <wpg:wgp>
                            <wpg:cNvGrpSpPr/>
                            <wpg:grpSpPr>
                              <a:xfrm>
                                <a:off x="0" y="0"/>
                                <a:ext cx="6272017" cy="4890052"/>
                                <a:chOff x="0" y="0"/>
                                <a:chExt cx="9211656" cy="6120005"/>
                              </a:xfrm>
                            </wpg:grpSpPr>
                            <wps:wsp>
                              <wps:cNvPr id="1554" name="Shape 1554"/>
                              <wps:cNvSpPr/>
                              <wps:spPr>
                                <a:xfrm>
                                  <a:off x="0" y="0"/>
                                  <a:ext cx="0" cy="6120005"/>
                                </a:xfrm>
                                <a:custGeom>
                                  <a:avLst/>
                                  <a:gdLst/>
                                  <a:ahLst/>
                                  <a:cxnLst/>
                                  <a:rect l="0" t="0" r="0" b="0"/>
                                  <a:pathLst>
                                    <a:path h="6120005">
                                      <a:moveTo>
                                        <a:pt x="0" y="6120005"/>
                                      </a:moveTo>
                                      <a:lnTo>
                                        <a:pt x="0" y="0"/>
                                      </a:lnTo>
                                    </a:path>
                                  </a:pathLst>
                                </a:custGeom>
                                <a:ln w="12700" cap="sq">
                                  <a:miter lim="127000"/>
                                </a:ln>
                              </wps:spPr>
                              <wps:style>
                                <a:lnRef idx="1">
                                  <a:srgbClr val="000000"/>
                                </a:lnRef>
                                <a:fillRef idx="0">
                                  <a:srgbClr val="000000">
                                    <a:alpha val="0"/>
                                  </a:srgbClr>
                                </a:fillRef>
                                <a:effectRef idx="0">
                                  <a:scrgbClr r="0" g="0" b="0"/>
                                </a:effectRef>
                                <a:fontRef idx="none"/>
                              </wps:style>
                              <wps:bodyPr/>
                            </wps:wsp>
                            <wps:wsp>
                              <wps:cNvPr id="1557" name="Shape 1557"/>
                              <wps:cNvSpPr/>
                              <wps:spPr>
                                <a:xfrm>
                                  <a:off x="0" y="0"/>
                                  <a:ext cx="0" cy="6120005"/>
                                </a:xfrm>
                                <a:custGeom>
                                  <a:avLst/>
                                  <a:gdLst/>
                                  <a:ahLst/>
                                  <a:cxnLst/>
                                  <a:rect l="0" t="0" r="0" b="0"/>
                                  <a:pathLst>
                                    <a:path h="6120005">
                                      <a:moveTo>
                                        <a:pt x="0" y="0"/>
                                      </a:moveTo>
                                      <a:lnTo>
                                        <a:pt x="0" y="6120005"/>
                                      </a:lnTo>
                                    </a:path>
                                  </a:pathLst>
                                </a:custGeom>
                                <a:ln w="12700" cap="sq">
                                  <a:miter lim="127000"/>
                                </a:ln>
                              </wps:spPr>
                              <wps:style>
                                <a:lnRef idx="1">
                                  <a:srgbClr val="000000"/>
                                </a:lnRef>
                                <a:fillRef idx="0">
                                  <a:srgbClr val="000000">
                                    <a:alpha val="0"/>
                                  </a:srgbClr>
                                </a:fillRef>
                                <a:effectRef idx="0">
                                  <a:scrgbClr r="0" g="0" b="0"/>
                                </a:effectRef>
                                <a:fontRef idx="none"/>
                              </wps:style>
                              <wps:bodyPr/>
                            </wps:wsp>
                            <pic:pic xmlns:pic="http://schemas.openxmlformats.org/drawingml/2006/picture">
                              <pic:nvPicPr>
                                <pic:cNvPr id="1558" name="Picture 1558"/>
                                <pic:cNvPicPr/>
                              </pic:nvPicPr>
                              <pic:blipFill>
                                <a:blip r:embed="rId16"/>
                                <a:stretch>
                                  <a:fillRect/>
                                </a:stretch>
                              </pic:blipFill>
                              <pic:spPr>
                                <a:xfrm>
                                  <a:off x="25400" y="0"/>
                                  <a:ext cx="5308601" cy="4241800"/>
                                </a:xfrm>
                                <a:prstGeom prst="rect">
                                  <a:avLst/>
                                </a:prstGeom>
                              </pic:spPr>
                            </pic:pic>
                            <wps:wsp>
                              <wps:cNvPr id="1559" name="Rectangle 1559"/>
                              <wps:cNvSpPr/>
                              <wps:spPr>
                                <a:xfrm>
                                  <a:off x="25400" y="4332695"/>
                                  <a:ext cx="621454" cy="222272"/>
                                </a:xfrm>
                                <a:prstGeom prst="rect">
                                  <a:avLst/>
                                </a:prstGeom>
                                <a:ln>
                                  <a:noFill/>
                                </a:ln>
                              </wps:spPr>
                              <wps:txbx>
                                <w:txbxContent>
                                  <w:p w:rsidR="00906302" w:rsidRDefault="00906302" w:rsidP="00906302">
                                    <w:pPr>
                                      <w:spacing w:after="0" w:line="276" w:lineRule="auto"/>
                                      <w:ind w:left="0" w:right="0" w:firstLine="0"/>
                                    </w:pPr>
                                    <w:r>
                                      <w:t xml:space="preserve">Рис.1 </w:t>
                                    </w:r>
                                  </w:p>
                                </w:txbxContent>
                              </wps:txbx>
                              <wps:bodyPr horzOverflow="overflow" lIns="0" tIns="0" rIns="0" bIns="0" rtlCol="0">
                                <a:noAutofit/>
                              </wps:bodyPr>
                            </wps:wsp>
                            <wps:wsp>
                              <wps:cNvPr id="19543" name="Rectangle 19543"/>
                              <wps:cNvSpPr/>
                              <wps:spPr>
                                <a:xfrm>
                                  <a:off x="25400" y="4777195"/>
                                  <a:ext cx="118237" cy="222272"/>
                                </a:xfrm>
                                <a:prstGeom prst="rect">
                                  <a:avLst/>
                                </a:prstGeom>
                                <a:ln>
                                  <a:noFill/>
                                </a:ln>
                              </wps:spPr>
                              <wps:txbx>
                                <w:txbxContent>
                                  <w:p w:rsidR="00906302" w:rsidRDefault="00906302" w:rsidP="00906302">
                                    <w:pPr>
                                      <w:spacing w:after="0" w:line="276" w:lineRule="auto"/>
                                      <w:ind w:left="0" w:right="0" w:firstLine="0"/>
                                    </w:pPr>
                                    <w:r>
                                      <w:t xml:space="preserve">1 </w:t>
                                    </w:r>
                                  </w:p>
                                </w:txbxContent>
                              </wps:txbx>
                              <wps:bodyPr horzOverflow="overflow" lIns="0" tIns="0" rIns="0" bIns="0" rtlCol="0">
                                <a:noAutofit/>
                              </wps:bodyPr>
                            </wps:wsp>
                            <wps:wsp>
                              <wps:cNvPr id="19545" name="Rectangle 19545"/>
                              <wps:cNvSpPr/>
                              <wps:spPr>
                                <a:xfrm>
                                  <a:off x="114300" y="4777195"/>
                                  <a:ext cx="5869521" cy="222272"/>
                                </a:xfrm>
                                <a:prstGeom prst="rect">
                                  <a:avLst/>
                                </a:prstGeom>
                                <a:ln>
                                  <a:noFill/>
                                </a:ln>
                              </wps:spPr>
                              <wps:txbx>
                                <w:txbxContent>
                                  <w:p w:rsidR="00906302" w:rsidRDefault="00906302" w:rsidP="00906302">
                                    <w:pPr>
                                      <w:spacing w:after="0" w:line="276" w:lineRule="auto"/>
                                      <w:ind w:left="0" w:right="0" w:firstLine="0"/>
                                    </w:pPr>
                                    <w:r>
                                      <w:t xml:space="preserve">. Задать на компьютере IP-адрес согласно схемы ( рис.  </w:t>
                                    </w:r>
                                  </w:p>
                                </w:txbxContent>
                              </wps:txbx>
                              <wps:bodyPr horzOverflow="overflow" lIns="0" tIns="0" rIns="0" bIns="0" rtlCol="0">
                                <a:noAutofit/>
                              </wps:bodyPr>
                            </wps:wsp>
                            <wps:wsp>
                              <wps:cNvPr id="19544" name="Rectangle 19544"/>
                              <wps:cNvSpPr/>
                              <wps:spPr>
                                <a:xfrm>
                                  <a:off x="4527474" y="4777195"/>
                                  <a:ext cx="261067" cy="222272"/>
                                </a:xfrm>
                                <a:prstGeom prst="rect">
                                  <a:avLst/>
                                </a:prstGeom>
                                <a:ln>
                                  <a:noFill/>
                                </a:ln>
                              </wps:spPr>
                              <wps:txbx>
                                <w:txbxContent>
                                  <w:p w:rsidR="00906302" w:rsidRDefault="00906302" w:rsidP="00906302">
                                    <w:pPr>
                                      <w:spacing w:after="0" w:line="276" w:lineRule="auto"/>
                                      <w:ind w:left="0" w:right="0" w:firstLine="0"/>
                                    </w:pPr>
                                    <w:r>
                                      <w:t xml:space="preserve">1). </w:t>
                                    </w:r>
                                  </w:p>
                                </w:txbxContent>
                              </wps:txbx>
                              <wps:bodyPr horzOverflow="overflow" lIns="0" tIns="0" rIns="0" bIns="0" rtlCol="0">
                                <a:noAutofit/>
                              </wps:bodyPr>
                            </wps:wsp>
                            <wps:wsp>
                              <wps:cNvPr id="19546" name="Rectangle 19546"/>
                              <wps:cNvSpPr/>
                              <wps:spPr>
                                <a:xfrm>
                                  <a:off x="25400" y="5221695"/>
                                  <a:ext cx="118237" cy="222272"/>
                                </a:xfrm>
                                <a:prstGeom prst="rect">
                                  <a:avLst/>
                                </a:prstGeom>
                                <a:ln>
                                  <a:noFill/>
                                </a:ln>
                              </wps:spPr>
                              <wps:txbx>
                                <w:txbxContent>
                                  <w:p w:rsidR="00906302" w:rsidRDefault="00906302" w:rsidP="00906302">
                                    <w:pPr>
                                      <w:spacing w:after="0" w:line="276" w:lineRule="auto"/>
                                      <w:ind w:left="0" w:right="0" w:firstLine="0"/>
                                    </w:pPr>
                                    <w:r>
                                      <w:t>2</w:t>
                                    </w:r>
                                  </w:p>
                                </w:txbxContent>
                              </wps:txbx>
                              <wps:bodyPr horzOverflow="overflow" lIns="0" tIns="0" rIns="0" bIns="0" rtlCol="0">
                                <a:noAutofit/>
                              </wps:bodyPr>
                            </wps:wsp>
                            <wps:wsp>
                              <wps:cNvPr id="19547" name="Rectangle 19547"/>
                              <wps:cNvSpPr/>
                              <wps:spPr>
                                <a:xfrm>
                                  <a:off x="114300" y="5221695"/>
                                  <a:ext cx="4698739" cy="222272"/>
                                </a:xfrm>
                                <a:prstGeom prst="rect">
                                  <a:avLst/>
                                </a:prstGeom>
                                <a:ln>
                                  <a:noFill/>
                                </a:ln>
                              </wps:spPr>
                              <wps:txbx>
                                <w:txbxContent>
                                  <w:p w:rsidR="00906302" w:rsidRDefault="00906302" w:rsidP="00906302">
                                    <w:pPr>
                                      <w:spacing w:after="0" w:line="276" w:lineRule="auto"/>
                                      <w:ind w:left="0" w:right="0" w:firstLine="0"/>
                                    </w:pPr>
                                    <w:r>
                                      <w:t xml:space="preserve">. Сбросить настройки коммутатора. Задать </w:t>
                                    </w:r>
                                  </w:p>
                                </w:txbxContent>
                              </wps:txbx>
                              <wps:bodyPr horzOverflow="overflow" lIns="0" tIns="0" rIns="0" bIns="0" rtlCol="0">
                                <a:noAutofit/>
                              </wps:bodyPr>
                            </wps:wsp>
                            <wps:wsp>
                              <wps:cNvPr id="19548" name="Rectangle 19548"/>
                              <wps:cNvSpPr/>
                              <wps:spPr>
                                <a:xfrm>
                                  <a:off x="3823030" y="5221695"/>
                                  <a:ext cx="78746" cy="222272"/>
                                </a:xfrm>
                                <a:prstGeom prst="rect">
                                  <a:avLst/>
                                </a:prstGeom>
                                <a:ln>
                                  <a:noFill/>
                                </a:ln>
                              </wps:spPr>
                              <wps:txbx>
                                <w:txbxContent>
                                  <w:p w:rsidR="00906302" w:rsidRDefault="00906302" w:rsidP="00906302">
                                    <w:pPr>
                                      <w:spacing w:after="0" w:line="276" w:lineRule="auto"/>
                                      <w:ind w:left="0" w:right="0" w:firstLine="0"/>
                                    </w:pPr>
                                    <w:r>
                                      <w:t xml:space="preserve">- </w:t>
                                    </w:r>
                                  </w:p>
                                </w:txbxContent>
                              </wps:txbx>
                              <wps:bodyPr horzOverflow="overflow" lIns="0" tIns="0" rIns="0" bIns="0" rtlCol="0">
                                <a:noAutofit/>
                              </wps:bodyPr>
                            </wps:wsp>
                            <wps:wsp>
                              <wps:cNvPr id="19550" name="Rectangle 19550"/>
                              <wps:cNvSpPr/>
                              <wps:spPr>
                                <a:xfrm>
                                  <a:off x="3882238" y="5221695"/>
                                  <a:ext cx="5034059" cy="222272"/>
                                </a:xfrm>
                                <a:prstGeom prst="rect">
                                  <a:avLst/>
                                </a:prstGeom>
                                <a:ln>
                                  <a:noFill/>
                                </a:ln>
                              </wps:spPr>
                              <wps:txbx>
                                <w:txbxContent>
                                  <w:p w:rsidR="00906302" w:rsidRDefault="00906302" w:rsidP="00906302">
                                    <w:pPr>
                                      <w:spacing w:after="0" w:line="276" w:lineRule="auto"/>
                                      <w:ind w:left="0" w:right="0" w:firstLine="0"/>
                                    </w:pPr>
                                    <w:r>
                                      <w:t xml:space="preserve">адрес управляющего интерфейса коммутатора  </w:t>
                                    </w:r>
                                  </w:p>
                                </w:txbxContent>
                              </wps:txbx>
                              <wps:bodyPr horzOverflow="overflow" lIns="0" tIns="0" rIns="0" bIns="0" rtlCol="0">
                                <a:noAutofit/>
                              </wps:bodyPr>
                            </wps:wsp>
                            <wps:wsp>
                              <wps:cNvPr id="19549" name="Rectangle 19549"/>
                              <wps:cNvSpPr/>
                              <wps:spPr>
                                <a:xfrm>
                                  <a:off x="7667244" y="5221695"/>
                                  <a:ext cx="1544412" cy="222272"/>
                                </a:xfrm>
                                <a:prstGeom prst="rect">
                                  <a:avLst/>
                                </a:prstGeom>
                                <a:ln>
                                  <a:noFill/>
                                </a:ln>
                              </wps:spPr>
                              <wps:txbx>
                                <w:txbxContent>
                                  <w:p w:rsidR="00906302" w:rsidRDefault="00906302" w:rsidP="00906302">
                                    <w:pPr>
                                      <w:spacing w:after="0" w:line="276" w:lineRule="auto"/>
                                      <w:ind w:left="0" w:right="0" w:firstLine="0"/>
                                    </w:pPr>
                                    <w:r>
                                      <w:t xml:space="preserve">(10.100.1.1/16). </w:t>
                                    </w:r>
                                  </w:p>
                                </w:txbxContent>
                              </wps:txbx>
                              <wps:bodyPr horzOverflow="overflow" lIns="0" tIns="0" rIns="0" bIns="0" rtlCol="0">
                                <a:noAutofit/>
                              </wps:bodyPr>
                            </wps:wsp>
                            <wps:wsp>
                              <wps:cNvPr id="19551" name="Rectangle 19551"/>
                              <wps:cNvSpPr/>
                              <wps:spPr>
                                <a:xfrm>
                                  <a:off x="25400" y="5666195"/>
                                  <a:ext cx="118237" cy="222272"/>
                                </a:xfrm>
                                <a:prstGeom prst="rect">
                                  <a:avLst/>
                                </a:prstGeom>
                                <a:ln>
                                  <a:noFill/>
                                </a:ln>
                              </wps:spPr>
                              <wps:txbx>
                                <w:txbxContent>
                                  <w:p w:rsidR="00906302" w:rsidRDefault="00906302" w:rsidP="00906302">
                                    <w:pPr>
                                      <w:spacing w:after="0" w:line="276" w:lineRule="auto"/>
                                      <w:ind w:left="0" w:right="0" w:firstLine="0"/>
                                    </w:pPr>
                                    <w:r>
                                      <w:t xml:space="preserve">3 </w:t>
                                    </w:r>
                                  </w:p>
                                </w:txbxContent>
                              </wps:txbx>
                              <wps:bodyPr horzOverflow="overflow" lIns="0" tIns="0" rIns="0" bIns="0" rtlCol="0">
                                <a:noAutofit/>
                              </wps:bodyPr>
                            </wps:wsp>
                            <wps:wsp>
                              <wps:cNvPr id="19553" name="Rectangle 19553"/>
                              <wps:cNvSpPr/>
                              <wps:spPr>
                                <a:xfrm>
                                  <a:off x="114300" y="5666195"/>
                                  <a:ext cx="6577525" cy="222272"/>
                                </a:xfrm>
                                <a:prstGeom prst="rect">
                                  <a:avLst/>
                                </a:prstGeom>
                                <a:ln>
                                  <a:noFill/>
                                </a:ln>
                              </wps:spPr>
                              <wps:txbx>
                                <w:txbxContent>
                                  <w:p w:rsidR="00906302" w:rsidRDefault="00906302" w:rsidP="00906302">
                                    <w:pPr>
                                      <w:spacing w:after="0" w:line="276" w:lineRule="auto"/>
                                      <w:ind w:left="0" w:right="0" w:firstLine="0"/>
                                    </w:pPr>
                                    <w:r>
                                      <w:t xml:space="preserve">. Просмотреть активность пакетов, передаваемых через порт  </w:t>
                                    </w:r>
                                  </w:p>
                                </w:txbxContent>
                              </wps:txbx>
                              <wps:bodyPr horzOverflow="overflow" lIns="0" tIns="0" rIns="0" bIns="0" rtlCol="0">
                                <a:noAutofit/>
                              </wps:bodyPr>
                            </wps:wsp>
                            <wps:wsp>
                              <wps:cNvPr id="19552" name="Rectangle 19552"/>
                              <wps:cNvSpPr/>
                              <wps:spPr>
                                <a:xfrm>
                                  <a:off x="5059807" y="5666195"/>
                                  <a:ext cx="182322" cy="222272"/>
                                </a:xfrm>
                                <a:prstGeom prst="rect">
                                  <a:avLst/>
                                </a:prstGeom>
                                <a:ln>
                                  <a:noFill/>
                                </a:ln>
                              </wps:spPr>
                              <wps:txbx>
                                <w:txbxContent>
                                  <w:p w:rsidR="00906302" w:rsidRDefault="00906302" w:rsidP="00906302">
                                    <w:pPr>
                                      <w:spacing w:after="0" w:line="276" w:lineRule="auto"/>
                                      <w:ind w:left="0" w:right="0" w:firstLine="0"/>
                                    </w:pPr>
                                    <w:r>
                                      <w:t xml:space="preserve">1. </w:t>
                                    </w:r>
                                  </w:p>
                                </w:txbxContent>
                              </wps:txbx>
                              <wps:bodyPr horzOverflow="overflow" lIns="0" tIns="0" rIns="0" bIns="0" rtlCol="0">
                                <a:noAutofit/>
                              </wps:bodyPr>
                            </wps:wsp>
                          </wpg:wgp>
                        </a:graphicData>
                      </a:graphic>
                    </wp:inline>
                  </w:drawing>
                </mc:Choice>
                <mc:Fallback>
                  <w:pict>
                    <v:group w14:anchorId="1C6C129B" id="Group 19568" o:spid="_x0000_s1066" style="width:493.85pt;height:385.05pt;mso-position-horizontal-relative:char;mso-position-vertical-relative:line" coordsize="92116,61200"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">
                      <v:shape id="Shape 1554" o:spid="_x0000_s1067" style="position:absolute;width:0;height:61200;visibility:visible;mso-wrap-style:square;v-text-anchor:top" coordsize="0,61200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" path="m,6120005l,e" filled="f" strokeweight="1pt">
                        <v:stroke miterlimit="83231f" joinstyle="miter" endcap="square"/>
                        <v:path arrowok="t" textboxrect="0,0,0,6120005"/>
                      </v:shape>
                      <v:shape id="Shape 1557" o:spid="_x0000_s1068" style="position:absolute;width:0;height:61200;visibility:visible;mso-wrap-style:square;v-text-anchor:top" coordsize="0,61200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" path="m,l,6120005e" filled="f" strokeweight="1pt">
                        <v:stroke miterlimit="83231f" joinstyle="miter" endcap="square"/>
                        <v:path arrowok="t" textboxrect="0,0,0,6120005"/>
                      </v:shape>
                      <v:shape id="Picture 1558" o:spid="_x0000_s1069" type="#_x0000_t75" style="position:absolute;left:254;width:53086;height:424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">
                        <v:imagedata r:id="rId17" o:title=""/>
                      </v:shape>
                      <v:rect id="Rectangle 1559" o:spid="_x0000_s1070" style="position:absolute;left:254;top:43326;width:6214;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" filled="f" stroked="f">
                        <v:textbox inset="0,0,0,0">
                          <w:txbxContent>
                            <w:p w:rsidR="00906302" w:rsidRDefault="00906302" w:rsidP="00906302">
                              <w:pPr>
                                <w:spacing w:after="0" w:line="276" w:lineRule="auto"/>
                                <w:ind w:left="0" w:right="0" w:firstLine="0"/>
                              </w:pPr>
                              <w:r>
                                <w:t xml:space="preserve">Рис.1 </w:t>
                              </w:r>
                            </w:p>
                          </w:txbxContent>
                        </v:textbox>
                      </v:rect>
                      <v:rect id="Rectangle 19543" o:spid="_x0000_s1071" style="position:absolute;left:254;top:47771;width:1182;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" filled="f" stroked="f">
                        <v:textbox inset="0,0,0,0">
                          <w:txbxContent>
                            <w:p w:rsidR="00906302" w:rsidRDefault="00906302" w:rsidP="00906302">
                              <w:pPr>
                                <w:spacing w:after="0" w:line="276" w:lineRule="auto"/>
                                <w:ind w:left="0" w:right="0" w:firstLine="0"/>
                              </w:pPr>
                              <w:r>
                                <w:t xml:space="preserve">1 </w:t>
                              </w:r>
                            </w:p>
                          </w:txbxContent>
                        </v:textbox>
                      </v:rect>
                      <v:rect id="Rectangle 19545" o:spid="_x0000_s1072" style="position:absolute;left:1143;top:47771;width:58695;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" filled="f" stroked="f">
                        <v:textbox inset="0,0,0,0">
                          <w:txbxContent>
                            <w:p w:rsidR="00906302" w:rsidRDefault="00906302" w:rsidP="00906302">
                              <w:pPr>
                                <w:spacing w:after="0" w:line="276" w:lineRule="auto"/>
                                <w:ind w:left="0" w:right="0" w:firstLine="0"/>
                              </w:pPr>
                              <w:r>
                                <w:t xml:space="preserve">. Задать на компьютере IP-адрес согласно схемы </w:t>
                              </w:r>
                              <w:proofErr w:type="gramStart"/>
                              <w:r>
                                <w:t>( рис.</w:t>
                              </w:r>
                              <w:proofErr w:type="gramEnd"/>
                              <w:r>
                                <w:t xml:space="preserve">  </w:t>
                              </w:r>
                            </w:p>
                          </w:txbxContent>
                        </v:textbox>
                      </v:rect>
                      <v:rect id="Rectangle 19544" o:spid="_x0000_s1073" style="position:absolute;left:45274;top:47771;width:2611;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" filled="f" stroked="f">
                        <v:textbox inset="0,0,0,0">
                          <w:txbxContent>
                            <w:p w:rsidR="00906302" w:rsidRDefault="00906302" w:rsidP="00906302">
                              <w:pPr>
                                <w:spacing w:after="0" w:line="276" w:lineRule="auto"/>
                                <w:ind w:left="0" w:right="0" w:firstLine="0"/>
                              </w:pPr>
                              <w:r>
                                <w:t xml:space="preserve">1). </w:t>
                              </w:r>
                            </w:p>
                          </w:txbxContent>
                        </v:textbox>
                      </v:rect>
                      <v:rect id="Rectangle 19546" o:spid="_x0000_s1074" style="position:absolute;left:254;top:52216;width:1182;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" filled="f" stroked="f">
                        <v:textbox inset="0,0,0,0">
                          <w:txbxContent>
                            <w:p w:rsidR="00906302" w:rsidRDefault="00906302" w:rsidP="00906302">
                              <w:pPr>
                                <w:spacing w:after="0" w:line="276" w:lineRule="auto"/>
                                <w:ind w:left="0" w:right="0" w:firstLine="0"/>
                              </w:pPr>
                              <w:r>
                                <w:t>2</w:t>
                              </w:r>
                            </w:p>
                          </w:txbxContent>
                        </v:textbox>
                      </v:rect>
                      <v:rect id="Rectangle 19547" o:spid="_x0000_s1075" style="position:absolute;left:1143;top:52216;width:46987;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" filled="f" stroked="f">
                        <v:textbox inset="0,0,0,0">
                          <w:txbxContent>
                            <w:p w:rsidR="00906302" w:rsidRDefault="00906302" w:rsidP="00906302">
                              <w:pPr>
                                <w:spacing w:after="0" w:line="276" w:lineRule="auto"/>
                                <w:ind w:left="0" w:right="0" w:firstLine="0"/>
                              </w:pPr>
                              <w:r>
                                <w:t xml:space="preserve">. Сбросить настройки коммутатора. Задать </w:t>
                              </w:r>
                            </w:p>
                          </w:txbxContent>
                        </v:textbox>
                      </v:rect>
                      <v:rect id="Rectangle 19548" o:spid="_x0000_s1076" style="position:absolute;left:38230;top:52216;width:787;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" filled="f" stroked="f">
                        <v:textbox inset="0,0,0,0">
                          <w:txbxContent>
                            <w:p w:rsidR="00906302" w:rsidRDefault="00906302" w:rsidP="00906302">
                              <w:pPr>
                                <w:spacing w:after="0" w:line="276" w:lineRule="auto"/>
                                <w:ind w:left="0" w:right="0" w:firstLine="0"/>
                              </w:pPr>
                              <w:r>
                                <w:t xml:space="preserve">- </w:t>
                              </w:r>
                            </w:p>
                          </w:txbxContent>
                        </v:textbox>
                      </v:rect>
                      <v:rect id="Rectangle 19550" o:spid="_x0000_s1077" style="position:absolute;left:38822;top:52216;width:50340;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" filled="f" stroked="f">
                        <v:textbox inset="0,0,0,0">
                          <w:txbxContent>
                            <w:p w:rsidR="00906302" w:rsidRDefault="00906302" w:rsidP="00906302">
                              <w:pPr>
                                <w:spacing w:after="0" w:line="276" w:lineRule="auto"/>
                                <w:ind w:left="0" w:right="0" w:firstLine="0"/>
                              </w:pPr>
                              <w:r>
                                <w:t xml:space="preserve">адрес управляющего интерфейса коммутатора  </w:t>
                              </w:r>
                            </w:p>
                          </w:txbxContent>
                        </v:textbox>
                      </v:rect>
                      <v:rect id="Rectangle 19549" o:spid="_x0000_s1078" style="position:absolute;left:76672;top:52216;width:15444;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" filled="f" stroked="f">
                        <v:textbox inset="0,0,0,0">
                          <w:txbxContent>
                            <w:p w:rsidR="00906302" w:rsidRDefault="00906302" w:rsidP="00906302">
                              <w:pPr>
                                <w:spacing w:after="0" w:line="276" w:lineRule="auto"/>
                                <w:ind w:left="0" w:right="0" w:firstLine="0"/>
                              </w:pPr>
                              <w:r>
                                <w:t xml:space="preserve">(10.100.1.1/16). </w:t>
                              </w:r>
                            </w:p>
                          </w:txbxContent>
                        </v:textbox>
                      </v:rect>
                      <v:rect id="Rectangle 19551" o:spid="_x0000_s1079" style="position:absolute;left:254;top:56661;width:1182;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" filled="f" stroked="f">
                        <v:textbox inset="0,0,0,0">
                          <w:txbxContent>
                            <w:p w:rsidR="00906302" w:rsidRDefault="00906302" w:rsidP="00906302">
                              <w:pPr>
                                <w:spacing w:after="0" w:line="276" w:lineRule="auto"/>
                                <w:ind w:left="0" w:right="0" w:firstLine="0"/>
                              </w:pPr>
                              <w:r>
                                <w:t xml:space="preserve">3 </w:t>
                              </w:r>
                            </w:p>
                          </w:txbxContent>
                        </v:textbox>
                      </v:rect>
                      <v:rect id="Rectangle 19553" o:spid="_x0000_s1080" style="position:absolute;left:1143;top:56661;width:65775;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" filled="f" stroked="f">
                        <v:textbox inset="0,0,0,0">
                          <w:txbxContent>
                            <w:p w:rsidR="00906302" w:rsidRDefault="00906302" w:rsidP="00906302">
                              <w:pPr>
                                <w:spacing w:after="0" w:line="276" w:lineRule="auto"/>
                                <w:ind w:left="0" w:right="0" w:firstLine="0"/>
                              </w:pPr>
                              <w:r>
                                <w:t xml:space="preserve">. Просмотреть активность пакетов, передаваемых через порт  </w:t>
                              </w:r>
                            </w:p>
                          </w:txbxContent>
                        </v:textbox>
                      </v:rect>
                      <v:rect id="Rectangle 19552" o:spid="_x0000_s1081" style="position:absolute;left:50598;top:56661;width:1823;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" filled="f" stroked="f">
                        <v:textbox inset="0,0,0,0">
                          <w:txbxContent>
                            <w:p w:rsidR="00906302" w:rsidRDefault="00906302" w:rsidP="00906302">
                              <w:pPr>
                                <w:spacing w:after="0" w:line="276" w:lineRule="auto"/>
                                <w:ind w:left="0" w:right="0" w:firstLine="0"/>
                              </w:pPr>
                              <w:r>
                                <w:t xml:space="preserve">1. </w:t>
                              </w:r>
                            </w:p>
                          </w:txbxContent>
                        </v:textbox>
                      </v:rect>
                      <w10:anchorlock/>
                    </v:group>
                  </w:pict>
                </mc:Fallback>
              </mc:AlternateContent>
            </w:r>
          </w:p>
        </w:tc>
      </w:tr>
    </w:tbl>
    <w:p w:rsidR="00F66E86" w:rsidRPr="002623A7" w:rsidRDefault="003E6046">
      <w:pPr>
        <w:spacing w:after="0" w:line="240" w:lineRule="auto"/>
        <w:ind w:left="1077" w:right="0" w:firstLine="0"/>
        <w:jc w:val="both"/>
        <w:rPr>
          <w:sz w:val="24"/>
          <w:szCs w:val="24"/>
        </w:rPr>
      </w:pPr>
      <w:r w:rsidRPr="002623A7">
        <w:rPr>
          <w:rFonts w:eastAsia="Calibri"/>
          <w:sz w:val="24"/>
          <w:szCs w:val="24"/>
        </w:rPr>
        <w:lastRenderedPageBreak/>
        <w:t xml:space="preserve">  </w:t>
      </w:r>
    </w:p>
    <w:tbl>
      <w:tblPr>
        <w:tblStyle w:val="TableGrid"/>
        <w:tblW w:w="13939" w:type="dxa"/>
        <w:tblInd w:w="1077" w:type="dxa"/>
        <w:tblCellMar>
          <w:top w:w="74" w:type="dxa"/>
          <w:left w:w="40" w:type="dxa"/>
          <w:right w:w="137" w:type="dxa"/>
        </w:tblCellMar>
        <w:tblLook w:val="04A0" w:firstRow="1" w:lastRow="0" w:firstColumn="1" w:lastColumn="0" w:noHBand="0" w:noVBand="1"/>
      </w:tblPr>
      <w:tblGrid>
        <w:gridCol w:w="1200"/>
        <w:gridCol w:w="12739"/>
      </w:tblGrid>
      <w:tr w:rsidR="00F66E86" w:rsidRPr="002623A7" w:rsidTr="007D0D51">
        <w:trPr>
          <w:trHeight w:val="21"/>
        </w:trPr>
        <w:tc>
          <w:tcPr>
            <w:tcW w:w="1200" w:type="dxa"/>
            <w:tcBorders>
              <w:top w:val="nil"/>
              <w:left w:val="single" w:sz="8" w:space="0" w:color="000000"/>
              <w:bottom w:val="single" w:sz="8" w:space="0" w:color="000000"/>
              <w:right w:val="single" w:sz="8" w:space="0" w:color="000000"/>
            </w:tcBorders>
          </w:tcPr>
          <w:p w:rsidR="00F66E86" w:rsidRPr="002623A7" w:rsidRDefault="00F66E86">
            <w:pPr>
              <w:spacing w:after="0" w:line="276" w:lineRule="auto"/>
              <w:ind w:left="0" w:right="0" w:firstLine="0"/>
              <w:rPr>
                <w:sz w:val="24"/>
                <w:szCs w:val="24"/>
              </w:rPr>
            </w:pPr>
          </w:p>
        </w:tc>
        <w:tc>
          <w:tcPr>
            <w:tcW w:w="12739" w:type="dxa"/>
            <w:tcBorders>
              <w:top w:val="nil"/>
              <w:left w:val="single" w:sz="8" w:space="0" w:color="000000"/>
              <w:bottom w:val="single" w:sz="8" w:space="0" w:color="000000"/>
              <w:right w:val="single" w:sz="8" w:space="0" w:color="000000"/>
            </w:tcBorders>
          </w:tcPr>
          <w:p w:rsidR="00F66E86" w:rsidRPr="002623A7" w:rsidRDefault="003E6046" w:rsidP="00BC05D5">
            <w:pPr>
              <w:numPr>
                <w:ilvl w:val="0"/>
                <w:numId w:val="22"/>
              </w:numPr>
              <w:spacing w:after="0" w:line="254" w:lineRule="auto"/>
              <w:ind w:right="0" w:firstLine="0"/>
              <w:rPr>
                <w:sz w:val="24"/>
                <w:szCs w:val="24"/>
              </w:rPr>
            </w:pPr>
            <w:r w:rsidRPr="002623A7">
              <w:rPr>
                <w:sz w:val="24"/>
                <w:szCs w:val="24"/>
              </w:rPr>
              <w:t>Соединить Ethernet кабелем порты 1 и 3 коммутатора, рабочую станцию подключить к порту 2 (согласно рис.1).</w:t>
            </w:r>
          </w:p>
          <w:p w:rsidR="00F66E86" w:rsidRPr="002623A7" w:rsidRDefault="003E6046" w:rsidP="00BC05D5">
            <w:pPr>
              <w:numPr>
                <w:ilvl w:val="0"/>
                <w:numId w:val="22"/>
              </w:numPr>
              <w:spacing w:after="0" w:line="240" w:lineRule="auto"/>
              <w:ind w:right="0" w:firstLine="0"/>
              <w:rPr>
                <w:sz w:val="24"/>
                <w:szCs w:val="24"/>
              </w:rPr>
            </w:pPr>
            <w:r w:rsidRPr="002623A7">
              <w:rPr>
                <w:sz w:val="24"/>
                <w:szCs w:val="24"/>
              </w:rPr>
              <w:t>Просмотреть загрузку CPU и загрузку портов.</w:t>
            </w:r>
          </w:p>
          <w:p w:rsidR="00F66E86" w:rsidRPr="002623A7" w:rsidRDefault="003E6046" w:rsidP="00BC05D5">
            <w:pPr>
              <w:numPr>
                <w:ilvl w:val="0"/>
                <w:numId w:val="22"/>
              </w:numPr>
              <w:spacing w:after="0" w:line="240" w:lineRule="auto"/>
              <w:ind w:right="0" w:firstLine="0"/>
              <w:rPr>
                <w:sz w:val="24"/>
                <w:szCs w:val="24"/>
              </w:rPr>
            </w:pPr>
            <w:r w:rsidRPr="002623A7">
              <w:rPr>
                <w:sz w:val="24"/>
                <w:szCs w:val="24"/>
              </w:rPr>
              <w:t>Удалить петлю.</w:t>
            </w:r>
          </w:p>
          <w:p w:rsidR="00F66E86" w:rsidRPr="002623A7" w:rsidRDefault="003E6046" w:rsidP="00BC05D5">
            <w:pPr>
              <w:numPr>
                <w:ilvl w:val="0"/>
                <w:numId w:val="22"/>
              </w:numPr>
              <w:spacing w:after="0" w:line="254" w:lineRule="auto"/>
              <w:ind w:right="0" w:firstLine="0"/>
              <w:rPr>
                <w:sz w:val="24"/>
                <w:szCs w:val="24"/>
              </w:rPr>
            </w:pPr>
            <w:r w:rsidRPr="002623A7">
              <w:rPr>
                <w:sz w:val="24"/>
                <w:szCs w:val="24"/>
              </w:rPr>
              <w:t>В управляющем VLAN default оставить порты 1,3,5,9. Порты 2,4,6,8 поместить в новый VLAN. Проверить настройки VLAN.</w:t>
            </w:r>
          </w:p>
          <w:p w:rsidR="00F66E86" w:rsidRPr="002623A7" w:rsidRDefault="003E6046" w:rsidP="00BC05D5">
            <w:pPr>
              <w:numPr>
                <w:ilvl w:val="0"/>
                <w:numId w:val="22"/>
              </w:numPr>
              <w:spacing w:after="0" w:line="240" w:lineRule="auto"/>
              <w:ind w:right="0" w:firstLine="0"/>
              <w:rPr>
                <w:sz w:val="24"/>
                <w:szCs w:val="24"/>
              </w:rPr>
            </w:pPr>
            <w:r w:rsidRPr="002623A7">
              <w:rPr>
                <w:sz w:val="24"/>
                <w:szCs w:val="24"/>
              </w:rPr>
              <w:t xml:space="preserve">Просмотреть пакеты, передаваемые через </w:t>
            </w:r>
            <w:r w:rsidR="00BC05D5" w:rsidRPr="002623A7">
              <w:rPr>
                <w:sz w:val="24"/>
                <w:szCs w:val="24"/>
              </w:rPr>
              <w:t>порт 1</w:t>
            </w:r>
            <w:r w:rsidRPr="002623A7">
              <w:rPr>
                <w:sz w:val="24"/>
                <w:szCs w:val="24"/>
              </w:rPr>
              <w:t>.</w:t>
            </w:r>
          </w:p>
          <w:p w:rsidR="00F66E86" w:rsidRPr="002623A7" w:rsidRDefault="003E6046" w:rsidP="00BC05D5">
            <w:pPr>
              <w:numPr>
                <w:ilvl w:val="0"/>
                <w:numId w:val="22"/>
              </w:numPr>
              <w:spacing w:after="0" w:line="240" w:lineRule="auto"/>
              <w:ind w:right="0" w:firstLine="0"/>
              <w:rPr>
                <w:sz w:val="24"/>
                <w:szCs w:val="24"/>
              </w:rPr>
            </w:pPr>
            <w:r w:rsidRPr="002623A7">
              <w:rPr>
                <w:sz w:val="24"/>
                <w:szCs w:val="24"/>
              </w:rPr>
              <w:lastRenderedPageBreak/>
              <w:t>Соединить Ethernet кабелем порты 1 и 3 коммутатора, рабочую станцию подключить к порту 2.</w:t>
            </w:r>
          </w:p>
          <w:p w:rsidR="00F66E86" w:rsidRPr="002623A7" w:rsidRDefault="003E6046" w:rsidP="00BC05D5">
            <w:pPr>
              <w:numPr>
                <w:ilvl w:val="0"/>
                <w:numId w:val="22"/>
              </w:numPr>
              <w:spacing w:after="0" w:line="276" w:lineRule="auto"/>
              <w:ind w:right="0" w:firstLine="0"/>
              <w:rPr>
                <w:sz w:val="24"/>
                <w:szCs w:val="24"/>
              </w:rPr>
            </w:pPr>
            <w:r w:rsidRPr="002623A7">
              <w:rPr>
                <w:sz w:val="24"/>
                <w:szCs w:val="24"/>
              </w:rPr>
              <w:t>Просмотреть загрузку портов.</w:t>
            </w:r>
          </w:p>
        </w:tc>
      </w:tr>
      <w:tr w:rsidR="00F66E86" w:rsidRPr="002623A7" w:rsidTr="007D0D51">
        <w:trPr>
          <w:trHeight w:val="2608"/>
        </w:trPr>
        <w:tc>
          <w:tcPr>
            <w:tcW w:w="1200" w:type="dxa"/>
            <w:tcBorders>
              <w:top w:val="single" w:sz="8" w:space="0" w:color="000000"/>
              <w:left w:val="single" w:sz="8" w:space="0" w:color="000000"/>
              <w:bottom w:val="nil"/>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lastRenderedPageBreak/>
              <w:t>7.2</w:t>
            </w:r>
          </w:p>
        </w:tc>
        <w:tc>
          <w:tcPr>
            <w:tcW w:w="12739" w:type="dxa"/>
            <w:tcBorders>
              <w:top w:val="single" w:sz="8" w:space="0" w:color="000000"/>
              <w:left w:val="single" w:sz="8" w:space="0" w:color="000000"/>
              <w:bottom w:val="nil"/>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Настройка коммутатора 1 SW1:</w:t>
            </w:r>
          </w:p>
        </w:tc>
      </w:tr>
    </w:tbl>
    <w:p w:rsidR="00F66E86" w:rsidRPr="002623A7" w:rsidRDefault="003E6046">
      <w:pPr>
        <w:spacing w:after="0" w:line="240" w:lineRule="auto"/>
        <w:ind w:left="1077" w:right="0" w:firstLine="0"/>
        <w:jc w:val="both"/>
        <w:rPr>
          <w:sz w:val="24"/>
          <w:szCs w:val="24"/>
        </w:rPr>
      </w:pPr>
      <w:r w:rsidRPr="002623A7">
        <w:rPr>
          <w:rFonts w:eastAsia="Calibri"/>
          <w:sz w:val="24"/>
          <w:szCs w:val="24"/>
        </w:rPr>
        <w:lastRenderedPageBreak/>
        <w:t xml:space="preserve"> </w:t>
      </w:r>
      <w:r w:rsidRPr="002623A7">
        <w:rPr>
          <w:rFonts w:eastAsia="Calibri"/>
          <w:noProof/>
          <w:sz w:val="24"/>
          <w:szCs w:val="24"/>
        </w:rPr>
        <mc:AlternateContent>
          <mc:Choice Requires="wpg">
            <w:drawing>
              <wp:inline distT="0" distB="0" distL="0" distR="0">
                <wp:extent cx="5923204" cy="6120005"/>
                <wp:effectExtent l="0" t="0" r="0" b="0"/>
                <wp:docPr id="19665" name="Group 19665"/>
                <wp:cNvGraphicFramePr/>
                <a:graphic xmlns:a="http://schemas.openxmlformats.org/drawingml/2006/main">
                  <a:graphicData uri="http://schemas.microsoft.com/office/word/2010/wordprocessingGroup">
                    <wpg:wgp>
                      <wpg:cNvGrpSpPr/>
                      <wpg:grpSpPr>
                        <a:xfrm>
                          <a:off x="0" y="0"/>
                          <a:ext cx="5923204" cy="6120005"/>
                          <a:chOff x="0" y="0"/>
                          <a:chExt cx="5923204" cy="6120005"/>
                        </a:xfrm>
                      </wpg:grpSpPr>
                      <wps:wsp>
                        <wps:cNvPr id="1591" name="Shape 1591"/>
                        <wps:cNvSpPr/>
                        <wps:spPr>
                          <a:xfrm>
                            <a:off x="0" y="0"/>
                            <a:ext cx="0" cy="6120005"/>
                          </a:xfrm>
                          <a:custGeom>
                            <a:avLst/>
                            <a:gdLst/>
                            <a:ahLst/>
                            <a:cxnLst/>
                            <a:rect l="0" t="0" r="0" b="0"/>
                            <a:pathLst>
                              <a:path h="6120005">
                                <a:moveTo>
                                  <a:pt x="0" y="6120005"/>
                                </a:moveTo>
                                <a:lnTo>
                                  <a:pt x="0" y="0"/>
                                </a:lnTo>
                              </a:path>
                            </a:pathLst>
                          </a:custGeom>
                          <a:ln w="12700" cap="sq">
                            <a:miter lim="127000"/>
                          </a:ln>
                        </wps:spPr>
                        <wps:style>
                          <a:lnRef idx="1">
                            <a:srgbClr val="000000"/>
                          </a:lnRef>
                          <a:fillRef idx="0">
                            <a:srgbClr val="000000">
                              <a:alpha val="0"/>
                            </a:srgbClr>
                          </a:fillRef>
                          <a:effectRef idx="0">
                            <a:scrgbClr r="0" g="0" b="0"/>
                          </a:effectRef>
                          <a:fontRef idx="none"/>
                        </wps:style>
                        <wps:bodyPr/>
                      </wps:wsp>
                      <wps:wsp>
                        <wps:cNvPr id="1594" name="Shape 1594"/>
                        <wps:cNvSpPr/>
                        <wps:spPr>
                          <a:xfrm>
                            <a:off x="0" y="0"/>
                            <a:ext cx="0" cy="6120005"/>
                          </a:xfrm>
                          <a:custGeom>
                            <a:avLst/>
                            <a:gdLst/>
                            <a:ahLst/>
                            <a:cxnLst/>
                            <a:rect l="0" t="0" r="0" b="0"/>
                            <a:pathLst>
                              <a:path h="6120005">
                                <a:moveTo>
                                  <a:pt x="0" y="0"/>
                                </a:moveTo>
                                <a:lnTo>
                                  <a:pt x="0" y="6120005"/>
                                </a:lnTo>
                              </a:path>
                            </a:pathLst>
                          </a:custGeom>
                          <a:ln w="12700" cap="sq">
                            <a:miter lim="127000"/>
                          </a:ln>
                        </wps:spPr>
                        <wps:style>
                          <a:lnRef idx="1">
                            <a:srgbClr val="000000"/>
                          </a:lnRef>
                          <a:fillRef idx="0">
                            <a:srgbClr val="000000">
                              <a:alpha val="0"/>
                            </a:srgbClr>
                          </a:fillRef>
                          <a:effectRef idx="0">
                            <a:scrgbClr r="0" g="0" b="0"/>
                          </a:effectRef>
                          <a:fontRef idx="none"/>
                        </wps:style>
                        <wps:bodyPr/>
                      </wps:wsp>
                      <pic:pic xmlns:pic="http://schemas.openxmlformats.org/drawingml/2006/picture">
                        <pic:nvPicPr>
                          <pic:cNvPr id="1595" name="Picture 1595"/>
                          <pic:cNvPicPr/>
                        </pic:nvPicPr>
                        <pic:blipFill>
                          <a:blip r:embed="rId18"/>
                          <a:stretch>
                            <a:fillRect/>
                          </a:stretch>
                        </pic:blipFill>
                        <pic:spPr>
                          <a:xfrm>
                            <a:off x="25400" y="0"/>
                            <a:ext cx="5041901" cy="4724400"/>
                          </a:xfrm>
                          <a:prstGeom prst="rect">
                            <a:avLst/>
                          </a:prstGeom>
                        </pic:spPr>
                      </pic:pic>
                      <wps:wsp>
                        <wps:cNvPr id="1596" name="Rectangle 1596"/>
                        <wps:cNvSpPr/>
                        <wps:spPr>
                          <a:xfrm>
                            <a:off x="25400" y="4815295"/>
                            <a:ext cx="550039" cy="222272"/>
                          </a:xfrm>
                          <a:prstGeom prst="rect">
                            <a:avLst/>
                          </a:prstGeom>
                          <a:ln>
                            <a:noFill/>
                          </a:ln>
                        </wps:spPr>
                        <wps:txbx>
                          <w:txbxContent>
                            <w:p w:rsidR="00ED2C02" w:rsidRDefault="00ED2C02">
                              <w:pPr>
                                <w:spacing w:after="0" w:line="276" w:lineRule="auto"/>
                                <w:ind w:left="0" w:right="0" w:firstLine="0"/>
                              </w:pPr>
                              <w:r>
                                <w:t xml:space="preserve">рис.2 </w:t>
                              </w:r>
                            </w:p>
                          </w:txbxContent>
                        </wps:txbx>
                        <wps:bodyPr horzOverflow="overflow" lIns="0" tIns="0" rIns="0" bIns="0" rtlCol="0">
                          <a:noAutofit/>
                        </wps:bodyPr>
                      </wps:wsp>
                      <wps:wsp>
                        <wps:cNvPr id="19646" name="Rectangle 19646"/>
                        <wps:cNvSpPr/>
                        <wps:spPr>
                          <a:xfrm>
                            <a:off x="25400" y="5259795"/>
                            <a:ext cx="118237" cy="222272"/>
                          </a:xfrm>
                          <a:prstGeom prst="rect">
                            <a:avLst/>
                          </a:prstGeom>
                          <a:ln>
                            <a:noFill/>
                          </a:ln>
                        </wps:spPr>
                        <wps:txbx>
                          <w:txbxContent>
                            <w:p w:rsidR="00ED2C02" w:rsidRDefault="00ED2C02">
                              <w:pPr>
                                <w:spacing w:after="0" w:line="276" w:lineRule="auto"/>
                                <w:ind w:left="0" w:right="0" w:firstLine="0"/>
                              </w:pPr>
                              <w:r>
                                <w:t xml:space="preserve">1 </w:t>
                              </w:r>
                            </w:p>
                          </w:txbxContent>
                        </wps:txbx>
                        <wps:bodyPr horzOverflow="overflow" lIns="0" tIns="0" rIns="0" bIns="0" rtlCol="0">
                          <a:noAutofit/>
                        </wps:bodyPr>
                      </wps:wsp>
                      <wps:wsp>
                        <wps:cNvPr id="19647" name="Rectangle 19647"/>
                        <wps:cNvSpPr/>
                        <wps:spPr>
                          <a:xfrm>
                            <a:off x="114300" y="5259795"/>
                            <a:ext cx="3799901" cy="222272"/>
                          </a:xfrm>
                          <a:prstGeom prst="rect">
                            <a:avLst/>
                          </a:prstGeom>
                          <a:ln>
                            <a:noFill/>
                          </a:ln>
                        </wps:spPr>
                        <wps:txbx>
                          <w:txbxContent>
                            <w:p w:rsidR="00ED2C02" w:rsidRDefault="00ED2C02">
                              <w:pPr>
                                <w:spacing w:after="0" w:line="276" w:lineRule="auto"/>
                                <w:ind w:left="0" w:right="0" w:firstLine="0"/>
                              </w:pPr>
                              <w:r>
                                <w:t xml:space="preserve">. Сбросить настройки коммутатора </w:t>
                              </w:r>
                            </w:p>
                          </w:txbxContent>
                        </wps:txbx>
                        <wps:bodyPr horzOverflow="overflow" lIns="0" tIns="0" rIns="0" bIns="0" rtlCol="0">
                          <a:noAutofit/>
                        </wps:bodyPr>
                      </wps:wsp>
                      <wps:wsp>
                        <wps:cNvPr id="19648" name="Rectangle 19648"/>
                        <wps:cNvSpPr/>
                        <wps:spPr>
                          <a:xfrm>
                            <a:off x="25400" y="5704295"/>
                            <a:ext cx="118237" cy="222272"/>
                          </a:xfrm>
                          <a:prstGeom prst="rect">
                            <a:avLst/>
                          </a:prstGeom>
                          <a:ln>
                            <a:noFill/>
                          </a:ln>
                        </wps:spPr>
                        <wps:txbx>
                          <w:txbxContent>
                            <w:p w:rsidR="00ED2C02" w:rsidRDefault="00ED2C02">
                              <w:pPr>
                                <w:spacing w:after="0" w:line="276" w:lineRule="auto"/>
                                <w:ind w:left="0" w:right="0" w:firstLine="0"/>
                              </w:pPr>
                              <w:r>
                                <w:t>2</w:t>
                              </w:r>
                            </w:p>
                          </w:txbxContent>
                        </wps:txbx>
                        <wps:bodyPr horzOverflow="overflow" lIns="0" tIns="0" rIns="0" bIns="0" rtlCol="0">
                          <a:noAutofit/>
                        </wps:bodyPr>
                      </wps:wsp>
                      <wps:wsp>
                        <wps:cNvPr id="19649" name="Rectangle 19649"/>
                        <wps:cNvSpPr/>
                        <wps:spPr>
                          <a:xfrm>
                            <a:off x="114300" y="5704295"/>
                            <a:ext cx="123203" cy="222272"/>
                          </a:xfrm>
                          <a:prstGeom prst="rect">
                            <a:avLst/>
                          </a:prstGeom>
                          <a:ln>
                            <a:noFill/>
                          </a:ln>
                        </wps:spPr>
                        <wps:txbx>
                          <w:txbxContent>
                            <w:p w:rsidR="00ED2C02" w:rsidRDefault="00ED2C02">
                              <w:pPr>
                                <w:spacing w:after="0" w:line="276" w:lineRule="auto"/>
                                <w:ind w:left="0" w:right="0" w:firstLine="0"/>
                              </w:pPr>
                              <w:r>
                                <w:t xml:space="preserve">. </w:t>
                              </w:r>
                            </w:p>
                          </w:txbxContent>
                        </wps:txbx>
                        <wps:bodyPr horzOverflow="overflow" lIns="0" tIns="0" rIns="0" bIns="0" rtlCol="0">
                          <a:noAutofit/>
                        </wps:bodyPr>
                      </wps:wsp>
                      <wps:wsp>
                        <wps:cNvPr id="1599" name="Rectangle 1599"/>
                        <wps:cNvSpPr/>
                        <wps:spPr>
                          <a:xfrm>
                            <a:off x="206934" y="5704295"/>
                            <a:ext cx="775635" cy="222272"/>
                          </a:xfrm>
                          <a:prstGeom prst="rect">
                            <a:avLst/>
                          </a:prstGeom>
                          <a:ln>
                            <a:noFill/>
                          </a:ln>
                        </wps:spPr>
                        <wps:txbx>
                          <w:txbxContent>
                            <w:p w:rsidR="00ED2C02" w:rsidRDefault="00ED2C02">
                              <w:pPr>
                                <w:spacing w:after="0" w:line="276" w:lineRule="auto"/>
                                <w:ind w:left="0" w:right="0" w:firstLine="0"/>
                              </w:pPr>
                              <w:r>
                                <w:t xml:space="preserve">Задать </w:t>
                              </w:r>
                            </w:p>
                          </w:txbxContent>
                        </wps:txbx>
                        <wps:bodyPr horzOverflow="overflow" lIns="0" tIns="0" rIns="0" bIns="0" rtlCol="0">
                          <a:noAutofit/>
                        </wps:bodyPr>
                      </wps:wsp>
                      <wps:wsp>
                        <wps:cNvPr id="1600" name="Rectangle 1600"/>
                        <wps:cNvSpPr/>
                        <wps:spPr>
                          <a:xfrm>
                            <a:off x="790118" y="5704295"/>
                            <a:ext cx="233873" cy="222272"/>
                          </a:xfrm>
                          <a:prstGeom prst="rect">
                            <a:avLst/>
                          </a:prstGeom>
                          <a:ln>
                            <a:noFill/>
                          </a:ln>
                        </wps:spPr>
                        <wps:txbx>
                          <w:txbxContent>
                            <w:p w:rsidR="00ED2C02" w:rsidRDefault="00ED2C02">
                              <w:pPr>
                                <w:spacing w:after="0" w:line="276" w:lineRule="auto"/>
                                <w:ind w:left="0" w:right="0" w:firstLine="0"/>
                              </w:pPr>
                              <w:r>
                                <w:t>IP</w:t>
                              </w:r>
                            </w:p>
                          </w:txbxContent>
                        </wps:txbx>
                        <wps:bodyPr horzOverflow="overflow" lIns="0" tIns="0" rIns="0" bIns="0" rtlCol="0">
                          <a:noAutofit/>
                        </wps:bodyPr>
                      </wps:wsp>
                      <wps:wsp>
                        <wps:cNvPr id="19650" name="Rectangle 19650"/>
                        <wps:cNvSpPr/>
                        <wps:spPr>
                          <a:xfrm>
                            <a:off x="965962" y="5704295"/>
                            <a:ext cx="78746" cy="222272"/>
                          </a:xfrm>
                          <a:prstGeom prst="rect">
                            <a:avLst/>
                          </a:prstGeom>
                          <a:ln>
                            <a:noFill/>
                          </a:ln>
                        </wps:spPr>
                        <wps:txbx>
                          <w:txbxContent>
                            <w:p w:rsidR="00ED2C02" w:rsidRDefault="00ED2C02">
                              <w:pPr>
                                <w:spacing w:after="0" w:line="276" w:lineRule="auto"/>
                                <w:ind w:left="0" w:right="0" w:firstLine="0"/>
                              </w:pPr>
                              <w:r>
                                <w:t xml:space="preserve">- </w:t>
                              </w:r>
                            </w:p>
                          </w:txbxContent>
                        </wps:txbx>
                        <wps:bodyPr horzOverflow="overflow" lIns="0" tIns="0" rIns="0" bIns="0" rtlCol="0">
                          <a:noAutofit/>
                        </wps:bodyPr>
                      </wps:wsp>
                      <wps:wsp>
                        <wps:cNvPr id="19652" name="Rectangle 19652"/>
                        <wps:cNvSpPr/>
                        <wps:spPr>
                          <a:xfrm>
                            <a:off x="1025170" y="5704295"/>
                            <a:ext cx="5034058" cy="222272"/>
                          </a:xfrm>
                          <a:prstGeom prst="rect">
                            <a:avLst/>
                          </a:prstGeom>
                          <a:ln>
                            <a:noFill/>
                          </a:ln>
                        </wps:spPr>
                        <wps:txbx>
                          <w:txbxContent>
                            <w:p w:rsidR="00ED2C02" w:rsidRDefault="00ED2C02">
                              <w:pPr>
                                <w:spacing w:after="0" w:line="276" w:lineRule="auto"/>
                                <w:ind w:left="0" w:right="0" w:firstLine="0"/>
                              </w:pPr>
                              <w:r>
                                <w:t xml:space="preserve">адрес управляющего интерфейса коммутатора  </w:t>
                              </w:r>
                            </w:p>
                          </w:txbxContent>
                        </wps:txbx>
                        <wps:bodyPr horzOverflow="overflow" lIns="0" tIns="0" rIns="0" bIns="0" rtlCol="0">
                          <a:noAutofit/>
                        </wps:bodyPr>
                      </wps:wsp>
                      <wps:wsp>
                        <wps:cNvPr id="19651" name="Rectangle 19651"/>
                        <wps:cNvSpPr/>
                        <wps:spPr>
                          <a:xfrm>
                            <a:off x="4810176" y="5704295"/>
                            <a:ext cx="1480328" cy="222272"/>
                          </a:xfrm>
                          <a:prstGeom prst="rect">
                            <a:avLst/>
                          </a:prstGeom>
                          <a:ln>
                            <a:noFill/>
                          </a:ln>
                        </wps:spPr>
                        <wps:txbx>
                          <w:txbxContent>
                            <w:p w:rsidR="00ED2C02" w:rsidRDefault="00ED2C02">
                              <w:pPr>
                                <w:spacing w:after="0" w:line="276" w:lineRule="auto"/>
                                <w:ind w:left="0" w:right="0" w:firstLine="0"/>
                              </w:pPr>
                              <w:r>
                                <w:t xml:space="preserve">(10.100.1.1/16) </w:t>
                              </w:r>
                            </w:p>
                          </w:txbxContent>
                        </wps:txbx>
                        <wps:bodyPr horzOverflow="overflow" lIns="0" tIns="0" rIns="0" bIns="0" rtlCol="0">
                          <a:noAutofit/>
                        </wps:bodyPr>
                      </wps:wsp>
                    </wpg:wgp>
                  </a:graphicData>
                </a:graphic>
              </wp:inline>
            </w:drawing>
          </mc:Choice>
          <mc:Fallback>
            <w:pict>
              <v:group id="Group 19665" o:spid="_x0000_s1082" style="width:466.4pt;height:481.9pt;mso-position-horizontal-relative:char;mso-position-vertical-relative:line" coordsize="59232,61200"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">
                <v:shape id="Shape 1591" o:spid="_x0000_s1083" style="position:absolute;width:0;height:61200;visibility:visible;mso-wrap-style:square;v-text-anchor:top" coordsize="0,61200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" path="m,6120005l,e" filled="f" strokeweight="1pt">
                  <v:stroke miterlimit="83231f" joinstyle="miter" endcap="square"/>
                  <v:path arrowok="t" textboxrect="0,0,0,6120005"/>
                </v:shape>
                <v:shape id="Shape 1594" o:spid="_x0000_s1084" style="position:absolute;width:0;height:61200;visibility:visible;mso-wrap-style:square;v-text-anchor:top" coordsize="0,61200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" path="m,l,6120005e" filled="f" strokeweight="1pt">
                  <v:stroke miterlimit="83231f" joinstyle="miter" endcap="square"/>
                  <v:path arrowok="t" textboxrect="0,0,0,6120005"/>
                </v:shape>
                <v:shape id="Picture 1595" o:spid="_x0000_s1085" type="#_x0000_t75" style="position:absolute;left:254;width:50419;height:472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">
                  <v:imagedata r:id="rId19" o:title=""/>
                </v:shape>
                <v:rect id="Rectangle 1596" o:spid="_x0000_s1086" style="position:absolute;left:254;top:48152;width:5500;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" filled="f" stroked="f">
                  <v:textbox inset="0,0,0,0">
                    <w:txbxContent>
                      <w:p w:rsidR="00ED2C02" w:rsidRDefault="00ED2C02">
                        <w:pPr>
                          <w:spacing w:after="0" w:line="276" w:lineRule="auto"/>
                          <w:ind w:left="0" w:right="0" w:firstLine="0"/>
                        </w:pPr>
                        <w:r>
                          <w:t xml:space="preserve">рис.2 </w:t>
                        </w:r>
                      </w:p>
                    </w:txbxContent>
                  </v:textbox>
                </v:rect>
                <v:rect id="Rectangle 19646" o:spid="_x0000_s1087" style="position:absolute;left:254;top:52597;width:1182;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" filled="f" stroked="f">
                  <v:textbox inset="0,0,0,0">
                    <w:txbxContent>
                      <w:p w:rsidR="00ED2C02" w:rsidRDefault="00ED2C02">
                        <w:pPr>
                          <w:spacing w:after="0" w:line="276" w:lineRule="auto"/>
                          <w:ind w:left="0" w:right="0" w:firstLine="0"/>
                        </w:pPr>
                        <w:r>
                          <w:t xml:space="preserve">1 </w:t>
                        </w:r>
                      </w:p>
                    </w:txbxContent>
                  </v:textbox>
                </v:rect>
                <v:rect id="Rectangle 19647" o:spid="_x0000_s1088" style="position:absolute;left:1143;top:52597;width:37999;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" filled="f" stroked="f">
                  <v:textbox inset="0,0,0,0">
                    <w:txbxContent>
                      <w:p w:rsidR="00ED2C02" w:rsidRDefault="00ED2C02">
                        <w:pPr>
                          <w:spacing w:after="0" w:line="276" w:lineRule="auto"/>
                          <w:ind w:left="0" w:right="0" w:firstLine="0"/>
                        </w:pPr>
                        <w:r>
                          <w:t xml:space="preserve">. Сбросить настройки коммутатора </w:t>
                        </w:r>
                      </w:p>
                    </w:txbxContent>
                  </v:textbox>
                </v:rect>
                <v:rect id="Rectangle 19648" o:spid="_x0000_s1089" style="position:absolute;left:254;top:57042;width:1182;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" filled="f" stroked="f">
                  <v:textbox inset="0,0,0,0">
                    <w:txbxContent>
                      <w:p w:rsidR="00ED2C02" w:rsidRDefault="00ED2C02">
                        <w:pPr>
                          <w:spacing w:after="0" w:line="276" w:lineRule="auto"/>
                          <w:ind w:left="0" w:right="0" w:firstLine="0"/>
                        </w:pPr>
                        <w:r>
                          <w:t>2</w:t>
                        </w:r>
                      </w:p>
                    </w:txbxContent>
                  </v:textbox>
                </v:rect>
                <v:rect id="Rectangle 19649" o:spid="_x0000_s1090" style="position:absolute;left:1143;top:57042;width:1232;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" filled="f" stroked="f">
                  <v:textbox inset="0,0,0,0">
                    <w:txbxContent>
                      <w:p w:rsidR="00ED2C02" w:rsidRDefault="00ED2C02">
                        <w:pPr>
                          <w:spacing w:after="0" w:line="276" w:lineRule="auto"/>
                          <w:ind w:left="0" w:right="0" w:firstLine="0"/>
                        </w:pPr>
                        <w:r>
                          <w:t xml:space="preserve">. </w:t>
                        </w:r>
                      </w:p>
                    </w:txbxContent>
                  </v:textbox>
                </v:rect>
                <v:rect id="Rectangle 1599" o:spid="_x0000_s1091" style="position:absolute;left:2069;top:57042;width:7756;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" filled="f" stroked="f">
                  <v:textbox inset="0,0,0,0">
                    <w:txbxContent>
                      <w:p w:rsidR="00ED2C02" w:rsidRDefault="00ED2C02">
                        <w:pPr>
                          <w:spacing w:after="0" w:line="276" w:lineRule="auto"/>
                          <w:ind w:left="0" w:right="0" w:firstLine="0"/>
                        </w:pPr>
                        <w:r>
                          <w:t xml:space="preserve">Задать </w:t>
                        </w:r>
                      </w:p>
                    </w:txbxContent>
                  </v:textbox>
                </v:rect>
                <v:rect id="Rectangle 1600" o:spid="_x0000_s1092" style="position:absolute;left:7901;top:57042;width:2338;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" filled="f" stroked="f">
                  <v:textbox inset="0,0,0,0">
                    <w:txbxContent>
                      <w:p w:rsidR="00ED2C02" w:rsidRDefault="00ED2C02">
                        <w:pPr>
                          <w:spacing w:after="0" w:line="276" w:lineRule="auto"/>
                          <w:ind w:left="0" w:right="0" w:firstLine="0"/>
                        </w:pPr>
                        <w:r>
                          <w:t>IP</w:t>
                        </w:r>
                      </w:p>
                    </w:txbxContent>
                  </v:textbox>
                </v:rect>
                <v:rect id="Rectangle 19650" o:spid="_x0000_s1093" style="position:absolute;left:9659;top:57042;width:788;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" filled="f" stroked="f">
                  <v:textbox inset="0,0,0,0">
                    <w:txbxContent>
                      <w:p w:rsidR="00ED2C02" w:rsidRDefault="00ED2C02">
                        <w:pPr>
                          <w:spacing w:after="0" w:line="276" w:lineRule="auto"/>
                          <w:ind w:left="0" w:right="0" w:firstLine="0"/>
                        </w:pPr>
                        <w:r>
                          <w:t xml:space="preserve">- </w:t>
                        </w:r>
                      </w:p>
                    </w:txbxContent>
                  </v:textbox>
                </v:rect>
                <v:rect id="Rectangle 19652" o:spid="_x0000_s1094" style="position:absolute;left:10251;top:57042;width:50341;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" filled="f" stroked="f">
                  <v:textbox inset="0,0,0,0">
                    <w:txbxContent>
                      <w:p w:rsidR="00ED2C02" w:rsidRDefault="00ED2C02">
                        <w:pPr>
                          <w:spacing w:after="0" w:line="276" w:lineRule="auto"/>
                          <w:ind w:left="0" w:right="0" w:firstLine="0"/>
                        </w:pPr>
                        <w:r>
                          <w:t xml:space="preserve">адрес управляющего интерфейса коммутатора  </w:t>
                        </w:r>
                      </w:p>
                    </w:txbxContent>
                  </v:textbox>
                </v:rect>
                <v:rect id="Rectangle 19651" o:spid="_x0000_s1095" style="position:absolute;left:48101;top:57042;width:14804;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" filled="f" stroked="f">
                  <v:textbox inset="0,0,0,0">
                    <w:txbxContent>
                      <w:p w:rsidR="00ED2C02" w:rsidRDefault="00ED2C02">
                        <w:pPr>
                          <w:spacing w:after="0" w:line="276" w:lineRule="auto"/>
                          <w:ind w:left="0" w:right="0" w:firstLine="0"/>
                        </w:pPr>
                        <w:r>
                          <w:t xml:space="preserve">(10.100.1.1/16) </w:t>
                        </w:r>
                      </w:p>
                    </w:txbxContent>
                  </v:textbox>
                </v:rect>
                <w10:anchorlock/>
              </v:group>
            </w:pict>
          </mc:Fallback>
        </mc:AlternateContent>
      </w:r>
      <w:r w:rsidRPr="002623A7">
        <w:rPr>
          <w:rFonts w:eastAsia="Calibri"/>
          <w:sz w:val="24"/>
          <w:szCs w:val="24"/>
        </w:rPr>
        <w:t xml:space="preserve"> </w:t>
      </w:r>
      <w:r w:rsidRPr="002623A7">
        <w:rPr>
          <w:rFonts w:eastAsia="Calibri"/>
          <w:noProof/>
          <w:sz w:val="24"/>
          <w:szCs w:val="24"/>
        </w:rPr>
        <mc:AlternateContent>
          <mc:Choice Requires="wpg">
            <w:drawing>
              <wp:inline distT="0" distB="0" distL="0" distR="0">
                <wp:extent cx="12700" cy="6120005"/>
                <wp:effectExtent l="0" t="0" r="0" b="0"/>
                <wp:docPr id="19667" name="Group 19667"/>
                <wp:cNvGraphicFramePr/>
                <a:graphic xmlns:a="http://schemas.openxmlformats.org/drawingml/2006/main">
                  <a:graphicData uri="http://schemas.microsoft.com/office/word/2010/wordprocessingGroup">
                    <wpg:wgp>
                      <wpg:cNvGrpSpPr/>
                      <wpg:grpSpPr>
                        <a:xfrm>
                          <a:off x="0" y="0"/>
                          <a:ext cx="12700" cy="6120005"/>
                          <a:chOff x="0" y="0"/>
                          <a:chExt cx="12700" cy="6120005"/>
                        </a:xfrm>
                      </wpg:grpSpPr>
                      <wps:wsp>
                        <wps:cNvPr id="1590" name="Shape 1590"/>
                        <wps:cNvSpPr/>
                        <wps:spPr>
                          <a:xfrm>
                            <a:off x="0" y="0"/>
                            <a:ext cx="0" cy="6120005"/>
                          </a:xfrm>
                          <a:custGeom>
                            <a:avLst/>
                            <a:gdLst/>
                            <a:ahLst/>
                            <a:cxnLst/>
                            <a:rect l="0" t="0" r="0" b="0"/>
                            <a:pathLst>
                              <a:path h="6120005">
                                <a:moveTo>
                                  <a:pt x="0" y="0"/>
                                </a:moveTo>
                                <a:lnTo>
                                  <a:pt x="0" y="6120005"/>
                                </a:lnTo>
                              </a:path>
                            </a:pathLst>
                          </a:custGeom>
                          <a:ln w="12700" cap="sq">
                            <a:miter lim="127000"/>
                          </a:ln>
                        </wps:spPr>
                        <wps:style>
                          <a:lnRef idx="1">
                            <a:srgbClr val="000000"/>
                          </a:lnRef>
                          <a:fillRef idx="0">
                            <a:srgbClr val="000000">
                              <a:alpha val="0"/>
                            </a:srgbClr>
                          </a:fillRef>
                          <a:effectRef idx="0">
                            <a:scrgbClr r="0" g="0" b="0"/>
                          </a:effectRef>
                          <a:fontRef idx="none"/>
                        </wps:style>
                        <wps:bodyPr/>
                      </wps:wsp>
                      <wps:wsp>
                        <wps:cNvPr id="1592" name="Shape 1592"/>
                        <wps:cNvSpPr/>
                        <wps:spPr>
                          <a:xfrm>
                            <a:off x="0" y="0"/>
                            <a:ext cx="0" cy="6120005"/>
                          </a:xfrm>
                          <a:custGeom>
                            <a:avLst/>
                            <a:gdLst/>
                            <a:ahLst/>
                            <a:cxnLst/>
                            <a:rect l="0" t="0" r="0" b="0"/>
                            <a:pathLst>
                              <a:path h="6120005">
                                <a:moveTo>
                                  <a:pt x="0" y="0"/>
                                </a:moveTo>
                                <a:lnTo>
                                  <a:pt x="0" y="6120005"/>
                                </a:lnTo>
                              </a:path>
                            </a:pathLst>
                          </a:custGeom>
                          <a:ln w="12700" cap="sq">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58D6FFDE" id="Group 19667" o:spid="_x0000_s1026" style="width:1pt;height:481.9pt;mso-position-horizontal-relative:char;mso-position-vertical-relative:line" coordsize="127,61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">
                <v:shape id="Shape 1590" o:spid="_x0000_s1027" style="position:absolute;width:0;height:61200;visibility:visible;mso-wrap-style:square;v-text-anchor:top" coordsize="0,61200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q/B8cA&#10;AADdAAAADwAAAGRycy9kb3ducmV2LnhtbESPT0sDQQzF74LfYYjQi9hZW5S67rQUbUWKF9uC17CT&#10;/YM7mXVmut1+e3MQvCW8l/d+KVaj69RAIbaeDdxPM1DEpbct1waOh+3dAlRMyBY7z2TgQhFWy+ur&#10;AnPrz/xJwz7VSkI45migSanPtY5lQw7j1PfEolU+OEyyhlrbgGcJd52eZdmjdtiyNDTY00tD5ff+&#10;5Azo8DV/rfDtZ/fhcDFcNrdbXJ+MmdyM62dQicb0b/67freC//Ak/PKNjKC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qqvwfHAAAA3QAAAA8AAAAAAAAAAAAAAAAAmAIAAGRy&#10;cy9kb3ducmV2LnhtbFBLBQYAAAAABAAEAPUAAACMAwAAAAA=&#10;" path="m,l,6120005e" filled="f" strokeweight="1pt">
                  <v:stroke miterlimit="83231f" joinstyle="miter" endcap="square"/>
                  <v:path arrowok="t" textboxrect="0,0,0,6120005"/>
                </v:shape>
                <v:shape id="Shape 1592" o:spid="_x0000_s1028" style="position:absolute;width:0;height:61200;visibility:visible;mso-wrap-style:square;v-text-anchor:top" coordsize="0,61200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SE68QA&#10;AADdAAAADwAAAGRycy9kb3ducmV2LnhtbERPTWvCQBC9C/0PyxR6KXVTRdHoKtI2UsRLbcHrkB2T&#10;YHY23V2T+O+7QsHbPN7nLNe9qUVLzleWFbwOExDEudUVFwp+vrOXGQgfkDXWlknBlTysVw+DJaba&#10;dvxF7SEUIoawT1FBGUKTSunzkgz6oW2II3eyzmCI0BVSO+xiuKnlKEmm0mDFsaHEht5Kys+Hi1Eg&#10;3XH8fsLt725vcNZeP54z3FyUenrsNwsQgfpwF/+7P3WcP5mP4PZNPEG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0hOvEAAAA3QAAAA8AAAAAAAAAAAAAAAAAmAIAAGRycy9k&#10;b3ducmV2LnhtbFBLBQYAAAAABAAEAPUAAACJAwAAAAA=&#10;" path="m,l,6120005e" filled="f" strokeweight="1pt">
                  <v:stroke miterlimit="83231f" joinstyle="miter" endcap="square"/>
                  <v:path arrowok="t" textboxrect="0,0,0,6120005"/>
                </v:shape>
                <w10:anchorlock/>
              </v:group>
            </w:pict>
          </mc:Fallback>
        </mc:AlternateContent>
      </w:r>
    </w:p>
    <w:tbl>
      <w:tblPr>
        <w:tblStyle w:val="TableGrid"/>
        <w:tblW w:w="13939" w:type="dxa"/>
        <w:tblInd w:w="1077" w:type="dxa"/>
        <w:tblCellMar>
          <w:top w:w="74" w:type="dxa"/>
          <w:left w:w="40" w:type="dxa"/>
          <w:right w:w="115" w:type="dxa"/>
        </w:tblCellMar>
        <w:tblLook w:val="04A0" w:firstRow="1" w:lastRow="0" w:firstColumn="1" w:lastColumn="0" w:noHBand="0" w:noVBand="1"/>
      </w:tblPr>
      <w:tblGrid>
        <w:gridCol w:w="1200"/>
        <w:gridCol w:w="12739"/>
      </w:tblGrid>
      <w:tr w:rsidR="00F66E86" w:rsidRPr="002623A7" w:rsidTr="00906302">
        <w:trPr>
          <w:trHeight w:val="1911"/>
        </w:trPr>
        <w:tc>
          <w:tcPr>
            <w:tcW w:w="1200" w:type="dxa"/>
            <w:tcBorders>
              <w:top w:val="nil"/>
              <w:left w:val="single" w:sz="8" w:space="0" w:color="000000"/>
              <w:bottom w:val="single" w:sz="8" w:space="0" w:color="000000"/>
              <w:right w:val="single" w:sz="8" w:space="0" w:color="000000"/>
            </w:tcBorders>
          </w:tcPr>
          <w:p w:rsidR="00F66E86" w:rsidRPr="002623A7" w:rsidRDefault="00F66E86">
            <w:pPr>
              <w:spacing w:after="0" w:line="276" w:lineRule="auto"/>
              <w:ind w:left="0" w:right="0" w:firstLine="0"/>
              <w:rPr>
                <w:sz w:val="24"/>
                <w:szCs w:val="24"/>
              </w:rPr>
            </w:pPr>
          </w:p>
        </w:tc>
        <w:tc>
          <w:tcPr>
            <w:tcW w:w="12739" w:type="dxa"/>
            <w:tcBorders>
              <w:top w:val="nil"/>
              <w:left w:val="single" w:sz="8" w:space="0" w:color="000000"/>
              <w:bottom w:val="single" w:sz="8" w:space="0" w:color="000000"/>
              <w:right w:val="single" w:sz="8" w:space="0" w:color="000000"/>
            </w:tcBorders>
          </w:tcPr>
          <w:p w:rsidR="00F66E86" w:rsidRPr="002623A7" w:rsidRDefault="003E6046">
            <w:pPr>
              <w:numPr>
                <w:ilvl w:val="0"/>
                <w:numId w:val="23"/>
              </w:numPr>
              <w:spacing w:after="425" w:line="240" w:lineRule="auto"/>
              <w:ind w:right="0" w:hanging="286"/>
              <w:rPr>
                <w:sz w:val="24"/>
                <w:szCs w:val="24"/>
              </w:rPr>
            </w:pPr>
            <w:r w:rsidRPr="002623A7">
              <w:rPr>
                <w:sz w:val="24"/>
                <w:szCs w:val="24"/>
              </w:rPr>
              <w:t>Подключить PC1 к 5 порту SW1 (согласно схемы - рис. 2)</w:t>
            </w:r>
          </w:p>
          <w:p w:rsidR="00F66E86" w:rsidRPr="002623A7" w:rsidRDefault="003E6046">
            <w:pPr>
              <w:numPr>
                <w:ilvl w:val="0"/>
                <w:numId w:val="23"/>
              </w:numPr>
              <w:spacing w:after="425" w:line="240" w:lineRule="auto"/>
              <w:ind w:right="0" w:hanging="286"/>
              <w:rPr>
                <w:sz w:val="24"/>
                <w:szCs w:val="24"/>
              </w:rPr>
            </w:pPr>
            <w:r w:rsidRPr="002623A7">
              <w:rPr>
                <w:sz w:val="24"/>
                <w:szCs w:val="24"/>
              </w:rPr>
              <w:t>Включить функцию связующего дерева</w:t>
            </w:r>
          </w:p>
          <w:p w:rsidR="00F66E86" w:rsidRPr="002623A7" w:rsidRDefault="003E6046">
            <w:pPr>
              <w:numPr>
                <w:ilvl w:val="0"/>
                <w:numId w:val="23"/>
              </w:numPr>
              <w:spacing w:after="425" w:line="240" w:lineRule="auto"/>
              <w:ind w:right="0" w:hanging="286"/>
              <w:rPr>
                <w:sz w:val="24"/>
                <w:szCs w:val="24"/>
              </w:rPr>
            </w:pPr>
            <w:r w:rsidRPr="002623A7">
              <w:rPr>
                <w:sz w:val="24"/>
                <w:szCs w:val="24"/>
              </w:rPr>
              <w:t>Установить на коммутаторе наименьшее значение приоритета, чтобы он был корневым мостом</w:t>
            </w:r>
          </w:p>
          <w:p w:rsidR="00F66E86" w:rsidRPr="002623A7" w:rsidRDefault="003E6046">
            <w:pPr>
              <w:numPr>
                <w:ilvl w:val="0"/>
                <w:numId w:val="23"/>
              </w:numPr>
              <w:spacing w:after="0" w:line="276" w:lineRule="auto"/>
              <w:ind w:right="0" w:hanging="286"/>
              <w:rPr>
                <w:sz w:val="24"/>
                <w:szCs w:val="24"/>
              </w:rPr>
            </w:pPr>
            <w:r w:rsidRPr="002623A7">
              <w:rPr>
                <w:sz w:val="24"/>
                <w:szCs w:val="24"/>
              </w:rPr>
              <w:t>Назначить порты 3-10 граничными портами</w:t>
            </w:r>
          </w:p>
        </w:tc>
      </w:tr>
      <w:tr w:rsidR="00F66E86" w:rsidRPr="002623A7" w:rsidTr="00906302">
        <w:trPr>
          <w:trHeight w:val="393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7.3</w:t>
            </w:r>
          </w:p>
        </w:tc>
        <w:tc>
          <w:tcPr>
            <w:tcW w:w="12739"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425" w:line="240" w:lineRule="auto"/>
              <w:ind w:left="0" w:right="0" w:firstLine="0"/>
              <w:rPr>
                <w:sz w:val="24"/>
                <w:szCs w:val="24"/>
              </w:rPr>
            </w:pPr>
            <w:r w:rsidRPr="002623A7">
              <w:rPr>
                <w:sz w:val="24"/>
                <w:szCs w:val="24"/>
              </w:rPr>
              <w:t>Настройка коммутатора 2 SW2:</w:t>
            </w:r>
          </w:p>
          <w:p w:rsidR="00F66E86" w:rsidRPr="002623A7" w:rsidRDefault="003E6046">
            <w:pPr>
              <w:numPr>
                <w:ilvl w:val="0"/>
                <w:numId w:val="24"/>
              </w:numPr>
              <w:spacing w:after="425" w:line="240" w:lineRule="auto"/>
              <w:ind w:right="0" w:hanging="286"/>
              <w:rPr>
                <w:sz w:val="24"/>
                <w:szCs w:val="24"/>
              </w:rPr>
            </w:pPr>
            <w:r w:rsidRPr="002623A7">
              <w:rPr>
                <w:sz w:val="24"/>
                <w:szCs w:val="24"/>
              </w:rPr>
              <w:t>Сбросить настройки коммутатора</w:t>
            </w:r>
          </w:p>
          <w:p w:rsidR="00F66E86" w:rsidRPr="002623A7" w:rsidRDefault="003E6046">
            <w:pPr>
              <w:numPr>
                <w:ilvl w:val="0"/>
                <w:numId w:val="24"/>
              </w:numPr>
              <w:spacing w:after="425" w:line="240" w:lineRule="auto"/>
              <w:ind w:right="0" w:hanging="286"/>
              <w:rPr>
                <w:sz w:val="24"/>
                <w:szCs w:val="24"/>
              </w:rPr>
            </w:pPr>
            <w:r w:rsidRPr="002623A7">
              <w:rPr>
                <w:sz w:val="24"/>
                <w:szCs w:val="24"/>
              </w:rPr>
              <w:t xml:space="preserve">Задать IP-адрес управляющего интерфейса </w:t>
            </w:r>
            <w:r w:rsidR="00906302" w:rsidRPr="002623A7">
              <w:rPr>
                <w:sz w:val="24"/>
                <w:szCs w:val="24"/>
              </w:rPr>
              <w:t>коммутатора (</w:t>
            </w:r>
            <w:r w:rsidRPr="002623A7">
              <w:rPr>
                <w:sz w:val="24"/>
                <w:szCs w:val="24"/>
              </w:rPr>
              <w:t>10.100.2.1/16)</w:t>
            </w:r>
          </w:p>
          <w:p w:rsidR="00F66E86" w:rsidRPr="002623A7" w:rsidRDefault="003E6046">
            <w:pPr>
              <w:numPr>
                <w:ilvl w:val="0"/>
                <w:numId w:val="24"/>
              </w:numPr>
              <w:spacing w:after="425" w:line="240" w:lineRule="auto"/>
              <w:ind w:right="0" w:hanging="286"/>
              <w:rPr>
                <w:sz w:val="24"/>
                <w:szCs w:val="24"/>
              </w:rPr>
            </w:pPr>
            <w:r w:rsidRPr="002623A7">
              <w:rPr>
                <w:sz w:val="24"/>
                <w:szCs w:val="24"/>
              </w:rPr>
              <w:t>Подключить PC2 к 6 порту SW2 (согласно схемы - рис. 2)</w:t>
            </w:r>
          </w:p>
          <w:p w:rsidR="00F66E86" w:rsidRPr="002623A7" w:rsidRDefault="003E6046">
            <w:pPr>
              <w:numPr>
                <w:ilvl w:val="0"/>
                <w:numId w:val="24"/>
              </w:numPr>
              <w:spacing w:after="425" w:line="240" w:lineRule="auto"/>
              <w:ind w:right="0" w:hanging="286"/>
              <w:rPr>
                <w:sz w:val="24"/>
                <w:szCs w:val="24"/>
              </w:rPr>
            </w:pPr>
            <w:r w:rsidRPr="002623A7">
              <w:rPr>
                <w:sz w:val="24"/>
                <w:szCs w:val="24"/>
              </w:rPr>
              <w:t>Включить функцию связующего дерева</w:t>
            </w:r>
          </w:p>
          <w:p w:rsidR="00F66E86" w:rsidRPr="002623A7" w:rsidRDefault="003E6046">
            <w:pPr>
              <w:numPr>
                <w:ilvl w:val="0"/>
                <w:numId w:val="24"/>
              </w:numPr>
              <w:spacing w:after="0" w:line="276" w:lineRule="auto"/>
              <w:ind w:right="0" w:hanging="286"/>
              <w:rPr>
                <w:sz w:val="24"/>
                <w:szCs w:val="24"/>
              </w:rPr>
            </w:pPr>
            <w:r w:rsidRPr="002623A7">
              <w:rPr>
                <w:sz w:val="24"/>
                <w:szCs w:val="24"/>
              </w:rPr>
              <w:t>Назначить порты 3-10 граничными портами</w:t>
            </w:r>
          </w:p>
        </w:tc>
      </w:tr>
      <w:tr w:rsidR="00F66E86" w:rsidRPr="002623A7" w:rsidTr="00906302">
        <w:trPr>
          <w:trHeight w:val="891"/>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7.4</w:t>
            </w:r>
          </w:p>
        </w:tc>
        <w:tc>
          <w:tcPr>
            <w:tcW w:w="12739"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Соединить 1 с 1 портом, 2 со 2 портом коммутаторы патчкордами, как показано на схеме. проверить настройки STP, состояние портов и их роли у обоих коммутаторов.Выполнить продолжительный ping от компьютера РС1 до РС2 и наоборот.</w:t>
            </w:r>
          </w:p>
        </w:tc>
      </w:tr>
    </w:tbl>
    <w:p w:rsidR="00F65708" w:rsidRDefault="00F65708">
      <w:pPr>
        <w:spacing w:after="0" w:line="265" w:lineRule="auto"/>
        <w:ind w:left="1129" w:right="-4"/>
        <w:rPr>
          <w:b/>
          <w:sz w:val="24"/>
          <w:szCs w:val="24"/>
        </w:rPr>
      </w:pPr>
    </w:p>
    <w:p w:rsidR="00F66E86" w:rsidRPr="002623A7" w:rsidRDefault="003E6046">
      <w:pPr>
        <w:spacing w:after="0" w:line="265" w:lineRule="auto"/>
        <w:ind w:left="1129" w:right="-4"/>
        <w:rPr>
          <w:sz w:val="24"/>
          <w:szCs w:val="24"/>
        </w:rPr>
      </w:pPr>
      <w:r w:rsidRPr="002623A7">
        <w:rPr>
          <w:b/>
          <w:sz w:val="24"/>
          <w:szCs w:val="24"/>
        </w:rPr>
        <w:t>Перечень показателей текущего контроля</w:t>
      </w:r>
    </w:p>
    <w:tbl>
      <w:tblPr>
        <w:tblStyle w:val="TableGrid"/>
        <w:tblW w:w="13939" w:type="dxa"/>
        <w:tblInd w:w="1077" w:type="dxa"/>
        <w:tblCellMar>
          <w:top w:w="74" w:type="dxa"/>
          <w:left w:w="29" w:type="dxa"/>
          <w:right w:w="75" w:type="dxa"/>
        </w:tblCellMar>
        <w:tblLook w:val="04A0" w:firstRow="1" w:lastRow="0" w:firstColumn="1" w:lastColumn="0" w:noHBand="0" w:noVBand="1"/>
      </w:tblPr>
      <w:tblGrid>
        <w:gridCol w:w="1200"/>
        <w:gridCol w:w="12739"/>
      </w:tblGrid>
      <w:tr w:rsidR="00F66E86" w:rsidRPr="002623A7" w:rsidTr="00906302">
        <w:trPr>
          <w:trHeight w:val="113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13"/>
              <w:rPr>
                <w:sz w:val="24"/>
                <w:szCs w:val="24"/>
              </w:rPr>
            </w:pPr>
            <w:r w:rsidRPr="002623A7">
              <w:rPr>
                <w:sz w:val="24"/>
                <w:szCs w:val="24"/>
              </w:rPr>
              <w:t>Номер п оказател я</w:t>
            </w:r>
          </w:p>
        </w:tc>
        <w:tc>
          <w:tcPr>
            <w:tcW w:w="12739"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Значение показателя</w:t>
            </w:r>
          </w:p>
        </w:tc>
      </w:tr>
      <w:tr w:rsidR="00F66E86" w:rsidRPr="002623A7" w:rsidTr="00906302">
        <w:trPr>
          <w:trHeight w:val="393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11" w:right="0" w:firstLine="0"/>
              <w:rPr>
                <w:sz w:val="24"/>
                <w:szCs w:val="24"/>
              </w:rPr>
            </w:pPr>
            <w:r w:rsidRPr="002623A7">
              <w:rPr>
                <w:sz w:val="24"/>
                <w:szCs w:val="24"/>
              </w:rPr>
              <w:lastRenderedPageBreak/>
              <w:t>1.2.1</w:t>
            </w:r>
          </w:p>
        </w:tc>
        <w:tc>
          <w:tcPr>
            <w:tcW w:w="12739"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425" w:line="240" w:lineRule="auto"/>
              <w:ind w:left="11" w:right="0" w:firstLine="0"/>
              <w:rPr>
                <w:sz w:val="24"/>
                <w:szCs w:val="24"/>
              </w:rPr>
            </w:pPr>
            <w:r w:rsidRPr="002623A7">
              <w:rPr>
                <w:sz w:val="24"/>
                <w:szCs w:val="24"/>
              </w:rPr>
              <w:t>Перечисление типов VLAN, которые могут быть реализованы в коммутаторах:</w:t>
            </w:r>
          </w:p>
          <w:p w:rsidR="00F66E86" w:rsidRPr="002623A7" w:rsidRDefault="003E6046">
            <w:pPr>
              <w:numPr>
                <w:ilvl w:val="0"/>
                <w:numId w:val="25"/>
              </w:numPr>
              <w:spacing w:after="425" w:line="240" w:lineRule="auto"/>
              <w:ind w:left="174" w:right="0" w:hanging="163"/>
              <w:rPr>
                <w:sz w:val="24"/>
                <w:szCs w:val="24"/>
              </w:rPr>
            </w:pPr>
            <w:r w:rsidRPr="002623A7">
              <w:rPr>
                <w:sz w:val="24"/>
                <w:szCs w:val="24"/>
              </w:rPr>
              <w:t>на основе портов;</w:t>
            </w:r>
          </w:p>
          <w:p w:rsidR="00F66E86" w:rsidRPr="002623A7" w:rsidRDefault="003E6046">
            <w:pPr>
              <w:numPr>
                <w:ilvl w:val="0"/>
                <w:numId w:val="25"/>
              </w:numPr>
              <w:spacing w:after="425" w:line="240" w:lineRule="auto"/>
              <w:ind w:left="174" w:right="0" w:hanging="163"/>
              <w:rPr>
                <w:sz w:val="24"/>
                <w:szCs w:val="24"/>
              </w:rPr>
            </w:pPr>
            <w:r w:rsidRPr="002623A7">
              <w:rPr>
                <w:sz w:val="24"/>
                <w:szCs w:val="24"/>
              </w:rPr>
              <w:t>на основе стандарта IEEE 802.1Q;</w:t>
            </w:r>
          </w:p>
          <w:p w:rsidR="00F66E86" w:rsidRPr="002623A7" w:rsidRDefault="003E6046">
            <w:pPr>
              <w:numPr>
                <w:ilvl w:val="0"/>
                <w:numId w:val="25"/>
              </w:numPr>
              <w:spacing w:after="425" w:line="240" w:lineRule="auto"/>
              <w:ind w:left="174" w:right="0" w:hanging="163"/>
              <w:rPr>
                <w:sz w:val="24"/>
                <w:szCs w:val="24"/>
              </w:rPr>
            </w:pPr>
            <w:r w:rsidRPr="002623A7">
              <w:rPr>
                <w:sz w:val="24"/>
                <w:szCs w:val="24"/>
              </w:rPr>
              <w:t>на основе портов и протоколов IEEE 802.1v;</w:t>
            </w:r>
          </w:p>
          <w:p w:rsidR="00F66E86" w:rsidRPr="002623A7" w:rsidRDefault="003E6046">
            <w:pPr>
              <w:numPr>
                <w:ilvl w:val="0"/>
                <w:numId w:val="25"/>
              </w:numPr>
              <w:spacing w:after="425" w:line="240" w:lineRule="auto"/>
              <w:ind w:left="174" w:right="0" w:hanging="163"/>
              <w:rPr>
                <w:sz w:val="24"/>
                <w:szCs w:val="24"/>
              </w:rPr>
            </w:pPr>
            <w:r w:rsidRPr="002623A7">
              <w:rPr>
                <w:sz w:val="24"/>
                <w:szCs w:val="24"/>
              </w:rPr>
              <w:t>на основе MAC-адресов;</w:t>
            </w:r>
          </w:p>
          <w:p w:rsidR="00F66E86" w:rsidRPr="002623A7" w:rsidRDefault="003E6046">
            <w:pPr>
              <w:numPr>
                <w:ilvl w:val="0"/>
                <w:numId w:val="25"/>
              </w:numPr>
              <w:spacing w:after="0" w:line="276" w:lineRule="auto"/>
              <w:ind w:left="174" w:right="0" w:hanging="163"/>
              <w:rPr>
                <w:sz w:val="24"/>
                <w:szCs w:val="24"/>
              </w:rPr>
            </w:pPr>
            <w:r w:rsidRPr="002623A7">
              <w:rPr>
                <w:sz w:val="24"/>
                <w:szCs w:val="24"/>
              </w:rPr>
              <w:t>ассиметричные</w:t>
            </w:r>
          </w:p>
        </w:tc>
      </w:tr>
      <w:tr w:rsidR="00F66E86" w:rsidRPr="002623A7" w:rsidTr="00906302">
        <w:trPr>
          <w:trHeight w:val="183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11" w:right="0" w:firstLine="0"/>
              <w:rPr>
                <w:sz w:val="24"/>
                <w:szCs w:val="24"/>
              </w:rPr>
            </w:pPr>
            <w:r w:rsidRPr="002623A7">
              <w:rPr>
                <w:sz w:val="24"/>
                <w:szCs w:val="24"/>
              </w:rPr>
              <w:t>1.9.1</w:t>
            </w:r>
          </w:p>
        </w:tc>
        <w:tc>
          <w:tcPr>
            <w:tcW w:w="12739"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424" w:line="254" w:lineRule="auto"/>
              <w:ind w:left="11" w:right="0" w:firstLine="0"/>
              <w:rPr>
                <w:sz w:val="24"/>
                <w:szCs w:val="24"/>
              </w:rPr>
            </w:pPr>
            <w:r w:rsidRPr="002623A7">
              <w:rPr>
                <w:sz w:val="24"/>
                <w:szCs w:val="24"/>
              </w:rPr>
              <w:t xml:space="preserve">Объяснение понятия "коммутационные петли" (состояние в сети, при котором предполагается существование нескольких маршрутов по промежуточным сетям). </w:t>
            </w:r>
          </w:p>
          <w:p w:rsidR="00F66E86" w:rsidRPr="002623A7" w:rsidRDefault="003E6046">
            <w:pPr>
              <w:spacing w:after="0" w:line="276" w:lineRule="auto"/>
              <w:ind w:left="11" w:right="0" w:firstLine="0"/>
              <w:rPr>
                <w:sz w:val="24"/>
                <w:szCs w:val="24"/>
              </w:rPr>
            </w:pPr>
            <w:r w:rsidRPr="002623A7">
              <w:rPr>
                <w:sz w:val="24"/>
                <w:szCs w:val="24"/>
              </w:rPr>
              <w:t>Пояснение назначения протокола STP (позволяет создать древовидную конфигурацию связей без петель в компьютерной сети.</w:t>
            </w:r>
          </w:p>
        </w:tc>
      </w:tr>
      <w:tr w:rsidR="00F66E86" w:rsidRPr="002623A7" w:rsidTr="00906302">
        <w:trPr>
          <w:trHeight w:val="183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11" w:right="0" w:firstLine="0"/>
              <w:rPr>
                <w:sz w:val="24"/>
                <w:szCs w:val="24"/>
              </w:rPr>
            </w:pPr>
            <w:r w:rsidRPr="002623A7">
              <w:rPr>
                <w:sz w:val="24"/>
                <w:szCs w:val="24"/>
              </w:rPr>
              <w:t>2.1.1</w:t>
            </w:r>
          </w:p>
        </w:tc>
        <w:tc>
          <w:tcPr>
            <w:tcW w:w="12739"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425" w:line="240" w:lineRule="auto"/>
              <w:ind w:left="11" w:right="0" w:firstLine="0"/>
              <w:rPr>
                <w:sz w:val="24"/>
                <w:szCs w:val="24"/>
              </w:rPr>
            </w:pPr>
            <w:r w:rsidRPr="002623A7">
              <w:rPr>
                <w:sz w:val="24"/>
                <w:szCs w:val="24"/>
              </w:rPr>
              <w:t>Задание IP-адреса управляющего интерфейса коммутатора одним из двух способов:</w:t>
            </w:r>
          </w:p>
          <w:p w:rsidR="00F66E86" w:rsidRPr="002623A7" w:rsidRDefault="003E6046">
            <w:pPr>
              <w:spacing w:after="425" w:line="240" w:lineRule="auto"/>
              <w:ind w:left="11" w:right="0" w:firstLine="0"/>
              <w:rPr>
                <w:sz w:val="24"/>
                <w:szCs w:val="24"/>
              </w:rPr>
            </w:pPr>
            <w:r w:rsidRPr="002623A7">
              <w:rPr>
                <w:sz w:val="24"/>
                <w:szCs w:val="24"/>
              </w:rPr>
              <w:t>а) автоматически (с помощью протокола DHCP)</w:t>
            </w:r>
          </w:p>
          <w:p w:rsidR="00F66E86" w:rsidRPr="002623A7" w:rsidRDefault="003E6046">
            <w:pPr>
              <w:spacing w:after="0" w:line="276" w:lineRule="auto"/>
              <w:ind w:left="11" w:right="0" w:firstLine="0"/>
              <w:rPr>
                <w:sz w:val="24"/>
                <w:szCs w:val="24"/>
              </w:rPr>
            </w:pPr>
            <w:r w:rsidRPr="002623A7">
              <w:rPr>
                <w:sz w:val="24"/>
                <w:szCs w:val="24"/>
              </w:rPr>
              <w:t xml:space="preserve">б) статически (вручную) </w:t>
            </w:r>
          </w:p>
        </w:tc>
      </w:tr>
      <w:tr w:rsidR="00F66E86" w:rsidRPr="002623A7" w:rsidTr="00906302">
        <w:trPr>
          <w:trHeight w:val="928"/>
        </w:trPr>
        <w:tc>
          <w:tcPr>
            <w:tcW w:w="1200" w:type="dxa"/>
            <w:tcBorders>
              <w:top w:val="single" w:sz="8" w:space="0" w:color="000000"/>
              <w:left w:val="single" w:sz="8" w:space="0" w:color="000000"/>
              <w:bottom w:val="nil"/>
              <w:right w:val="single" w:sz="8" w:space="0" w:color="000000"/>
            </w:tcBorders>
          </w:tcPr>
          <w:p w:rsidR="00F66E86" w:rsidRPr="002623A7" w:rsidRDefault="003E6046">
            <w:pPr>
              <w:spacing w:after="0" w:line="276" w:lineRule="auto"/>
              <w:ind w:left="11" w:right="0" w:firstLine="0"/>
              <w:rPr>
                <w:sz w:val="24"/>
                <w:szCs w:val="24"/>
              </w:rPr>
            </w:pPr>
            <w:r w:rsidRPr="002623A7">
              <w:rPr>
                <w:sz w:val="24"/>
                <w:szCs w:val="24"/>
              </w:rPr>
              <w:t>2.7.1</w:t>
            </w:r>
          </w:p>
        </w:tc>
        <w:tc>
          <w:tcPr>
            <w:tcW w:w="12739" w:type="dxa"/>
            <w:tcBorders>
              <w:top w:val="single" w:sz="8" w:space="0" w:color="000000"/>
              <w:left w:val="single" w:sz="8" w:space="0" w:color="000000"/>
              <w:bottom w:val="nil"/>
              <w:right w:val="single" w:sz="8" w:space="0" w:color="000000"/>
            </w:tcBorders>
          </w:tcPr>
          <w:p w:rsidR="00F66E86" w:rsidRPr="002623A7" w:rsidRDefault="003E6046">
            <w:pPr>
              <w:spacing w:after="0" w:line="276" w:lineRule="auto"/>
              <w:ind w:left="179" w:right="0" w:firstLine="0"/>
              <w:rPr>
                <w:sz w:val="24"/>
                <w:szCs w:val="24"/>
              </w:rPr>
            </w:pPr>
            <w:r w:rsidRPr="002623A7">
              <w:rPr>
                <w:sz w:val="24"/>
                <w:szCs w:val="24"/>
              </w:rPr>
              <w:t>Использование и ввод правильных команд:</w:t>
            </w:r>
          </w:p>
        </w:tc>
      </w:tr>
      <w:tr w:rsidR="00F66E86" w:rsidRPr="002623A7" w:rsidTr="00906302">
        <w:trPr>
          <w:trHeight w:val="6700"/>
        </w:trPr>
        <w:tc>
          <w:tcPr>
            <w:tcW w:w="1200" w:type="dxa"/>
            <w:tcBorders>
              <w:top w:val="nil"/>
              <w:left w:val="single" w:sz="8" w:space="0" w:color="000000"/>
              <w:bottom w:val="single" w:sz="8" w:space="0" w:color="000000"/>
              <w:right w:val="single" w:sz="8" w:space="0" w:color="000000"/>
            </w:tcBorders>
          </w:tcPr>
          <w:p w:rsidR="00F66E86" w:rsidRPr="002623A7" w:rsidRDefault="00F66E86">
            <w:pPr>
              <w:spacing w:after="0" w:line="276" w:lineRule="auto"/>
              <w:ind w:left="0" w:right="0" w:firstLine="0"/>
              <w:rPr>
                <w:sz w:val="24"/>
                <w:szCs w:val="24"/>
              </w:rPr>
            </w:pPr>
          </w:p>
        </w:tc>
        <w:tc>
          <w:tcPr>
            <w:tcW w:w="12739" w:type="dxa"/>
            <w:tcBorders>
              <w:top w:val="nil"/>
              <w:left w:val="single" w:sz="8" w:space="0" w:color="000000"/>
              <w:bottom w:val="single" w:sz="8" w:space="0" w:color="000000"/>
              <w:right w:val="single" w:sz="8" w:space="0" w:color="000000"/>
            </w:tcBorders>
          </w:tcPr>
          <w:p w:rsidR="00F66E86" w:rsidRPr="002623A7" w:rsidRDefault="003E6046">
            <w:pPr>
              <w:numPr>
                <w:ilvl w:val="0"/>
                <w:numId w:val="26"/>
              </w:numPr>
              <w:spacing w:after="425" w:line="240" w:lineRule="auto"/>
              <w:ind w:right="0" w:hanging="163"/>
              <w:rPr>
                <w:sz w:val="24"/>
                <w:szCs w:val="24"/>
              </w:rPr>
            </w:pPr>
            <w:r w:rsidRPr="002623A7">
              <w:rPr>
                <w:sz w:val="24"/>
                <w:szCs w:val="24"/>
              </w:rPr>
              <w:t>просмотр активности пакетов, передаваем через 1 порт - show packets ports  1</w:t>
            </w:r>
          </w:p>
          <w:p w:rsidR="00F66E86" w:rsidRPr="002623A7" w:rsidRDefault="003E6046">
            <w:pPr>
              <w:numPr>
                <w:ilvl w:val="0"/>
                <w:numId w:val="26"/>
              </w:numPr>
              <w:spacing w:after="425" w:line="240" w:lineRule="auto"/>
              <w:ind w:right="0" w:hanging="163"/>
              <w:rPr>
                <w:sz w:val="24"/>
                <w:szCs w:val="24"/>
                <w:lang w:val="en-US"/>
              </w:rPr>
            </w:pPr>
            <w:r w:rsidRPr="002623A7">
              <w:rPr>
                <w:sz w:val="24"/>
                <w:szCs w:val="24"/>
              </w:rPr>
              <w:t>просмотр</w:t>
            </w:r>
            <w:r w:rsidRPr="002623A7">
              <w:rPr>
                <w:sz w:val="24"/>
                <w:szCs w:val="24"/>
                <w:lang w:val="en-US"/>
              </w:rPr>
              <w:t xml:space="preserve"> </w:t>
            </w:r>
            <w:r w:rsidRPr="002623A7">
              <w:rPr>
                <w:sz w:val="24"/>
                <w:szCs w:val="24"/>
              </w:rPr>
              <w:t>загрузки</w:t>
            </w:r>
            <w:r w:rsidRPr="002623A7">
              <w:rPr>
                <w:sz w:val="24"/>
                <w:szCs w:val="24"/>
                <w:lang w:val="en-US"/>
              </w:rPr>
              <w:t xml:space="preserve"> CPU - show utilization cpu</w:t>
            </w:r>
          </w:p>
          <w:p w:rsidR="00F66E86" w:rsidRPr="002623A7" w:rsidRDefault="003E6046">
            <w:pPr>
              <w:numPr>
                <w:ilvl w:val="0"/>
                <w:numId w:val="26"/>
              </w:numPr>
              <w:spacing w:after="425" w:line="240" w:lineRule="auto"/>
              <w:ind w:right="0" w:hanging="163"/>
              <w:rPr>
                <w:sz w:val="24"/>
                <w:szCs w:val="24"/>
              </w:rPr>
            </w:pPr>
            <w:r w:rsidRPr="002623A7">
              <w:rPr>
                <w:sz w:val="24"/>
                <w:szCs w:val="24"/>
              </w:rPr>
              <w:t>просмотр загрузки портов - show utilization ports</w:t>
            </w:r>
          </w:p>
          <w:p w:rsidR="00F66E86" w:rsidRPr="002623A7" w:rsidRDefault="003E6046">
            <w:pPr>
              <w:numPr>
                <w:ilvl w:val="0"/>
                <w:numId w:val="26"/>
              </w:numPr>
              <w:spacing w:after="425" w:line="240" w:lineRule="auto"/>
              <w:ind w:right="0" w:hanging="163"/>
              <w:rPr>
                <w:sz w:val="24"/>
                <w:szCs w:val="24"/>
              </w:rPr>
            </w:pPr>
            <w:r w:rsidRPr="002623A7">
              <w:rPr>
                <w:sz w:val="24"/>
                <w:szCs w:val="24"/>
              </w:rPr>
              <w:t>оставить порты 1,3,5,9 в управляющем VLAN default - config vlan default delete 2,4,6,8</w:t>
            </w:r>
          </w:p>
          <w:p w:rsidR="00F66E86" w:rsidRPr="002623A7" w:rsidRDefault="003E6046">
            <w:pPr>
              <w:numPr>
                <w:ilvl w:val="0"/>
                <w:numId w:val="26"/>
              </w:numPr>
              <w:spacing w:after="425" w:line="240" w:lineRule="auto"/>
              <w:ind w:right="0" w:hanging="163"/>
              <w:rPr>
                <w:sz w:val="24"/>
                <w:szCs w:val="24"/>
                <w:lang w:val="en-US"/>
              </w:rPr>
            </w:pPr>
            <w:r w:rsidRPr="002623A7">
              <w:rPr>
                <w:sz w:val="24"/>
                <w:szCs w:val="24"/>
              </w:rPr>
              <w:t>создание</w:t>
            </w:r>
            <w:r w:rsidRPr="002623A7">
              <w:rPr>
                <w:sz w:val="24"/>
                <w:szCs w:val="24"/>
                <w:lang w:val="en-US"/>
              </w:rPr>
              <w:t xml:space="preserve"> VLAN (</w:t>
            </w:r>
            <w:r w:rsidRPr="002623A7">
              <w:rPr>
                <w:sz w:val="24"/>
                <w:szCs w:val="24"/>
              </w:rPr>
              <w:t>порты</w:t>
            </w:r>
            <w:r w:rsidRPr="002623A7">
              <w:rPr>
                <w:sz w:val="24"/>
                <w:szCs w:val="24"/>
                <w:lang w:val="en-US"/>
              </w:rPr>
              <w:t xml:space="preserve"> 2,4,6,8): 1) create vlan v2 tag 2; 2) config vlan v2 add untagged 2,4,6,8</w:t>
            </w:r>
          </w:p>
          <w:p w:rsidR="00F66E86" w:rsidRPr="002623A7" w:rsidRDefault="003E6046">
            <w:pPr>
              <w:numPr>
                <w:ilvl w:val="0"/>
                <w:numId w:val="26"/>
              </w:numPr>
              <w:spacing w:after="425" w:line="240" w:lineRule="auto"/>
              <w:ind w:right="0" w:hanging="163"/>
              <w:rPr>
                <w:sz w:val="24"/>
                <w:szCs w:val="24"/>
              </w:rPr>
            </w:pPr>
            <w:r w:rsidRPr="002623A7">
              <w:rPr>
                <w:sz w:val="24"/>
                <w:szCs w:val="24"/>
              </w:rPr>
              <w:t>проверка настроек VLAN - show vlan</w:t>
            </w:r>
          </w:p>
          <w:p w:rsidR="00F66E86" w:rsidRPr="002623A7" w:rsidRDefault="003E6046">
            <w:pPr>
              <w:numPr>
                <w:ilvl w:val="0"/>
                <w:numId w:val="26"/>
              </w:numPr>
              <w:spacing w:after="425" w:line="240" w:lineRule="auto"/>
              <w:ind w:right="0" w:hanging="163"/>
              <w:rPr>
                <w:sz w:val="24"/>
                <w:szCs w:val="24"/>
              </w:rPr>
            </w:pPr>
            <w:r w:rsidRPr="002623A7">
              <w:rPr>
                <w:sz w:val="24"/>
                <w:szCs w:val="24"/>
              </w:rPr>
              <w:t>включение функции связующего дерева - enable stp</w:t>
            </w:r>
          </w:p>
          <w:p w:rsidR="00F66E86" w:rsidRPr="002623A7" w:rsidRDefault="003E6046">
            <w:pPr>
              <w:numPr>
                <w:ilvl w:val="0"/>
                <w:numId w:val="26"/>
              </w:numPr>
              <w:spacing w:after="425" w:line="240" w:lineRule="auto"/>
              <w:ind w:right="0" w:hanging="163"/>
              <w:rPr>
                <w:sz w:val="24"/>
                <w:szCs w:val="24"/>
              </w:rPr>
            </w:pPr>
            <w:r w:rsidRPr="002623A7">
              <w:rPr>
                <w:sz w:val="24"/>
                <w:szCs w:val="24"/>
              </w:rPr>
              <w:t>установка наименьшего приоритета - config stp priority 4096 instance_id  0</w:t>
            </w:r>
          </w:p>
          <w:p w:rsidR="00F66E86" w:rsidRPr="002623A7" w:rsidRDefault="003E6046">
            <w:pPr>
              <w:numPr>
                <w:ilvl w:val="0"/>
                <w:numId w:val="26"/>
              </w:numPr>
              <w:spacing w:after="425" w:line="240" w:lineRule="auto"/>
              <w:ind w:right="0" w:hanging="163"/>
              <w:rPr>
                <w:sz w:val="24"/>
                <w:szCs w:val="24"/>
              </w:rPr>
            </w:pPr>
            <w:r w:rsidRPr="002623A7">
              <w:rPr>
                <w:sz w:val="24"/>
                <w:szCs w:val="24"/>
              </w:rPr>
              <w:t>назначение граничных портов - config stp ports 3-10 edge true</w:t>
            </w:r>
          </w:p>
          <w:p w:rsidR="00F66E86" w:rsidRPr="002623A7" w:rsidRDefault="003E6046">
            <w:pPr>
              <w:numPr>
                <w:ilvl w:val="0"/>
                <w:numId w:val="26"/>
              </w:numPr>
              <w:spacing w:after="0" w:line="276" w:lineRule="auto"/>
              <w:ind w:right="0" w:hanging="163"/>
              <w:rPr>
                <w:sz w:val="24"/>
                <w:szCs w:val="24"/>
              </w:rPr>
            </w:pPr>
            <w:r w:rsidRPr="002623A7">
              <w:rPr>
                <w:sz w:val="24"/>
                <w:szCs w:val="24"/>
              </w:rPr>
              <w:t>проверка настроек STP, состояние портов - show stp ports x, где х - номер порта.</w:t>
            </w:r>
          </w:p>
        </w:tc>
      </w:tr>
      <w:tr w:rsidR="00F66E86" w:rsidRPr="002623A7" w:rsidTr="00906302">
        <w:trPr>
          <w:trHeight w:val="43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2.7.2</w:t>
            </w:r>
          </w:p>
        </w:tc>
        <w:tc>
          <w:tcPr>
            <w:tcW w:w="12739"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Определение  активности пакетов, передоваемых через порт 1 (должна быть равна 0)</w:t>
            </w:r>
          </w:p>
        </w:tc>
      </w:tr>
      <w:tr w:rsidR="00F66E86" w:rsidRPr="002623A7" w:rsidTr="00906302">
        <w:trPr>
          <w:trHeight w:val="78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2.7.3</w:t>
            </w:r>
          </w:p>
        </w:tc>
        <w:tc>
          <w:tcPr>
            <w:tcW w:w="12739"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both"/>
              <w:rPr>
                <w:sz w:val="24"/>
                <w:szCs w:val="24"/>
              </w:rPr>
            </w:pPr>
            <w:r w:rsidRPr="002623A7">
              <w:rPr>
                <w:sz w:val="24"/>
                <w:szCs w:val="24"/>
              </w:rPr>
              <w:t>Соединение петли Ethernet кабелем, подключение рабочих станций к портам коммутатора (согласно данных схем)</w:t>
            </w:r>
          </w:p>
        </w:tc>
      </w:tr>
      <w:tr w:rsidR="00F66E86" w:rsidRPr="002623A7" w:rsidTr="00906302">
        <w:trPr>
          <w:trHeight w:val="43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2.7.4</w:t>
            </w:r>
          </w:p>
        </w:tc>
        <w:tc>
          <w:tcPr>
            <w:tcW w:w="12739"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Определение нагрузки на процессор (должна быть в районе 99-100%)</w:t>
            </w:r>
          </w:p>
        </w:tc>
      </w:tr>
      <w:tr w:rsidR="00F66E86" w:rsidRPr="002623A7" w:rsidTr="00906302">
        <w:trPr>
          <w:trHeight w:val="78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2.7.5</w:t>
            </w:r>
          </w:p>
        </w:tc>
        <w:tc>
          <w:tcPr>
            <w:tcW w:w="12739"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Перечисление портов, на которых больше всего активности (определение с помощью значения Util). Сравнение активности портов после настройки Vlan.</w:t>
            </w:r>
          </w:p>
        </w:tc>
      </w:tr>
      <w:tr w:rsidR="00F66E86" w:rsidRPr="002623A7" w:rsidTr="00906302">
        <w:trPr>
          <w:trHeight w:val="538"/>
        </w:trPr>
        <w:tc>
          <w:tcPr>
            <w:tcW w:w="1200" w:type="dxa"/>
            <w:tcBorders>
              <w:top w:val="single" w:sz="8" w:space="0" w:color="000000"/>
              <w:left w:val="single" w:sz="8" w:space="0" w:color="000000"/>
              <w:bottom w:val="nil"/>
              <w:right w:val="single" w:sz="8" w:space="0" w:color="000000"/>
            </w:tcBorders>
            <w:vAlign w:val="center"/>
          </w:tcPr>
          <w:p w:rsidR="00F66E86" w:rsidRPr="002623A7" w:rsidRDefault="003E6046">
            <w:pPr>
              <w:spacing w:after="0" w:line="276" w:lineRule="auto"/>
              <w:ind w:left="0" w:right="0" w:firstLine="0"/>
              <w:rPr>
                <w:sz w:val="24"/>
                <w:szCs w:val="24"/>
              </w:rPr>
            </w:pPr>
            <w:r w:rsidRPr="002623A7">
              <w:rPr>
                <w:sz w:val="24"/>
                <w:szCs w:val="24"/>
              </w:rPr>
              <w:t>2.7.6</w:t>
            </w:r>
          </w:p>
        </w:tc>
        <w:tc>
          <w:tcPr>
            <w:tcW w:w="12739" w:type="dxa"/>
            <w:tcBorders>
              <w:top w:val="single" w:sz="8" w:space="0" w:color="000000"/>
              <w:left w:val="single" w:sz="8" w:space="0" w:color="000000"/>
              <w:bottom w:val="nil"/>
              <w:right w:val="single" w:sz="8" w:space="0" w:color="000000"/>
            </w:tcBorders>
            <w:vAlign w:val="center"/>
          </w:tcPr>
          <w:p w:rsidR="00F66E86" w:rsidRPr="002623A7" w:rsidRDefault="003E6046">
            <w:pPr>
              <w:spacing w:after="0" w:line="276" w:lineRule="auto"/>
              <w:ind w:left="0" w:right="0" w:firstLine="0"/>
              <w:jc w:val="both"/>
              <w:rPr>
                <w:sz w:val="24"/>
                <w:szCs w:val="24"/>
              </w:rPr>
            </w:pPr>
            <w:r w:rsidRPr="002623A7">
              <w:rPr>
                <w:sz w:val="24"/>
                <w:szCs w:val="24"/>
              </w:rPr>
              <w:t>Объяснение и проверка действия петли на сеть с Vlan v2 (порты 2,4,6,8) - активность на портах 2,4,6,8 должна</w:t>
            </w:r>
          </w:p>
        </w:tc>
      </w:tr>
      <w:tr w:rsidR="00F66E86" w:rsidRPr="002623A7" w:rsidTr="00906302">
        <w:trPr>
          <w:trHeight w:val="400"/>
        </w:trPr>
        <w:tc>
          <w:tcPr>
            <w:tcW w:w="1200" w:type="dxa"/>
            <w:tcBorders>
              <w:top w:val="nil"/>
              <w:left w:val="single" w:sz="8" w:space="0" w:color="000000"/>
              <w:bottom w:val="single" w:sz="8" w:space="0" w:color="000000"/>
              <w:right w:val="single" w:sz="8" w:space="0" w:color="000000"/>
            </w:tcBorders>
          </w:tcPr>
          <w:p w:rsidR="00F66E86" w:rsidRPr="002623A7" w:rsidRDefault="00F66E86">
            <w:pPr>
              <w:spacing w:after="0" w:line="276" w:lineRule="auto"/>
              <w:ind w:left="0" w:right="0" w:firstLine="0"/>
              <w:rPr>
                <w:sz w:val="24"/>
                <w:szCs w:val="24"/>
              </w:rPr>
            </w:pPr>
          </w:p>
        </w:tc>
        <w:tc>
          <w:tcPr>
            <w:tcW w:w="12739" w:type="dxa"/>
            <w:tcBorders>
              <w:top w:val="nil"/>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быть в районе 0-1.</w:t>
            </w:r>
          </w:p>
        </w:tc>
      </w:tr>
      <w:tr w:rsidR="00F66E86" w:rsidRPr="002623A7" w:rsidTr="00906302">
        <w:trPr>
          <w:trHeight w:val="78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2.7.7</w:t>
            </w:r>
          </w:p>
        </w:tc>
        <w:tc>
          <w:tcPr>
            <w:tcW w:w="12739"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both"/>
              <w:rPr>
                <w:sz w:val="24"/>
                <w:szCs w:val="24"/>
              </w:rPr>
            </w:pPr>
            <w:r w:rsidRPr="002623A7">
              <w:rPr>
                <w:sz w:val="24"/>
                <w:szCs w:val="24"/>
              </w:rPr>
              <w:t>Выполнение настройки протокола STP, определение его функциональности. Перечисление заблокированных портов.</w:t>
            </w:r>
          </w:p>
        </w:tc>
      </w:tr>
    </w:tbl>
    <w:p w:rsidR="00F66E86" w:rsidRPr="002623A7" w:rsidRDefault="003E6046" w:rsidP="0093538B">
      <w:pPr>
        <w:spacing w:after="75" w:line="265" w:lineRule="auto"/>
        <w:ind w:left="1545" w:right="-4" w:firstLine="0"/>
        <w:rPr>
          <w:sz w:val="24"/>
          <w:szCs w:val="24"/>
        </w:rPr>
      </w:pPr>
      <w:r w:rsidRPr="002623A7">
        <w:rPr>
          <w:b/>
          <w:sz w:val="24"/>
          <w:szCs w:val="24"/>
        </w:rPr>
        <w:t xml:space="preserve">Текущий контроль (ТК) № 8 </w:t>
      </w:r>
    </w:p>
    <w:p w:rsidR="00F66E86" w:rsidRPr="002623A7" w:rsidRDefault="003E6046">
      <w:pPr>
        <w:spacing w:after="316" w:line="265" w:lineRule="auto"/>
        <w:ind w:left="1129" w:right="-4"/>
        <w:rPr>
          <w:sz w:val="24"/>
          <w:szCs w:val="24"/>
        </w:rPr>
      </w:pPr>
      <w:r w:rsidRPr="002623A7">
        <w:rPr>
          <w:b/>
          <w:sz w:val="24"/>
          <w:szCs w:val="24"/>
        </w:rPr>
        <w:t>Тема занятия: (8.16.1.Сервис SMTP, POP)</w:t>
      </w:r>
    </w:p>
    <w:tbl>
      <w:tblPr>
        <w:tblStyle w:val="TableGrid"/>
        <w:tblW w:w="14084" w:type="dxa"/>
        <w:tblInd w:w="1077" w:type="dxa"/>
        <w:tblCellMar>
          <w:top w:w="104" w:type="dxa"/>
          <w:left w:w="27" w:type="dxa"/>
          <w:right w:w="139" w:type="dxa"/>
        </w:tblCellMar>
        <w:tblLook w:val="04A0" w:firstRow="1" w:lastRow="0" w:firstColumn="1" w:lastColumn="0" w:noHBand="0" w:noVBand="1"/>
      </w:tblPr>
      <w:tblGrid>
        <w:gridCol w:w="1185"/>
        <w:gridCol w:w="1761"/>
        <w:gridCol w:w="1768"/>
        <w:gridCol w:w="1768"/>
        <w:gridCol w:w="2537"/>
        <w:gridCol w:w="2521"/>
        <w:gridCol w:w="2544"/>
      </w:tblGrid>
      <w:tr w:rsidR="00F66E86" w:rsidRPr="002623A7" w:rsidTr="00906302">
        <w:trPr>
          <w:trHeight w:val="218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6"/>
              <w:rPr>
                <w:sz w:val="24"/>
                <w:szCs w:val="24"/>
              </w:rPr>
            </w:pPr>
            <w:r w:rsidRPr="002623A7">
              <w:rPr>
                <w:sz w:val="24"/>
                <w:szCs w:val="24"/>
              </w:rPr>
              <w:t>Дидакти ческие единицы</w:t>
            </w:r>
          </w:p>
        </w:tc>
        <w:tc>
          <w:tcPr>
            <w:tcW w:w="18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74" w:line="254" w:lineRule="auto"/>
              <w:ind w:left="143" w:right="0" w:firstLine="73"/>
              <w:rPr>
                <w:sz w:val="24"/>
                <w:szCs w:val="24"/>
              </w:rPr>
            </w:pPr>
            <w:r w:rsidRPr="002623A7">
              <w:rPr>
                <w:sz w:val="24"/>
                <w:szCs w:val="24"/>
              </w:rPr>
              <w:t>Основные показатели</w:t>
            </w:r>
          </w:p>
          <w:p w:rsidR="00F66E86" w:rsidRPr="002623A7" w:rsidRDefault="003E6046">
            <w:pPr>
              <w:spacing w:after="0" w:line="276" w:lineRule="auto"/>
              <w:ind w:left="169" w:right="0" w:hanging="59"/>
              <w:rPr>
                <w:sz w:val="24"/>
                <w:szCs w:val="24"/>
              </w:rPr>
            </w:pPr>
            <w:r w:rsidRPr="002623A7">
              <w:rPr>
                <w:sz w:val="24"/>
                <w:szCs w:val="24"/>
              </w:rPr>
              <w:t>оценивания результата</w:t>
            </w:r>
          </w:p>
        </w:tc>
        <w:tc>
          <w:tcPr>
            <w:tcW w:w="18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74" w:line="254" w:lineRule="auto"/>
              <w:ind w:left="22" w:right="0" w:firstLine="157"/>
              <w:rPr>
                <w:sz w:val="24"/>
                <w:szCs w:val="24"/>
              </w:rPr>
            </w:pPr>
            <w:r w:rsidRPr="002623A7">
              <w:rPr>
                <w:sz w:val="24"/>
                <w:szCs w:val="24"/>
              </w:rPr>
              <w:t>№ задания относящийся</w:t>
            </w:r>
          </w:p>
          <w:p w:rsidR="00F66E86" w:rsidRPr="002623A7" w:rsidRDefault="003E6046">
            <w:pPr>
              <w:spacing w:after="0" w:line="276" w:lineRule="auto"/>
              <w:ind w:left="110" w:right="0" w:hanging="106"/>
              <w:rPr>
                <w:sz w:val="24"/>
                <w:szCs w:val="24"/>
              </w:rPr>
            </w:pPr>
            <w:r w:rsidRPr="002623A7">
              <w:rPr>
                <w:sz w:val="24"/>
                <w:szCs w:val="24"/>
              </w:rPr>
              <w:t>к показателю оценивания</w:t>
            </w:r>
          </w:p>
        </w:tc>
        <w:tc>
          <w:tcPr>
            <w:tcW w:w="1484"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206" w:right="0" w:firstLine="0"/>
              <w:rPr>
                <w:sz w:val="24"/>
                <w:szCs w:val="24"/>
              </w:rPr>
            </w:pPr>
            <w:r w:rsidRPr="002623A7">
              <w:rPr>
                <w:sz w:val="24"/>
                <w:szCs w:val="24"/>
              </w:rPr>
              <w:t>Метод контроля</w:t>
            </w:r>
          </w:p>
        </w:tc>
        <w:tc>
          <w:tcPr>
            <w:tcW w:w="26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185" w:right="0" w:firstLine="0"/>
              <w:rPr>
                <w:sz w:val="24"/>
                <w:szCs w:val="24"/>
              </w:rPr>
            </w:pPr>
            <w:r w:rsidRPr="002623A7">
              <w:rPr>
                <w:sz w:val="24"/>
                <w:szCs w:val="24"/>
              </w:rPr>
              <w:t>Форма контроля</w:t>
            </w:r>
          </w:p>
        </w:tc>
        <w:tc>
          <w:tcPr>
            <w:tcW w:w="26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Вид контроля</w:t>
            </w:r>
          </w:p>
        </w:tc>
        <w:tc>
          <w:tcPr>
            <w:tcW w:w="26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74" w:line="254" w:lineRule="auto"/>
              <w:ind w:left="197" w:right="0" w:hanging="45"/>
              <w:rPr>
                <w:sz w:val="24"/>
                <w:szCs w:val="24"/>
              </w:rPr>
            </w:pPr>
            <w:r w:rsidRPr="002623A7">
              <w:rPr>
                <w:sz w:val="24"/>
                <w:szCs w:val="24"/>
              </w:rPr>
              <w:t>Индексы занятий ранее изученных связанные с</w:t>
            </w:r>
          </w:p>
          <w:p w:rsidR="00F66E86" w:rsidRPr="002623A7" w:rsidRDefault="003E6046">
            <w:pPr>
              <w:spacing w:after="75" w:line="240" w:lineRule="auto"/>
              <w:ind w:left="74" w:right="0" w:firstLine="0"/>
              <w:jc w:val="both"/>
              <w:rPr>
                <w:sz w:val="24"/>
                <w:szCs w:val="24"/>
              </w:rPr>
            </w:pPr>
            <w:r w:rsidRPr="002623A7">
              <w:rPr>
                <w:sz w:val="24"/>
                <w:szCs w:val="24"/>
              </w:rPr>
              <w:t>контролируемыми</w:t>
            </w:r>
          </w:p>
          <w:p w:rsidR="00F66E86" w:rsidRPr="002623A7" w:rsidRDefault="003E6046">
            <w:pPr>
              <w:spacing w:after="0" w:line="276" w:lineRule="auto"/>
              <w:ind w:left="558" w:right="0" w:hanging="344"/>
              <w:rPr>
                <w:sz w:val="24"/>
                <w:szCs w:val="24"/>
              </w:rPr>
            </w:pPr>
            <w:r w:rsidRPr="002623A7">
              <w:rPr>
                <w:sz w:val="24"/>
                <w:szCs w:val="24"/>
              </w:rPr>
              <w:t>дидактическими единицами</w:t>
            </w:r>
          </w:p>
        </w:tc>
      </w:tr>
      <w:tr w:rsidR="00F66E86" w:rsidRPr="002623A7" w:rsidTr="00906302">
        <w:trPr>
          <w:trHeight w:val="78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1.11</w:t>
            </w:r>
          </w:p>
        </w:tc>
        <w:tc>
          <w:tcPr>
            <w:tcW w:w="18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1.11.1</w:t>
            </w:r>
          </w:p>
        </w:tc>
        <w:tc>
          <w:tcPr>
            <w:tcW w:w="18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8.2</w:t>
            </w:r>
          </w:p>
        </w:tc>
        <w:tc>
          <w:tcPr>
            <w:tcW w:w="1484"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Опрос</w:t>
            </w:r>
          </w:p>
        </w:tc>
        <w:tc>
          <w:tcPr>
            <w:tcW w:w="26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Устный опрос</w:t>
            </w:r>
          </w:p>
        </w:tc>
        <w:tc>
          <w:tcPr>
            <w:tcW w:w="26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187" w:right="0" w:firstLine="0"/>
              <w:rPr>
                <w:sz w:val="24"/>
                <w:szCs w:val="24"/>
              </w:rPr>
            </w:pPr>
            <w:r w:rsidRPr="002623A7">
              <w:rPr>
                <w:sz w:val="24"/>
                <w:szCs w:val="24"/>
              </w:rPr>
              <w:t>проверка знаний</w:t>
            </w:r>
          </w:p>
        </w:tc>
        <w:tc>
          <w:tcPr>
            <w:tcW w:w="26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75" w:line="240" w:lineRule="auto"/>
              <w:ind w:left="72" w:right="0" w:firstLine="0"/>
              <w:rPr>
                <w:sz w:val="24"/>
                <w:szCs w:val="24"/>
              </w:rPr>
            </w:pPr>
            <w:r w:rsidRPr="002623A7">
              <w:rPr>
                <w:sz w:val="24"/>
                <w:szCs w:val="24"/>
              </w:rPr>
              <w:t>8.8.1 , 8.10.1, 8.10.2,</w:t>
            </w:r>
          </w:p>
          <w:p w:rsidR="00F66E86" w:rsidRPr="002623A7" w:rsidRDefault="003E6046">
            <w:pPr>
              <w:spacing w:after="0" w:line="276" w:lineRule="auto"/>
              <w:ind w:left="0" w:right="0" w:firstLine="0"/>
              <w:jc w:val="center"/>
              <w:rPr>
                <w:sz w:val="24"/>
                <w:szCs w:val="24"/>
              </w:rPr>
            </w:pPr>
            <w:r w:rsidRPr="002623A7">
              <w:rPr>
                <w:sz w:val="24"/>
                <w:szCs w:val="24"/>
              </w:rPr>
              <w:t>8.11.1, 8.12.1</w:t>
            </w:r>
          </w:p>
        </w:tc>
      </w:tr>
      <w:tr w:rsidR="00F66E86" w:rsidRPr="002623A7" w:rsidTr="00906302">
        <w:trPr>
          <w:trHeight w:val="113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1.12</w:t>
            </w:r>
          </w:p>
        </w:tc>
        <w:tc>
          <w:tcPr>
            <w:tcW w:w="18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1.12.1</w:t>
            </w:r>
          </w:p>
        </w:tc>
        <w:tc>
          <w:tcPr>
            <w:tcW w:w="18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8.1</w:t>
            </w:r>
          </w:p>
        </w:tc>
        <w:tc>
          <w:tcPr>
            <w:tcW w:w="1484"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Опрос</w:t>
            </w:r>
          </w:p>
        </w:tc>
        <w:tc>
          <w:tcPr>
            <w:tcW w:w="26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814" w:right="0" w:hanging="664"/>
              <w:rPr>
                <w:sz w:val="24"/>
                <w:szCs w:val="24"/>
              </w:rPr>
            </w:pPr>
            <w:r w:rsidRPr="002623A7">
              <w:rPr>
                <w:sz w:val="24"/>
                <w:szCs w:val="24"/>
              </w:rPr>
              <w:t>Самостоятельная работа</w:t>
            </w:r>
          </w:p>
        </w:tc>
        <w:tc>
          <w:tcPr>
            <w:tcW w:w="26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75" w:line="240" w:lineRule="auto"/>
              <w:ind w:left="0" w:right="0" w:firstLine="0"/>
              <w:jc w:val="center"/>
              <w:rPr>
                <w:sz w:val="24"/>
                <w:szCs w:val="24"/>
              </w:rPr>
            </w:pPr>
            <w:r w:rsidRPr="002623A7">
              <w:rPr>
                <w:sz w:val="24"/>
                <w:szCs w:val="24"/>
              </w:rPr>
              <w:t>проверка</w:t>
            </w:r>
          </w:p>
          <w:p w:rsidR="00F66E86" w:rsidRPr="002623A7" w:rsidRDefault="003E6046">
            <w:pPr>
              <w:spacing w:after="0" w:line="276" w:lineRule="auto"/>
              <w:ind w:left="407" w:right="0" w:hanging="36"/>
              <w:rPr>
                <w:sz w:val="24"/>
                <w:szCs w:val="24"/>
              </w:rPr>
            </w:pPr>
            <w:r w:rsidRPr="002623A7">
              <w:rPr>
                <w:sz w:val="24"/>
                <w:szCs w:val="24"/>
              </w:rPr>
              <w:t>правильности расчета сетей</w:t>
            </w:r>
          </w:p>
        </w:tc>
        <w:tc>
          <w:tcPr>
            <w:tcW w:w="26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8.13.1, 8.14.1</w:t>
            </w:r>
          </w:p>
        </w:tc>
      </w:tr>
      <w:tr w:rsidR="00F66E86" w:rsidRPr="002623A7" w:rsidTr="00906302">
        <w:trPr>
          <w:trHeight w:val="78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2.9</w:t>
            </w:r>
          </w:p>
        </w:tc>
        <w:tc>
          <w:tcPr>
            <w:tcW w:w="18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2.9.1</w:t>
            </w:r>
          </w:p>
        </w:tc>
        <w:tc>
          <w:tcPr>
            <w:tcW w:w="18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8.3</w:t>
            </w:r>
          </w:p>
        </w:tc>
        <w:tc>
          <w:tcPr>
            <w:tcW w:w="1484"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650" w:right="0" w:hanging="171"/>
              <w:rPr>
                <w:sz w:val="24"/>
                <w:szCs w:val="24"/>
              </w:rPr>
            </w:pPr>
            <w:r w:rsidRPr="002623A7">
              <w:rPr>
                <w:sz w:val="24"/>
                <w:szCs w:val="24"/>
              </w:rPr>
              <w:t>Сравнение с аналогом</w:t>
            </w:r>
          </w:p>
        </w:tc>
        <w:tc>
          <w:tcPr>
            <w:tcW w:w="26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814" w:right="0" w:hanging="404"/>
              <w:rPr>
                <w:sz w:val="24"/>
                <w:szCs w:val="24"/>
              </w:rPr>
            </w:pPr>
            <w:r w:rsidRPr="002623A7">
              <w:rPr>
                <w:sz w:val="24"/>
                <w:szCs w:val="24"/>
              </w:rPr>
              <w:t>Контрольная работа</w:t>
            </w:r>
          </w:p>
        </w:tc>
        <w:tc>
          <w:tcPr>
            <w:tcW w:w="26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расчитать сеть</w:t>
            </w:r>
          </w:p>
        </w:tc>
        <w:tc>
          <w:tcPr>
            <w:tcW w:w="26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8.14.1</w:t>
            </w:r>
          </w:p>
        </w:tc>
      </w:tr>
    </w:tbl>
    <w:p w:rsidR="00FE689B" w:rsidRDefault="00FE689B">
      <w:pPr>
        <w:spacing w:after="316" w:line="265" w:lineRule="auto"/>
        <w:ind w:left="1129" w:right="-4"/>
        <w:rPr>
          <w:b/>
          <w:sz w:val="24"/>
          <w:szCs w:val="24"/>
        </w:rPr>
      </w:pPr>
    </w:p>
    <w:p w:rsidR="00FE689B" w:rsidRDefault="00FE689B">
      <w:pPr>
        <w:spacing w:after="316" w:line="265" w:lineRule="auto"/>
        <w:ind w:left="1129" w:right="-4"/>
        <w:rPr>
          <w:b/>
          <w:sz w:val="24"/>
          <w:szCs w:val="24"/>
        </w:rPr>
      </w:pPr>
    </w:p>
    <w:p w:rsidR="00FE689B" w:rsidRDefault="00FE689B">
      <w:pPr>
        <w:spacing w:after="316" w:line="265" w:lineRule="auto"/>
        <w:ind w:left="1129" w:right="-4"/>
        <w:rPr>
          <w:b/>
          <w:sz w:val="24"/>
          <w:szCs w:val="24"/>
        </w:rPr>
      </w:pPr>
    </w:p>
    <w:p w:rsidR="00FE689B" w:rsidRDefault="00FE689B">
      <w:pPr>
        <w:spacing w:after="316" w:line="265" w:lineRule="auto"/>
        <w:ind w:left="1129" w:right="-4"/>
        <w:rPr>
          <w:b/>
          <w:sz w:val="24"/>
          <w:szCs w:val="24"/>
        </w:rPr>
      </w:pPr>
    </w:p>
    <w:p w:rsidR="00FE689B" w:rsidRDefault="00FE689B">
      <w:pPr>
        <w:spacing w:after="316" w:line="265" w:lineRule="auto"/>
        <w:ind w:left="1129" w:right="-4"/>
        <w:rPr>
          <w:b/>
          <w:sz w:val="24"/>
          <w:szCs w:val="24"/>
        </w:rPr>
      </w:pPr>
    </w:p>
    <w:p w:rsidR="00FE689B" w:rsidRDefault="00FE689B">
      <w:pPr>
        <w:spacing w:after="316" w:line="265" w:lineRule="auto"/>
        <w:ind w:left="1129" w:right="-4"/>
        <w:rPr>
          <w:b/>
          <w:sz w:val="24"/>
          <w:szCs w:val="24"/>
        </w:rPr>
      </w:pPr>
    </w:p>
    <w:p w:rsidR="00F66E86" w:rsidRPr="002623A7" w:rsidRDefault="003E6046">
      <w:pPr>
        <w:spacing w:after="316" w:line="265" w:lineRule="auto"/>
        <w:ind w:left="1129" w:right="-4"/>
        <w:rPr>
          <w:sz w:val="24"/>
          <w:szCs w:val="24"/>
        </w:rPr>
      </w:pPr>
      <w:r w:rsidRPr="002623A7">
        <w:rPr>
          <w:b/>
          <w:sz w:val="24"/>
          <w:szCs w:val="24"/>
        </w:rPr>
        <w:t>Перечень заданий текущего контроля</w:t>
      </w:r>
    </w:p>
    <w:tbl>
      <w:tblPr>
        <w:tblStyle w:val="TableGrid"/>
        <w:tblW w:w="14081" w:type="dxa"/>
        <w:tblInd w:w="1077" w:type="dxa"/>
        <w:tblCellMar>
          <w:top w:w="104" w:type="dxa"/>
          <w:left w:w="40" w:type="dxa"/>
          <w:right w:w="115" w:type="dxa"/>
        </w:tblCellMar>
        <w:tblLook w:val="04A0" w:firstRow="1" w:lastRow="0" w:firstColumn="1" w:lastColumn="0" w:noHBand="0" w:noVBand="1"/>
      </w:tblPr>
      <w:tblGrid>
        <w:gridCol w:w="1200"/>
        <w:gridCol w:w="12881"/>
      </w:tblGrid>
      <w:tr w:rsidR="00F66E86" w:rsidRPr="002623A7" w:rsidTr="00906302">
        <w:trPr>
          <w:trHeight w:val="1088"/>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75"/>
              <w:rPr>
                <w:sz w:val="24"/>
                <w:szCs w:val="24"/>
              </w:rPr>
            </w:pPr>
            <w:r w:rsidRPr="002623A7">
              <w:rPr>
                <w:sz w:val="24"/>
                <w:szCs w:val="24"/>
              </w:rPr>
              <w:t>Номер задания</w:t>
            </w:r>
          </w:p>
        </w:tc>
        <w:tc>
          <w:tcPr>
            <w:tcW w:w="12881"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Задания</w:t>
            </w:r>
          </w:p>
        </w:tc>
      </w:tr>
      <w:tr w:rsidR="00F66E86" w:rsidRPr="002623A7" w:rsidTr="00906302">
        <w:trPr>
          <w:trHeight w:val="78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8.2</w:t>
            </w:r>
          </w:p>
        </w:tc>
        <w:tc>
          <w:tcPr>
            <w:tcW w:w="12881"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Описать отличия архитекутрной и телекоммуникационной фаз проектирования, перечислить основные види пассивного и активного оборудования</w:t>
            </w:r>
          </w:p>
        </w:tc>
      </w:tr>
      <w:tr w:rsidR="00F66E86" w:rsidRPr="002623A7" w:rsidTr="00906302">
        <w:trPr>
          <w:trHeight w:val="43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8.1</w:t>
            </w:r>
          </w:p>
        </w:tc>
        <w:tc>
          <w:tcPr>
            <w:tcW w:w="12881"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установить DNS-сервер в соответсвии с выданными параметрами сети</w:t>
            </w:r>
          </w:p>
        </w:tc>
      </w:tr>
      <w:tr w:rsidR="00F66E86" w:rsidRPr="002623A7" w:rsidTr="00906302">
        <w:trPr>
          <w:trHeight w:val="43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8.3</w:t>
            </w:r>
          </w:p>
        </w:tc>
        <w:tc>
          <w:tcPr>
            <w:tcW w:w="12881"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Расчитать сеть (кол-во адресов рабочих, всего, начальный, конечный)</w:t>
            </w:r>
          </w:p>
        </w:tc>
      </w:tr>
    </w:tbl>
    <w:p w:rsidR="00FE689B" w:rsidRDefault="00FE689B">
      <w:pPr>
        <w:spacing w:after="316" w:line="265" w:lineRule="auto"/>
        <w:ind w:left="1129" w:right="-4"/>
        <w:rPr>
          <w:b/>
          <w:sz w:val="24"/>
          <w:szCs w:val="24"/>
        </w:rPr>
      </w:pPr>
    </w:p>
    <w:p w:rsidR="00F66E86" w:rsidRPr="002623A7" w:rsidRDefault="003E6046">
      <w:pPr>
        <w:spacing w:after="316" w:line="265" w:lineRule="auto"/>
        <w:ind w:left="1129" w:right="-4"/>
        <w:rPr>
          <w:sz w:val="24"/>
          <w:szCs w:val="24"/>
        </w:rPr>
      </w:pPr>
      <w:r w:rsidRPr="002623A7">
        <w:rPr>
          <w:b/>
          <w:sz w:val="24"/>
          <w:szCs w:val="24"/>
        </w:rPr>
        <w:t>Перечень показателей текущего контроля</w:t>
      </w:r>
    </w:p>
    <w:tbl>
      <w:tblPr>
        <w:tblStyle w:val="TableGrid"/>
        <w:tblW w:w="13939" w:type="dxa"/>
        <w:tblInd w:w="1077" w:type="dxa"/>
        <w:tblCellMar>
          <w:top w:w="104" w:type="dxa"/>
          <w:left w:w="29" w:type="dxa"/>
          <w:right w:w="115" w:type="dxa"/>
        </w:tblCellMar>
        <w:tblLook w:val="04A0" w:firstRow="1" w:lastRow="0" w:firstColumn="1" w:lastColumn="0" w:noHBand="0" w:noVBand="1"/>
      </w:tblPr>
      <w:tblGrid>
        <w:gridCol w:w="1607"/>
        <w:gridCol w:w="12332"/>
      </w:tblGrid>
      <w:tr w:rsidR="00F66E86" w:rsidRPr="002623A7" w:rsidTr="00906302">
        <w:trPr>
          <w:trHeight w:val="1130"/>
        </w:trPr>
        <w:tc>
          <w:tcPr>
            <w:tcW w:w="1607" w:type="dxa"/>
            <w:tcBorders>
              <w:top w:val="single" w:sz="8" w:space="0" w:color="000000"/>
              <w:left w:val="single" w:sz="8" w:space="0" w:color="000000"/>
              <w:bottom w:val="single" w:sz="8" w:space="0" w:color="000000"/>
              <w:right w:val="single" w:sz="8" w:space="0" w:color="000000"/>
            </w:tcBorders>
          </w:tcPr>
          <w:p w:rsidR="00906302" w:rsidRDefault="003E6046">
            <w:pPr>
              <w:spacing w:after="0" w:line="276" w:lineRule="auto"/>
              <w:ind w:left="0" w:right="0" w:firstLine="13"/>
              <w:rPr>
                <w:sz w:val="24"/>
                <w:szCs w:val="24"/>
              </w:rPr>
            </w:pPr>
            <w:r w:rsidRPr="002623A7">
              <w:rPr>
                <w:sz w:val="24"/>
                <w:szCs w:val="24"/>
              </w:rPr>
              <w:t xml:space="preserve">Номер </w:t>
            </w:r>
          </w:p>
          <w:p w:rsidR="00F66E86" w:rsidRPr="002623A7" w:rsidRDefault="00906302">
            <w:pPr>
              <w:spacing w:after="0" w:line="276" w:lineRule="auto"/>
              <w:ind w:left="0" w:right="0" w:firstLine="13"/>
              <w:rPr>
                <w:sz w:val="24"/>
                <w:szCs w:val="24"/>
              </w:rPr>
            </w:pPr>
            <w:r>
              <w:rPr>
                <w:sz w:val="24"/>
                <w:szCs w:val="24"/>
              </w:rPr>
              <w:t>показател</w:t>
            </w:r>
            <w:r w:rsidR="003E6046" w:rsidRPr="002623A7">
              <w:rPr>
                <w:sz w:val="24"/>
                <w:szCs w:val="24"/>
              </w:rPr>
              <w:t>я</w:t>
            </w:r>
          </w:p>
        </w:tc>
        <w:tc>
          <w:tcPr>
            <w:tcW w:w="12332"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Значение показателя</w:t>
            </w:r>
          </w:p>
        </w:tc>
      </w:tr>
      <w:tr w:rsidR="00F66E86" w:rsidRPr="002623A7" w:rsidTr="00906302">
        <w:trPr>
          <w:trHeight w:val="430"/>
        </w:trPr>
        <w:tc>
          <w:tcPr>
            <w:tcW w:w="1607"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11" w:right="0" w:firstLine="0"/>
              <w:rPr>
                <w:sz w:val="24"/>
                <w:szCs w:val="24"/>
              </w:rPr>
            </w:pPr>
            <w:r w:rsidRPr="002623A7">
              <w:rPr>
                <w:sz w:val="24"/>
                <w:szCs w:val="24"/>
              </w:rPr>
              <w:t>1.11.1</w:t>
            </w:r>
          </w:p>
        </w:tc>
        <w:tc>
          <w:tcPr>
            <w:tcW w:w="12332"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11" w:right="0" w:firstLine="0"/>
              <w:rPr>
                <w:sz w:val="24"/>
                <w:szCs w:val="24"/>
              </w:rPr>
            </w:pPr>
            <w:r w:rsidRPr="002623A7">
              <w:rPr>
                <w:sz w:val="24"/>
                <w:szCs w:val="24"/>
              </w:rPr>
              <w:t>теоретические знания</w:t>
            </w:r>
          </w:p>
        </w:tc>
      </w:tr>
      <w:tr w:rsidR="00F66E86" w:rsidRPr="002623A7" w:rsidTr="00906302">
        <w:trPr>
          <w:trHeight w:val="430"/>
        </w:trPr>
        <w:tc>
          <w:tcPr>
            <w:tcW w:w="1607"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11" w:right="0" w:firstLine="0"/>
              <w:rPr>
                <w:sz w:val="24"/>
                <w:szCs w:val="24"/>
              </w:rPr>
            </w:pPr>
            <w:r w:rsidRPr="002623A7">
              <w:rPr>
                <w:sz w:val="24"/>
                <w:szCs w:val="24"/>
              </w:rPr>
              <w:t>1.12.1</w:t>
            </w:r>
          </w:p>
        </w:tc>
        <w:tc>
          <w:tcPr>
            <w:tcW w:w="12332"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11" w:right="0" w:firstLine="0"/>
              <w:rPr>
                <w:sz w:val="24"/>
                <w:szCs w:val="24"/>
              </w:rPr>
            </w:pPr>
            <w:r w:rsidRPr="002623A7">
              <w:rPr>
                <w:sz w:val="24"/>
                <w:szCs w:val="24"/>
              </w:rPr>
              <w:t>установленный серевер с выданными параметрыми сети</w:t>
            </w:r>
          </w:p>
        </w:tc>
      </w:tr>
      <w:tr w:rsidR="00F66E86" w:rsidRPr="002623A7" w:rsidTr="00906302">
        <w:trPr>
          <w:trHeight w:val="430"/>
        </w:trPr>
        <w:tc>
          <w:tcPr>
            <w:tcW w:w="1607"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11" w:right="0" w:firstLine="0"/>
              <w:rPr>
                <w:sz w:val="24"/>
                <w:szCs w:val="24"/>
              </w:rPr>
            </w:pPr>
            <w:r w:rsidRPr="002623A7">
              <w:rPr>
                <w:sz w:val="24"/>
                <w:szCs w:val="24"/>
              </w:rPr>
              <w:t>2.9.1</w:t>
            </w:r>
          </w:p>
        </w:tc>
        <w:tc>
          <w:tcPr>
            <w:tcW w:w="12332"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11" w:right="0" w:firstLine="0"/>
              <w:rPr>
                <w:sz w:val="24"/>
                <w:szCs w:val="24"/>
              </w:rPr>
            </w:pPr>
            <w:r w:rsidRPr="002623A7">
              <w:rPr>
                <w:sz w:val="24"/>
                <w:szCs w:val="24"/>
              </w:rPr>
              <w:t>правильно расчитанные параметры сети</w:t>
            </w:r>
          </w:p>
        </w:tc>
      </w:tr>
    </w:tbl>
    <w:p w:rsidR="00FE689B" w:rsidRDefault="00FE689B">
      <w:pPr>
        <w:pStyle w:val="1"/>
        <w:rPr>
          <w:sz w:val="24"/>
          <w:szCs w:val="24"/>
        </w:rPr>
      </w:pPr>
    </w:p>
    <w:p w:rsidR="00F66E86" w:rsidRPr="002623A7" w:rsidRDefault="003E6046">
      <w:pPr>
        <w:pStyle w:val="1"/>
        <w:rPr>
          <w:sz w:val="24"/>
          <w:szCs w:val="24"/>
        </w:rPr>
      </w:pPr>
      <w:r w:rsidRPr="002623A7">
        <w:rPr>
          <w:sz w:val="24"/>
          <w:szCs w:val="24"/>
        </w:rPr>
        <w:t>ФОНД ОЦЕНОЧНЫХ СРЕДСТВ ДИСЦИПЛИНЫ, ИСПОЛЬЗУЕМЫЙ ДЛЯ ПРОМЕЖУТОЧНОЙ АТТЕСТАЦИИ</w:t>
      </w:r>
    </w:p>
    <w:tbl>
      <w:tblPr>
        <w:tblStyle w:val="TableGrid"/>
        <w:tblW w:w="13915" w:type="dxa"/>
        <w:tblInd w:w="1077" w:type="dxa"/>
        <w:tblCellMar>
          <w:top w:w="104" w:type="dxa"/>
          <w:left w:w="27" w:type="dxa"/>
          <w:right w:w="69" w:type="dxa"/>
        </w:tblCellMar>
        <w:tblLook w:val="04A0" w:firstRow="1" w:lastRow="0" w:firstColumn="1" w:lastColumn="0" w:noHBand="0" w:noVBand="1"/>
      </w:tblPr>
      <w:tblGrid>
        <w:gridCol w:w="1000"/>
        <w:gridCol w:w="1405"/>
        <w:gridCol w:w="340"/>
        <w:gridCol w:w="1127"/>
        <w:gridCol w:w="2196"/>
        <w:gridCol w:w="3906"/>
        <w:gridCol w:w="380"/>
        <w:gridCol w:w="1492"/>
        <w:gridCol w:w="2069"/>
      </w:tblGrid>
      <w:tr w:rsidR="00F66E86" w:rsidRPr="002623A7" w:rsidTr="00FE689B">
        <w:trPr>
          <w:gridAfter w:val="3"/>
          <w:wAfter w:w="3941" w:type="dxa"/>
          <w:trHeight w:val="361"/>
        </w:trPr>
        <w:tc>
          <w:tcPr>
            <w:tcW w:w="2745" w:type="dxa"/>
            <w:gridSpan w:val="3"/>
            <w:tcBorders>
              <w:top w:val="single" w:sz="5" w:space="0" w:color="000000"/>
              <w:left w:val="single" w:sz="5" w:space="0" w:color="000000"/>
              <w:bottom w:val="single" w:sz="5" w:space="0" w:color="000000"/>
              <w:right w:val="single" w:sz="5" w:space="0" w:color="000000"/>
            </w:tcBorders>
          </w:tcPr>
          <w:p w:rsidR="00F66E86" w:rsidRPr="002623A7" w:rsidRDefault="003E6046">
            <w:pPr>
              <w:spacing w:after="0" w:line="276" w:lineRule="auto"/>
              <w:ind w:left="0" w:right="0" w:firstLine="0"/>
              <w:rPr>
                <w:sz w:val="24"/>
                <w:szCs w:val="24"/>
              </w:rPr>
            </w:pPr>
            <w:r w:rsidRPr="002623A7">
              <w:rPr>
                <w:b/>
                <w:sz w:val="24"/>
                <w:szCs w:val="24"/>
              </w:rPr>
              <w:t>№ семестра</w:t>
            </w:r>
          </w:p>
        </w:tc>
        <w:tc>
          <w:tcPr>
            <w:tcW w:w="7229" w:type="dxa"/>
            <w:gridSpan w:val="3"/>
            <w:tcBorders>
              <w:top w:val="single" w:sz="5" w:space="0" w:color="000000"/>
              <w:left w:val="single" w:sz="5" w:space="0" w:color="000000"/>
              <w:bottom w:val="single" w:sz="5" w:space="0" w:color="000000"/>
              <w:right w:val="single" w:sz="5" w:space="0" w:color="000000"/>
            </w:tcBorders>
          </w:tcPr>
          <w:p w:rsidR="00F66E86" w:rsidRPr="002623A7" w:rsidRDefault="003E6046">
            <w:pPr>
              <w:spacing w:after="0" w:line="276" w:lineRule="auto"/>
              <w:ind w:left="0" w:right="0" w:firstLine="0"/>
              <w:rPr>
                <w:sz w:val="24"/>
                <w:szCs w:val="24"/>
              </w:rPr>
            </w:pPr>
            <w:r w:rsidRPr="002623A7">
              <w:rPr>
                <w:b/>
                <w:sz w:val="24"/>
                <w:szCs w:val="24"/>
              </w:rPr>
              <w:t>Вид промежуточной аттестации</w:t>
            </w:r>
          </w:p>
        </w:tc>
      </w:tr>
      <w:tr w:rsidR="00F66E86" w:rsidRPr="002623A7" w:rsidTr="00FE689B">
        <w:trPr>
          <w:gridAfter w:val="3"/>
          <w:wAfter w:w="3941" w:type="dxa"/>
          <w:trHeight w:val="361"/>
        </w:trPr>
        <w:tc>
          <w:tcPr>
            <w:tcW w:w="2745" w:type="dxa"/>
            <w:gridSpan w:val="3"/>
            <w:tcBorders>
              <w:top w:val="single" w:sz="5" w:space="0" w:color="000000"/>
              <w:left w:val="single" w:sz="5" w:space="0" w:color="000000"/>
              <w:bottom w:val="single" w:sz="5" w:space="0" w:color="000000"/>
              <w:right w:val="single" w:sz="5" w:space="0" w:color="000000"/>
            </w:tcBorders>
          </w:tcPr>
          <w:p w:rsidR="00F66E86" w:rsidRPr="002623A7" w:rsidRDefault="003E6046">
            <w:pPr>
              <w:spacing w:after="0" w:line="276" w:lineRule="auto"/>
              <w:ind w:left="0" w:right="0" w:firstLine="0"/>
              <w:rPr>
                <w:sz w:val="24"/>
                <w:szCs w:val="24"/>
              </w:rPr>
            </w:pPr>
            <w:r w:rsidRPr="002623A7">
              <w:rPr>
                <w:b/>
                <w:sz w:val="24"/>
                <w:szCs w:val="24"/>
              </w:rPr>
              <w:t>6</w:t>
            </w:r>
          </w:p>
        </w:tc>
        <w:tc>
          <w:tcPr>
            <w:tcW w:w="7229" w:type="dxa"/>
            <w:gridSpan w:val="3"/>
            <w:tcBorders>
              <w:top w:val="single" w:sz="5" w:space="0" w:color="000000"/>
              <w:left w:val="single" w:sz="5" w:space="0" w:color="000000"/>
              <w:bottom w:val="single" w:sz="5" w:space="0" w:color="000000"/>
              <w:right w:val="single" w:sz="5" w:space="0" w:color="000000"/>
            </w:tcBorders>
          </w:tcPr>
          <w:p w:rsidR="00F66E86" w:rsidRPr="002623A7" w:rsidRDefault="003E6046">
            <w:pPr>
              <w:spacing w:after="0" w:line="276" w:lineRule="auto"/>
              <w:ind w:left="0" w:right="0" w:firstLine="0"/>
              <w:rPr>
                <w:sz w:val="24"/>
                <w:szCs w:val="24"/>
              </w:rPr>
            </w:pPr>
            <w:r w:rsidRPr="002623A7">
              <w:rPr>
                <w:b/>
                <w:sz w:val="24"/>
                <w:szCs w:val="24"/>
              </w:rPr>
              <w:t>Экзамен</w:t>
            </w:r>
          </w:p>
        </w:tc>
      </w:tr>
      <w:tr w:rsidR="00F66E86" w:rsidRPr="002623A7" w:rsidTr="00FE689B">
        <w:trPr>
          <w:gridAfter w:val="2"/>
          <w:wAfter w:w="3561" w:type="dxa"/>
        </w:trPr>
        <w:tc>
          <w:tcPr>
            <w:tcW w:w="10354" w:type="dxa"/>
            <w:gridSpan w:val="7"/>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b/>
                <w:sz w:val="24"/>
                <w:szCs w:val="24"/>
              </w:rPr>
              <w:t>Автоматический контроль по результатам текущего контроля</w:t>
            </w:r>
          </w:p>
        </w:tc>
      </w:tr>
      <w:tr w:rsidR="00F66E86" w:rsidRPr="002623A7" w:rsidTr="00FE689B">
        <w:trPr>
          <w:gridAfter w:val="2"/>
          <w:wAfter w:w="3561" w:type="dxa"/>
        </w:trPr>
        <w:tc>
          <w:tcPr>
            <w:tcW w:w="10354" w:type="dxa"/>
            <w:gridSpan w:val="7"/>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Текущий контроль №1</w:t>
            </w:r>
          </w:p>
        </w:tc>
      </w:tr>
      <w:tr w:rsidR="00F66E86" w:rsidRPr="002623A7" w:rsidTr="00FE689B">
        <w:trPr>
          <w:gridAfter w:val="2"/>
          <w:wAfter w:w="3561" w:type="dxa"/>
        </w:trPr>
        <w:tc>
          <w:tcPr>
            <w:tcW w:w="10354" w:type="dxa"/>
            <w:gridSpan w:val="7"/>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Текущий контроль №2</w:t>
            </w:r>
          </w:p>
        </w:tc>
      </w:tr>
      <w:tr w:rsidR="00F66E86" w:rsidRPr="002623A7" w:rsidTr="00FE689B">
        <w:trPr>
          <w:gridAfter w:val="2"/>
          <w:wAfter w:w="3561" w:type="dxa"/>
        </w:trPr>
        <w:tc>
          <w:tcPr>
            <w:tcW w:w="10354" w:type="dxa"/>
            <w:gridSpan w:val="7"/>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Текущий контроль №3</w:t>
            </w:r>
          </w:p>
        </w:tc>
      </w:tr>
      <w:tr w:rsidR="00F66E86" w:rsidRPr="002623A7" w:rsidTr="00FE689B">
        <w:trPr>
          <w:gridAfter w:val="2"/>
          <w:wAfter w:w="3561" w:type="dxa"/>
        </w:trPr>
        <w:tc>
          <w:tcPr>
            <w:tcW w:w="10354" w:type="dxa"/>
            <w:gridSpan w:val="7"/>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Текущий контроль №4</w:t>
            </w:r>
          </w:p>
        </w:tc>
      </w:tr>
      <w:tr w:rsidR="00F66E86" w:rsidRPr="002623A7" w:rsidTr="00FE689B">
        <w:trPr>
          <w:gridAfter w:val="2"/>
          <w:wAfter w:w="3561" w:type="dxa"/>
        </w:trPr>
        <w:tc>
          <w:tcPr>
            <w:tcW w:w="10354" w:type="dxa"/>
            <w:gridSpan w:val="7"/>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Текущий контроль №5</w:t>
            </w:r>
          </w:p>
        </w:tc>
      </w:tr>
      <w:tr w:rsidR="00F66E86" w:rsidRPr="002623A7" w:rsidTr="00FE689B">
        <w:trPr>
          <w:gridAfter w:val="2"/>
          <w:wAfter w:w="3561" w:type="dxa"/>
        </w:trPr>
        <w:tc>
          <w:tcPr>
            <w:tcW w:w="10354" w:type="dxa"/>
            <w:gridSpan w:val="7"/>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Текущий контроль №6</w:t>
            </w:r>
          </w:p>
        </w:tc>
      </w:tr>
      <w:tr w:rsidR="00F66E86" w:rsidRPr="002623A7" w:rsidTr="00FE689B">
        <w:trPr>
          <w:gridAfter w:val="2"/>
          <w:wAfter w:w="3561" w:type="dxa"/>
        </w:trPr>
        <w:tc>
          <w:tcPr>
            <w:tcW w:w="10354" w:type="dxa"/>
            <w:gridSpan w:val="7"/>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Текущий контроль №7</w:t>
            </w:r>
          </w:p>
        </w:tc>
      </w:tr>
      <w:tr w:rsidR="00F66E86" w:rsidRPr="002623A7" w:rsidTr="00FE689B">
        <w:trPr>
          <w:gridAfter w:val="3"/>
          <w:wAfter w:w="3941" w:type="dxa"/>
          <w:trHeight w:val="361"/>
        </w:trPr>
        <w:tc>
          <w:tcPr>
            <w:tcW w:w="2745" w:type="dxa"/>
            <w:gridSpan w:val="3"/>
            <w:tcBorders>
              <w:top w:val="single" w:sz="5" w:space="0" w:color="000000"/>
              <w:left w:val="single" w:sz="5" w:space="0" w:color="000000"/>
              <w:bottom w:val="single" w:sz="5" w:space="0" w:color="000000"/>
              <w:right w:val="single" w:sz="5" w:space="0" w:color="000000"/>
            </w:tcBorders>
          </w:tcPr>
          <w:p w:rsidR="00F66E86" w:rsidRPr="002623A7" w:rsidRDefault="003E6046">
            <w:pPr>
              <w:spacing w:after="0" w:line="276" w:lineRule="auto"/>
              <w:ind w:left="0" w:right="0" w:firstLine="0"/>
              <w:rPr>
                <w:sz w:val="24"/>
                <w:szCs w:val="24"/>
              </w:rPr>
            </w:pPr>
            <w:r w:rsidRPr="002623A7">
              <w:rPr>
                <w:b/>
                <w:sz w:val="24"/>
                <w:szCs w:val="24"/>
              </w:rPr>
              <w:t>№ семестра</w:t>
            </w:r>
          </w:p>
        </w:tc>
        <w:tc>
          <w:tcPr>
            <w:tcW w:w="7229" w:type="dxa"/>
            <w:gridSpan w:val="3"/>
            <w:tcBorders>
              <w:top w:val="single" w:sz="5" w:space="0" w:color="000000"/>
              <w:left w:val="single" w:sz="5" w:space="0" w:color="000000"/>
              <w:bottom w:val="single" w:sz="5" w:space="0" w:color="000000"/>
              <w:right w:val="single" w:sz="5" w:space="0" w:color="000000"/>
            </w:tcBorders>
          </w:tcPr>
          <w:p w:rsidR="00F66E86" w:rsidRPr="002623A7" w:rsidRDefault="003E6046">
            <w:pPr>
              <w:spacing w:after="0" w:line="276" w:lineRule="auto"/>
              <w:ind w:left="0" w:right="0" w:firstLine="0"/>
              <w:rPr>
                <w:sz w:val="24"/>
                <w:szCs w:val="24"/>
              </w:rPr>
            </w:pPr>
            <w:r w:rsidRPr="002623A7">
              <w:rPr>
                <w:b/>
                <w:sz w:val="24"/>
                <w:szCs w:val="24"/>
              </w:rPr>
              <w:t>Вид промежуточной аттестации</w:t>
            </w:r>
          </w:p>
        </w:tc>
      </w:tr>
      <w:tr w:rsidR="00F66E86" w:rsidRPr="002623A7" w:rsidTr="00FE689B">
        <w:trPr>
          <w:gridAfter w:val="3"/>
          <w:wAfter w:w="3941" w:type="dxa"/>
          <w:trHeight w:val="361"/>
        </w:trPr>
        <w:tc>
          <w:tcPr>
            <w:tcW w:w="2745" w:type="dxa"/>
            <w:gridSpan w:val="3"/>
            <w:tcBorders>
              <w:top w:val="single" w:sz="5" w:space="0" w:color="000000"/>
              <w:left w:val="single" w:sz="5" w:space="0" w:color="000000"/>
              <w:bottom w:val="single" w:sz="5" w:space="0" w:color="000000"/>
              <w:right w:val="single" w:sz="5" w:space="0" w:color="000000"/>
            </w:tcBorders>
          </w:tcPr>
          <w:p w:rsidR="00F66E86" w:rsidRPr="002623A7" w:rsidRDefault="003E6046">
            <w:pPr>
              <w:spacing w:after="0" w:line="276" w:lineRule="auto"/>
              <w:ind w:left="0" w:right="0" w:firstLine="0"/>
              <w:rPr>
                <w:sz w:val="24"/>
                <w:szCs w:val="24"/>
              </w:rPr>
            </w:pPr>
            <w:r w:rsidRPr="002623A7">
              <w:rPr>
                <w:b/>
                <w:sz w:val="24"/>
                <w:szCs w:val="24"/>
              </w:rPr>
              <w:t>7</w:t>
            </w:r>
          </w:p>
        </w:tc>
        <w:tc>
          <w:tcPr>
            <w:tcW w:w="7229" w:type="dxa"/>
            <w:gridSpan w:val="3"/>
            <w:tcBorders>
              <w:top w:val="single" w:sz="5" w:space="0" w:color="000000"/>
              <w:left w:val="single" w:sz="5" w:space="0" w:color="000000"/>
              <w:bottom w:val="single" w:sz="5" w:space="0" w:color="000000"/>
              <w:right w:val="single" w:sz="5" w:space="0" w:color="000000"/>
            </w:tcBorders>
          </w:tcPr>
          <w:p w:rsidR="00F66E86" w:rsidRPr="002623A7" w:rsidRDefault="003E6046">
            <w:pPr>
              <w:spacing w:after="0" w:line="276" w:lineRule="auto"/>
              <w:ind w:left="0" w:right="0" w:firstLine="0"/>
              <w:rPr>
                <w:sz w:val="24"/>
                <w:szCs w:val="24"/>
              </w:rPr>
            </w:pPr>
            <w:r w:rsidRPr="002623A7">
              <w:rPr>
                <w:b/>
                <w:sz w:val="24"/>
                <w:szCs w:val="24"/>
              </w:rPr>
              <w:t>Дифференцированный зачет</w:t>
            </w:r>
          </w:p>
        </w:tc>
      </w:tr>
      <w:tr w:rsidR="00F66E86" w:rsidRPr="002623A7" w:rsidTr="00FE689B">
        <w:trPr>
          <w:trHeight w:val="2180"/>
        </w:trPr>
        <w:tc>
          <w:tcPr>
            <w:tcW w:w="10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6"/>
              <w:rPr>
                <w:sz w:val="24"/>
                <w:szCs w:val="24"/>
              </w:rPr>
            </w:pPr>
            <w:r w:rsidRPr="002623A7">
              <w:rPr>
                <w:sz w:val="24"/>
                <w:szCs w:val="24"/>
              </w:rPr>
              <w:t>Дидакти ческие единицы</w:t>
            </w:r>
          </w:p>
        </w:tc>
        <w:tc>
          <w:tcPr>
            <w:tcW w:w="1405"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74" w:line="254" w:lineRule="auto"/>
              <w:ind w:left="143" w:right="0" w:firstLine="73"/>
              <w:rPr>
                <w:sz w:val="24"/>
                <w:szCs w:val="24"/>
              </w:rPr>
            </w:pPr>
            <w:r w:rsidRPr="002623A7">
              <w:rPr>
                <w:sz w:val="24"/>
                <w:szCs w:val="24"/>
              </w:rPr>
              <w:t>Основные показатели</w:t>
            </w:r>
          </w:p>
          <w:p w:rsidR="00F66E86" w:rsidRPr="002623A7" w:rsidRDefault="003E6046">
            <w:pPr>
              <w:spacing w:after="0" w:line="276" w:lineRule="auto"/>
              <w:ind w:left="169" w:right="0" w:hanging="59"/>
              <w:rPr>
                <w:sz w:val="24"/>
                <w:szCs w:val="24"/>
              </w:rPr>
            </w:pPr>
            <w:r w:rsidRPr="002623A7">
              <w:rPr>
                <w:sz w:val="24"/>
                <w:szCs w:val="24"/>
              </w:rPr>
              <w:t>оценивания результата</w:t>
            </w:r>
          </w:p>
        </w:tc>
        <w:tc>
          <w:tcPr>
            <w:tcW w:w="1467" w:type="dxa"/>
            <w:gridSpan w:val="2"/>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74" w:line="254" w:lineRule="auto"/>
              <w:ind w:left="22" w:right="0" w:firstLine="157"/>
              <w:rPr>
                <w:sz w:val="24"/>
                <w:szCs w:val="24"/>
              </w:rPr>
            </w:pPr>
            <w:r w:rsidRPr="002623A7">
              <w:rPr>
                <w:sz w:val="24"/>
                <w:szCs w:val="24"/>
              </w:rPr>
              <w:t>№ задания относящийся</w:t>
            </w:r>
          </w:p>
          <w:p w:rsidR="00F66E86" w:rsidRPr="002623A7" w:rsidRDefault="003E6046">
            <w:pPr>
              <w:spacing w:after="0" w:line="276" w:lineRule="auto"/>
              <w:ind w:left="110" w:right="0" w:hanging="106"/>
              <w:rPr>
                <w:sz w:val="24"/>
                <w:szCs w:val="24"/>
              </w:rPr>
            </w:pPr>
            <w:r w:rsidRPr="002623A7">
              <w:rPr>
                <w:sz w:val="24"/>
                <w:szCs w:val="24"/>
              </w:rPr>
              <w:t>к показателю оценивания</w:t>
            </w:r>
          </w:p>
        </w:tc>
        <w:tc>
          <w:tcPr>
            <w:tcW w:w="2196"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206" w:right="0" w:firstLine="0"/>
              <w:rPr>
                <w:sz w:val="24"/>
                <w:szCs w:val="24"/>
              </w:rPr>
            </w:pPr>
            <w:r w:rsidRPr="002623A7">
              <w:rPr>
                <w:sz w:val="24"/>
                <w:szCs w:val="24"/>
              </w:rPr>
              <w:t>Метод контроля</w:t>
            </w:r>
          </w:p>
        </w:tc>
        <w:tc>
          <w:tcPr>
            <w:tcW w:w="4286" w:type="dxa"/>
            <w:gridSpan w:val="2"/>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185" w:right="0" w:firstLine="0"/>
              <w:rPr>
                <w:sz w:val="24"/>
                <w:szCs w:val="24"/>
              </w:rPr>
            </w:pPr>
            <w:r w:rsidRPr="002623A7">
              <w:rPr>
                <w:sz w:val="24"/>
                <w:szCs w:val="24"/>
              </w:rPr>
              <w:t>Форма контроля</w:t>
            </w:r>
          </w:p>
        </w:tc>
        <w:tc>
          <w:tcPr>
            <w:tcW w:w="1492"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Вид контроля</w:t>
            </w:r>
          </w:p>
        </w:tc>
        <w:tc>
          <w:tcPr>
            <w:tcW w:w="2069"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74" w:line="254" w:lineRule="auto"/>
              <w:ind w:left="197" w:right="0" w:hanging="45"/>
              <w:rPr>
                <w:sz w:val="24"/>
                <w:szCs w:val="24"/>
              </w:rPr>
            </w:pPr>
            <w:r w:rsidRPr="002623A7">
              <w:rPr>
                <w:sz w:val="24"/>
                <w:szCs w:val="24"/>
              </w:rPr>
              <w:t>Индексы занятий ранее изученных связанные с</w:t>
            </w:r>
          </w:p>
          <w:p w:rsidR="00F66E86" w:rsidRPr="002623A7" w:rsidRDefault="003E6046">
            <w:pPr>
              <w:spacing w:after="75" w:line="240" w:lineRule="auto"/>
              <w:ind w:left="74" w:right="0" w:firstLine="0"/>
              <w:jc w:val="both"/>
              <w:rPr>
                <w:sz w:val="24"/>
                <w:szCs w:val="24"/>
              </w:rPr>
            </w:pPr>
            <w:r w:rsidRPr="002623A7">
              <w:rPr>
                <w:sz w:val="24"/>
                <w:szCs w:val="24"/>
              </w:rPr>
              <w:t>контролируемыми</w:t>
            </w:r>
          </w:p>
          <w:p w:rsidR="00F66E86" w:rsidRPr="002623A7" w:rsidRDefault="003E6046">
            <w:pPr>
              <w:spacing w:after="0" w:line="276" w:lineRule="auto"/>
              <w:ind w:left="558" w:right="0" w:hanging="344"/>
              <w:rPr>
                <w:sz w:val="24"/>
                <w:szCs w:val="24"/>
              </w:rPr>
            </w:pPr>
            <w:r w:rsidRPr="002623A7">
              <w:rPr>
                <w:sz w:val="24"/>
                <w:szCs w:val="24"/>
              </w:rPr>
              <w:t>дидактическими единицами</w:t>
            </w:r>
          </w:p>
        </w:tc>
      </w:tr>
      <w:tr w:rsidR="00F66E86" w:rsidRPr="002623A7" w:rsidTr="00FE689B">
        <w:trPr>
          <w:trHeight w:val="780"/>
        </w:trPr>
        <w:tc>
          <w:tcPr>
            <w:tcW w:w="10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1.13</w:t>
            </w:r>
          </w:p>
        </w:tc>
        <w:tc>
          <w:tcPr>
            <w:tcW w:w="1405"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1.13.1</w:t>
            </w:r>
          </w:p>
        </w:tc>
        <w:tc>
          <w:tcPr>
            <w:tcW w:w="1467" w:type="dxa"/>
            <w:gridSpan w:val="2"/>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1</w:t>
            </w:r>
          </w:p>
        </w:tc>
        <w:tc>
          <w:tcPr>
            <w:tcW w:w="2196"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Опрос</w:t>
            </w:r>
          </w:p>
        </w:tc>
        <w:tc>
          <w:tcPr>
            <w:tcW w:w="4286" w:type="dxa"/>
            <w:gridSpan w:val="2"/>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Устный опрос</w:t>
            </w:r>
          </w:p>
        </w:tc>
        <w:tc>
          <w:tcPr>
            <w:tcW w:w="1492"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152" w:right="0" w:firstLine="0"/>
              <w:rPr>
                <w:sz w:val="24"/>
                <w:szCs w:val="24"/>
              </w:rPr>
            </w:pPr>
            <w:r w:rsidRPr="002623A7">
              <w:rPr>
                <w:sz w:val="24"/>
                <w:szCs w:val="24"/>
              </w:rPr>
              <w:t>Проверка знаний</w:t>
            </w:r>
          </w:p>
        </w:tc>
        <w:tc>
          <w:tcPr>
            <w:tcW w:w="2069"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75" w:line="240" w:lineRule="auto"/>
              <w:ind w:left="72" w:right="0" w:firstLine="0"/>
              <w:rPr>
                <w:sz w:val="24"/>
                <w:szCs w:val="24"/>
              </w:rPr>
            </w:pPr>
            <w:r w:rsidRPr="002623A7">
              <w:rPr>
                <w:sz w:val="24"/>
                <w:szCs w:val="24"/>
              </w:rPr>
              <w:t>8.9.1 , 8.10.1, 8.11.1,</w:t>
            </w:r>
          </w:p>
          <w:p w:rsidR="00F66E86" w:rsidRPr="002623A7" w:rsidRDefault="003E6046">
            <w:pPr>
              <w:spacing w:after="0" w:line="276" w:lineRule="auto"/>
              <w:ind w:left="39" w:right="0" w:firstLine="0"/>
              <w:jc w:val="both"/>
              <w:rPr>
                <w:sz w:val="24"/>
                <w:szCs w:val="24"/>
              </w:rPr>
            </w:pPr>
            <w:r w:rsidRPr="002623A7">
              <w:rPr>
                <w:sz w:val="24"/>
                <w:szCs w:val="24"/>
              </w:rPr>
              <w:t>8.13.1, 8.14.1, 8.17.1</w:t>
            </w:r>
          </w:p>
        </w:tc>
      </w:tr>
      <w:tr w:rsidR="00F66E86" w:rsidRPr="002623A7" w:rsidTr="00FE689B">
        <w:trPr>
          <w:trHeight w:val="1130"/>
        </w:trPr>
        <w:tc>
          <w:tcPr>
            <w:tcW w:w="10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lastRenderedPageBreak/>
              <w:t>1.14</w:t>
            </w:r>
          </w:p>
        </w:tc>
        <w:tc>
          <w:tcPr>
            <w:tcW w:w="1405"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1.14.1</w:t>
            </w:r>
          </w:p>
        </w:tc>
        <w:tc>
          <w:tcPr>
            <w:tcW w:w="1467" w:type="dxa"/>
            <w:gridSpan w:val="2"/>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2</w:t>
            </w:r>
          </w:p>
        </w:tc>
        <w:tc>
          <w:tcPr>
            <w:tcW w:w="2196"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Опрос</w:t>
            </w:r>
          </w:p>
        </w:tc>
        <w:tc>
          <w:tcPr>
            <w:tcW w:w="4286" w:type="dxa"/>
            <w:gridSpan w:val="2"/>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Устный опрос</w:t>
            </w:r>
          </w:p>
        </w:tc>
        <w:tc>
          <w:tcPr>
            <w:tcW w:w="1492"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152" w:right="0" w:firstLine="0"/>
              <w:rPr>
                <w:sz w:val="24"/>
                <w:szCs w:val="24"/>
              </w:rPr>
            </w:pPr>
            <w:r w:rsidRPr="002623A7">
              <w:rPr>
                <w:sz w:val="24"/>
                <w:szCs w:val="24"/>
              </w:rPr>
              <w:t>Проверка знаний</w:t>
            </w:r>
          </w:p>
        </w:tc>
        <w:tc>
          <w:tcPr>
            <w:tcW w:w="2069"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75" w:line="240" w:lineRule="auto"/>
              <w:ind w:left="2" w:right="0" w:firstLine="0"/>
              <w:jc w:val="both"/>
              <w:rPr>
                <w:sz w:val="24"/>
                <w:szCs w:val="24"/>
              </w:rPr>
            </w:pPr>
            <w:r w:rsidRPr="002623A7">
              <w:rPr>
                <w:sz w:val="24"/>
                <w:szCs w:val="24"/>
              </w:rPr>
              <w:t>8.10.1, 8.10.2, 8.15.1 ,</w:t>
            </w:r>
          </w:p>
          <w:p w:rsidR="00F66E86" w:rsidRPr="002623A7" w:rsidRDefault="003E6046">
            <w:pPr>
              <w:spacing w:after="75" w:line="240" w:lineRule="auto"/>
              <w:ind w:left="2" w:right="0" w:firstLine="0"/>
              <w:jc w:val="both"/>
              <w:rPr>
                <w:sz w:val="24"/>
                <w:szCs w:val="24"/>
              </w:rPr>
            </w:pPr>
            <w:r w:rsidRPr="002623A7">
              <w:rPr>
                <w:sz w:val="24"/>
                <w:szCs w:val="24"/>
              </w:rPr>
              <w:t>8.16.1, 8.17.1, 8.18.1 ,</w:t>
            </w:r>
          </w:p>
          <w:p w:rsidR="00F66E86" w:rsidRPr="002623A7" w:rsidRDefault="003E6046">
            <w:pPr>
              <w:spacing w:after="0" w:line="276" w:lineRule="auto"/>
              <w:ind w:left="0" w:right="0" w:firstLine="0"/>
              <w:jc w:val="center"/>
              <w:rPr>
                <w:sz w:val="24"/>
                <w:szCs w:val="24"/>
              </w:rPr>
            </w:pPr>
            <w:r w:rsidRPr="002623A7">
              <w:rPr>
                <w:sz w:val="24"/>
                <w:szCs w:val="24"/>
              </w:rPr>
              <w:t>8.19.1, 8.20.1</w:t>
            </w:r>
          </w:p>
        </w:tc>
      </w:tr>
      <w:tr w:rsidR="00F66E86" w:rsidRPr="002623A7" w:rsidTr="00FE689B">
        <w:trPr>
          <w:trHeight w:val="780"/>
        </w:trPr>
        <w:tc>
          <w:tcPr>
            <w:tcW w:w="10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2.8</w:t>
            </w:r>
          </w:p>
        </w:tc>
        <w:tc>
          <w:tcPr>
            <w:tcW w:w="1405"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2.8.1</w:t>
            </w:r>
          </w:p>
        </w:tc>
        <w:tc>
          <w:tcPr>
            <w:tcW w:w="1467" w:type="dxa"/>
            <w:gridSpan w:val="2"/>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3</w:t>
            </w:r>
          </w:p>
        </w:tc>
        <w:tc>
          <w:tcPr>
            <w:tcW w:w="2196"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650" w:right="0" w:hanging="171"/>
              <w:rPr>
                <w:sz w:val="24"/>
                <w:szCs w:val="24"/>
              </w:rPr>
            </w:pPr>
            <w:r w:rsidRPr="002623A7">
              <w:rPr>
                <w:sz w:val="24"/>
                <w:szCs w:val="24"/>
              </w:rPr>
              <w:t>Сравнение с аналогом</w:t>
            </w:r>
          </w:p>
        </w:tc>
        <w:tc>
          <w:tcPr>
            <w:tcW w:w="4286" w:type="dxa"/>
            <w:gridSpan w:val="2"/>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814" w:right="0" w:hanging="451"/>
              <w:rPr>
                <w:sz w:val="24"/>
                <w:szCs w:val="24"/>
              </w:rPr>
            </w:pPr>
            <w:r w:rsidRPr="002623A7">
              <w:rPr>
                <w:sz w:val="24"/>
                <w:szCs w:val="24"/>
              </w:rPr>
              <w:t>Практическая работа</w:t>
            </w:r>
          </w:p>
        </w:tc>
        <w:tc>
          <w:tcPr>
            <w:tcW w:w="1492"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152" w:right="0" w:firstLine="0"/>
              <w:rPr>
                <w:sz w:val="24"/>
                <w:szCs w:val="24"/>
              </w:rPr>
            </w:pPr>
            <w:r w:rsidRPr="002623A7">
              <w:rPr>
                <w:sz w:val="24"/>
                <w:szCs w:val="24"/>
              </w:rPr>
              <w:t>Проверка знаний</w:t>
            </w:r>
          </w:p>
        </w:tc>
        <w:tc>
          <w:tcPr>
            <w:tcW w:w="2069"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75" w:line="240" w:lineRule="auto"/>
              <w:ind w:left="142" w:right="0" w:firstLine="0"/>
              <w:rPr>
                <w:sz w:val="24"/>
                <w:szCs w:val="24"/>
              </w:rPr>
            </w:pPr>
            <w:r w:rsidRPr="002623A7">
              <w:rPr>
                <w:sz w:val="24"/>
                <w:szCs w:val="24"/>
              </w:rPr>
              <w:t>8.8.1 , 8.9.1, 8.10.1,</w:t>
            </w:r>
          </w:p>
          <w:p w:rsidR="00F66E86" w:rsidRPr="002623A7" w:rsidRDefault="003E6046">
            <w:pPr>
              <w:spacing w:after="0" w:line="276" w:lineRule="auto"/>
              <w:ind w:left="0" w:right="0" w:firstLine="0"/>
              <w:jc w:val="center"/>
              <w:rPr>
                <w:sz w:val="24"/>
                <w:szCs w:val="24"/>
              </w:rPr>
            </w:pPr>
            <w:r w:rsidRPr="002623A7">
              <w:rPr>
                <w:sz w:val="24"/>
                <w:szCs w:val="24"/>
              </w:rPr>
              <w:t>8.12.1</w:t>
            </w:r>
          </w:p>
        </w:tc>
      </w:tr>
      <w:tr w:rsidR="00F66E86" w:rsidRPr="002623A7" w:rsidTr="00FE689B">
        <w:trPr>
          <w:trHeight w:val="780"/>
        </w:trPr>
        <w:tc>
          <w:tcPr>
            <w:tcW w:w="10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2.9</w:t>
            </w:r>
          </w:p>
        </w:tc>
        <w:tc>
          <w:tcPr>
            <w:tcW w:w="1405"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2.9.1</w:t>
            </w:r>
          </w:p>
        </w:tc>
        <w:tc>
          <w:tcPr>
            <w:tcW w:w="1467" w:type="dxa"/>
            <w:gridSpan w:val="2"/>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3</w:t>
            </w:r>
          </w:p>
        </w:tc>
        <w:tc>
          <w:tcPr>
            <w:tcW w:w="2196"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650" w:right="0" w:hanging="171"/>
              <w:rPr>
                <w:sz w:val="24"/>
                <w:szCs w:val="24"/>
              </w:rPr>
            </w:pPr>
            <w:r w:rsidRPr="002623A7">
              <w:rPr>
                <w:sz w:val="24"/>
                <w:szCs w:val="24"/>
              </w:rPr>
              <w:t>Сравнение с аналогом</w:t>
            </w:r>
          </w:p>
        </w:tc>
        <w:tc>
          <w:tcPr>
            <w:tcW w:w="4286" w:type="dxa"/>
            <w:gridSpan w:val="2"/>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814" w:right="0" w:hanging="404"/>
              <w:rPr>
                <w:sz w:val="24"/>
                <w:szCs w:val="24"/>
              </w:rPr>
            </w:pPr>
            <w:r w:rsidRPr="002623A7">
              <w:rPr>
                <w:sz w:val="24"/>
                <w:szCs w:val="24"/>
              </w:rPr>
              <w:t>Контрольная работа</w:t>
            </w:r>
          </w:p>
        </w:tc>
        <w:tc>
          <w:tcPr>
            <w:tcW w:w="1492"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175" w:right="0" w:firstLine="0"/>
              <w:rPr>
                <w:sz w:val="24"/>
                <w:szCs w:val="24"/>
              </w:rPr>
            </w:pPr>
            <w:r w:rsidRPr="002623A7">
              <w:rPr>
                <w:sz w:val="24"/>
                <w:szCs w:val="24"/>
              </w:rPr>
              <w:t>верность расчета</w:t>
            </w:r>
          </w:p>
        </w:tc>
        <w:tc>
          <w:tcPr>
            <w:tcW w:w="2069"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8.14.1, 8.16.1</w:t>
            </w:r>
          </w:p>
        </w:tc>
      </w:tr>
      <w:tr w:rsidR="00F66E86" w:rsidRPr="002623A7" w:rsidTr="00FE689B">
        <w:trPr>
          <w:trHeight w:val="815"/>
        </w:trPr>
        <w:tc>
          <w:tcPr>
            <w:tcW w:w="10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2.10</w:t>
            </w:r>
          </w:p>
        </w:tc>
        <w:tc>
          <w:tcPr>
            <w:tcW w:w="1405"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2.10.1</w:t>
            </w:r>
          </w:p>
        </w:tc>
        <w:tc>
          <w:tcPr>
            <w:tcW w:w="1467" w:type="dxa"/>
            <w:gridSpan w:val="2"/>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1</w:t>
            </w:r>
          </w:p>
        </w:tc>
        <w:tc>
          <w:tcPr>
            <w:tcW w:w="2196"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650" w:right="0" w:hanging="171"/>
              <w:rPr>
                <w:sz w:val="24"/>
                <w:szCs w:val="24"/>
              </w:rPr>
            </w:pPr>
            <w:r w:rsidRPr="002623A7">
              <w:rPr>
                <w:sz w:val="24"/>
                <w:szCs w:val="24"/>
              </w:rPr>
              <w:t>Сравнение с аналогом</w:t>
            </w:r>
          </w:p>
        </w:tc>
        <w:tc>
          <w:tcPr>
            <w:tcW w:w="4286" w:type="dxa"/>
            <w:gridSpan w:val="2"/>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814" w:right="0" w:hanging="451"/>
              <w:rPr>
                <w:sz w:val="24"/>
                <w:szCs w:val="24"/>
              </w:rPr>
            </w:pPr>
            <w:r w:rsidRPr="002623A7">
              <w:rPr>
                <w:sz w:val="24"/>
                <w:szCs w:val="24"/>
              </w:rPr>
              <w:t>Практическая работа</w:t>
            </w:r>
          </w:p>
        </w:tc>
        <w:tc>
          <w:tcPr>
            <w:tcW w:w="1492"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75" w:line="240" w:lineRule="auto"/>
              <w:ind w:left="0" w:right="0" w:firstLine="0"/>
              <w:jc w:val="center"/>
              <w:rPr>
                <w:sz w:val="24"/>
                <w:szCs w:val="24"/>
              </w:rPr>
            </w:pPr>
            <w:r w:rsidRPr="002623A7">
              <w:rPr>
                <w:sz w:val="24"/>
                <w:szCs w:val="24"/>
              </w:rPr>
              <w:t>правильность</w:t>
            </w:r>
          </w:p>
          <w:p w:rsidR="00F66E86" w:rsidRPr="002623A7" w:rsidRDefault="003E6046">
            <w:pPr>
              <w:spacing w:after="0" w:line="276" w:lineRule="auto"/>
              <w:ind w:left="0" w:right="0" w:firstLine="0"/>
              <w:jc w:val="center"/>
              <w:rPr>
                <w:sz w:val="24"/>
                <w:szCs w:val="24"/>
              </w:rPr>
            </w:pPr>
            <w:r w:rsidRPr="002623A7">
              <w:rPr>
                <w:sz w:val="24"/>
                <w:szCs w:val="24"/>
              </w:rPr>
              <w:t>исполнения</w:t>
            </w:r>
          </w:p>
        </w:tc>
        <w:tc>
          <w:tcPr>
            <w:tcW w:w="2069"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75" w:line="240" w:lineRule="auto"/>
              <w:ind w:left="72" w:right="0" w:firstLine="0"/>
              <w:rPr>
                <w:sz w:val="24"/>
                <w:szCs w:val="24"/>
              </w:rPr>
            </w:pPr>
            <w:r w:rsidRPr="002623A7">
              <w:rPr>
                <w:sz w:val="24"/>
                <w:szCs w:val="24"/>
              </w:rPr>
              <w:t>8.9.1 , 8.10.2, 8.11.1,</w:t>
            </w:r>
          </w:p>
          <w:p w:rsidR="00F66E86" w:rsidRPr="002623A7" w:rsidRDefault="003E6046">
            <w:pPr>
              <w:spacing w:after="0" w:line="276" w:lineRule="auto"/>
              <w:ind w:left="39" w:right="0" w:firstLine="0"/>
              <w:jc w:val="both"/>
              <w:rPr>
                <w:sz w:val="24"/>
                <w:szCs w:val="24"/>
              </w:rPr>
            </w:pPr>
            <w:r w:rsidRPr="002623A7">
              <w:rPr>
                <w:sz w:val="24"/>
                <w:szCs w:val="24"/>
              </w:rPr>
              <w:t>8.15.1, 8.17.1, 8.20.1</w:t>
            </w:r>
          </w:p>
        </w:tc>
      </w:tr>
      <w:tr w:rsidR="00F66E86" w:rsidRPr="002623A7" w:rsidTr="00FE689B">
        <w:trPr>
          <w:trHeight w:val="1130"/>
        </w:trPr>
        <w:tc>
          <w:tcPr>
            <w:tcW w:w="10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2.11</w:t>
            </w:r>
          </w:p>
        </w:tc>
        <w:tc>
          <w:tcPr>
            <w:tcW w:w="1405"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2.11.1</w:t>
            </w:r>
          </w:p>
        </w:tc>
        <w:tc>
          <w:tcPr>
            <w:tcW w:w="1467" w:type="dxa"/>
            <w:gridSpan w:val="2"/>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3</w:t>
            </w:r>
          </w:p>
        </w:tc>
        <w:tc>
          <w:tcPr>
            <w:tcW w:w="2196"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648" w:right="0" w:hanging="171"/>
              <w:rPr>
                <w:sz w:val="24"/>
                <w:szCs w:val="24"/>
              </w:rPr>
            </w:pPr>
            <w:r w:rsidRPr="002623A7">
              <w:rPr>
                <w:sz w:val="24"/>
                <w:szCs w:val="24"/>
              </w:rPr>
              <w:t>Сравнение с аналогом</w:t>
            </w:r>
          </w:p>
        </w:tc>
        <w:tc>
          <w:tcPr>
            <w:tcW w:w="4286" w:type="dxa"/>
            <w:gridSpan w:val="2"/>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813" w:right="0" w:hanging="477"/>
              <w:rPr>
                <w:sz w:val="24"/>
                <w:szCs w:val="24"/>
              </w:rPr>
            </w:pPr>
            <w:r w:rsidRPr="002623A7">
              <w:rPr>
                <w:sz w:val="24"/>
                <w:szCs w:val="24"/>
              </w:rPr>
              <w:t>Лабораторная работа</w:t>
            </w:r>
          </w:p>
        </w:tc>
        <w:tc>
          <w:tcPr>
            <w:tcW w:w="1492"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текущий</w:t>
            </w:r>
          </w:p>
        </w:tc>
        <w:tc>
          <w:tcPr>
            <w:tcW w:w="2069"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75" w:line="240" w:lineRule="auto"/>
              <w:ind w:left="0" w:right="0" w:firstLine="0"/>
              <w:jc w:val="both"/>
              <w:rPr>
                <w:sz w:val="24"/>
                <w:szCs w:val="24"/>
              </w:rPr>
            </w:pPr>
            <w:r w:rsidRPr="002623A7">
              <w:rPr>
                <w:sz w:val="24"/>
                <w:szCs w:val="24"/>
              </w:rPr>
              <w:t>8.10.2, 8.15.1, 8.16.1 ,</w:t>
            </w:r>
          </w:p>
          <w:p w:rsidR="00F66E86" w:rsidRPr="002623A7" w:rsidRDefault="003E6046">
            <w:pPr>
              <w:spacing w:after="75" w:line="240" w:lineRule="auto"/>
              <w:ind w:left="0" w:right="0" w:firstLine="0"/>
              <w:jc w:val="both"/>
              <w:rPr>
                <w:sz w:val="24"/>
                <w:szCs w:val="24"/>
              </w:rPr>
            </w:pPr>
            <w:r w:rsidRPr="002623A7">
              <w:rPr>
                <w:sz w:val="24"/>
                <w:szCs w:val="24"/>
              </w:rPr>
              <w:t>8.17.1, 8.18.1, 8.19.1 ,</w:t>
            </w:r>
          </w:p>
          <w:p w:rsidR="00F66E86" w:rsidRPr="002623A7" w:rsidRDefault="003E6046">
            <w:pPr>
              <w:spacing w:after="0" w:line="276" w:lineRule="auto"/>
              <w:ind w:left="0" w:right="0" w:firstLine="0"/>
              <w:jc w:val="center"/>
              <w:rPr>
                <w:sz w:val="24"/>
                <w:szCs w:val="24"/>
              </w:rPr>
            </w:pPr>
            <w:r w:rsidRPr="002623A7">
              <w:rPr>
                <w:sz w:val="24"/>
                <w:szCs w:val="24"/>
              </w:rPr>
              <w:t>8.20.1</w:t>
            </w:r>
          </w:p>
        </w:tc>
      </w:tr>
    </w:tbl>
    <w:p w:rsidR="00F65708" w:rsidRDefault="00F65708">
      <w:pPr>
        <w:spacing w:after="316" w:line="265" w:lineRule="auto"/>
        <w:ind w:left="1129" w:right="-4"/>
        <w:rPr>
          <w:b/>
          <w:sz w:val="24"/>
          <w:szCs w:val="24"/>
        </w:rPr>
      </w:pPr>
    </w:p>
    <w:p w:rsidR="00F65708" w:rsidRDefault="00F65708">
      <w:pPr>
        <w:spacing w:after="316" w:line="265" w:lineRule="auto"/>
        <w:ind w:left="1129" w:right="-4"/>
        <w:rPr>
          <w:b/>
          <w:sz w:val="24"/>
          <w:szCs w:val="24"/>
        </w:rPr>
      </w:pPr>
    </w:p>
    <w:p w:rsidR="00F65708" w:rsidRDefault="00F65708">
      <w:pPr>
        <w:spacing w:after="316" w:line="265" w:lineRule="auto"/>
        <w:ind w:left="1129" w:right="-4"/>
        <w:rPr>
          <w:b/>
          <w:sz w:val="24"/>
          <w:szCs w:val="24"/>
        </w:rPr>
      </w:pPr>
    </w:p>
    <w:p w:rsidR="00F65708" w:rsidRDefault="00F65708">
      <w:pPr>
        <w:spacing w:after="316" w:line="265" w:lineRule="auto"/>
        <w:ind w:left="1129" w:right="-4"/>
        <w:rPr>
          <w:b/>
          <w:sz w:val="24"/>
          <w:szCs w:val="24"/>
        </w:rPr>
      </w:pPr>
    </w:p>
    <w:p w:rsidR="00F65708" w:rsidRDefault="00F65708">
      <w:pPr>
        <w:spacing w:after="316" w:line="265" w:lineRule="auto"/>
        <w:ind w:left="1129" w:right="-4"/>
        <w:rPr>
          <w:b/>
          <w:sz w:val="24"/>
          <w:szCs w:val="24"/>
        </w:rPr>
      </w:pPr>
    </w:p>
    <w:p w:rsidR="00F65708" w:rsidRDefault="00F65708">
      <w:pPr>
        <w:spacing w:after="316" w:line="265" w:lineRule="auto"/>
        <w:ind w:left="1129" w:right="-4"/>
        <w:rPr>
          <w:b/>
          <w:sz w:val="24"/>
          <w:szCs w:val="24"/>
        </w:rPr>
      </w:pPr>
    </w:p>
    <w:p w:rsidR="00F65708" w:rsidRDefault="00F65708">
      <w:pPr>
        <w:spacing w:after="316" w:line="265" w:lineRule="auto"/>
        <w:ind w:left="1129" w:right="-4"/>
        <w:rPr>
          <w:b/>
          <w:sz w:val="24"/>
          <w:szCs w:val="24"/>
        </w:rPr>
      </w:pPr>
    </w:p>
    <w:p w:rsidR="00F65708" w:rsidRDefault="00F65708">
      <w:pPr>
        <w:spacing w:after="316" w:line="265" w:lineRule="auto"/>
        <w:ind w:left="1129" w:right="-4"/>
        <w:rPr>
          <w:b/>
          <w:sz w:val="24"/>
          <w:szCs w:val="24"/>
        </w:rPr>
      </w:pPr>
    </w:p>
    <w:p w:rsidR="00F66E86" w:rsidRPr="002623A7" w:rsidRDefault="003E6046">
      <w:pPr>
        <w:spacing w:after="316" w:line="265" w:lineRule="auto"/>
        <w:ind w:left="1129" w:right="-4"/>
        <w:rPr>
          <w:sz w:val="24"/>
          <w:szCs w:val="24"/>
        </w:rPr>
      </w:pPr>
      <w:r w:rsidRPr="002623A7">
        <w:rPr>
          <w:b/>
          <w:sz w:val="24"/>
          <w:szCs w:val="24"/>
        </w:rPr>
        <w:t>Перечень заданий текущего контроля</w:t>
      </w:r>
    </w:p>
    <w:tbl>
      <w:tblPr>
        <w:tblStyle w:val="TableGrid"/>
        <w:tblW w:w="15200" w:type="dxa"/>
        <w:tblInd w:w="1077" w:type="dxa"/>
        <w:tblCellMar>
          <w:top w:w="104" w:type="dxa"/>
          <w:left w:w="40" w:type="dxa"/>
          <w:right w:w="115" w:type="dxa"/>
        </w:tblCellMar>
        <w:tblLook w:val="04A0" w:firstRow="1" w:lastRow="0" w:firstColumn="1" w:lastColumn="0" w:noHBand="0" w:noVBand="1"/>
      </w:tblPr>
      <w:tblGrid>
        <w:gridCol w:w="1200"/>
        <w:gridCol w:w="14000"/>
      </w:tblGrid>
      <w:tr w:rsidR="00F66E86" w:rsidRPr="002623A7">
        <w:trPr>
          <w:trHeight w:val="78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41" w:right="0" w:firstLine="75"/>
              <w:rPr>
                <w:sz w:val="24"/>
                <w:szCs w:val="24"/>
              </w:rPr>
            </w:pPr>
            <w:r w:rsidRPr="002623A7">
              <w:rPr>
                <w:sz w:val="24"/>
                <w:szCs w:val="24"/>
              </w:rPr>
              <w:t>Номер задания</w:t>
            </w:r>
          </w:p>
        </w:tc>
        <w:tc>
          <w:tcPr>
            <w:tcW w:w="140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Задания</w:t>
            </w:r>
          </w:p>
        </w:tc>
      </w:tr>
      <w:tr w:rsidR="00F66E86" w:rsidRPr="002623A7" w:rsidTr="00F65708">
        <w:trPr>
          <w:trHeight w:val="1092"/>
        </w:trPr>
        <w:tc>
          <w:tcPr>
            <w:tcW w:w="1200" w:type="dxa"/>
            <w:tcBorders>
              <w:top w:val="single" w:sz="8" w:space="0" w:color="000000"/>
              <w:left w:val="single" w:sz="8" w:space="0" w:color="000000"/>
              <w:bottom w:val="nil"/>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1</w:t>
            </w:r>
          </w:p>
        </w:tc>
        <w:tc>
          <w:tcPr>
            <w:tcW w:w="14000" w:type="dxa"/>
            <w:tcBorders>
              <w:top w:val="single" w:sz="8" w:space="0" w:color="000000"/>
              <w:left w:val="single" w:sz="8" w:space="0" w:color="000000"/>
              <w:bottom w:val="nil"/>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Описать основные принципы (методы взаимодействия) "пакетной" организации обмена данными между абонентами сети. Заполнить схему (рис.1) в соответствии с методом взаимодействия.</w:t>
            </w:r>
          </w:p>
        </w:tc>
      </w:tr>
    </w:tbl>
    <w:p w:rsidR="00F66E86" w:rsidRPr="002623A7" w:rsidRDefault="003E6046">
      <w:pPr>
        <w:spacing w:after="0" w:line="240" w:lineRule="auto"/>
        <w:ind w:left="1077" w:right="0" w:firstLine="0"/>
        <w:jc w:val="both"/>
        <w:rPr>
          <w:sz w:val="24"/>
          <w:szCs w:val="24"/>
        </w:rPr>
      </w:pPr>
      <w:r w:rsidRPr="002623A7">
        <w:rPr>
          <w:rFonts w:eastAsia="Calibri"/>
          <w:sz w:val="24"/>
          <w:szCs w:val="24"/>
        </w:rPr>
        <w:lastRenderedPageBreak/>
        <w:t xml:space="preserve"> </w:t>
      </w:r>
      <w:r w:rsidRPr="002623A7">
        <w:rPr>
          <w:rFonts w:eastAsia="Calibri"/>
          <w:noProof/>
          <w:sz w:val="24"/>
          <w:szCs w:val="24"/>
        </w:rPr>
        <mc:AlternateContent>
          <mc:Choice Requires="wpg">
            <w:drawing>
              <wp:inline distT="0" distB="0" distL="0" distR="0">
                <wp:extent cx="8515350" cy="5024120"/>
                <wp:effectExtent l="19050" t="19050" r="0" b="43180"/>
                <wp:docPr id="21125" name="Group 21125"/>
                <wp:cNvGraphicFramePr/>
                <a:graphic xmlns:a="http://schemas.openxmlformats.org/drawingml/2006/main">
                  <a:graphicData uri="http://schemas.microsoft.com/office/word/2010/wordprocessingGroup">
                    <wpg:wgp>
                      <wpg:cNvGrpSpPr/>
                      <wpg:grpSpPr>
                        <a:xfrm>
                          <a:off x="0" y="0"/>
                          <a:ext cx="8515350" cy="5024120"/>
                          <a:chOff x="0" y="0"/>
                          <a:chExt cx="5029201" cy="6120005"/>
                        </a:xfrm>
                      </wpg:grpSpPr>
                      <wps:wsp>
                        <wps:cNvPr id="2058" name="Shape 2058"/>
                        <wps:cNvSpPr/>
                        <wps:spPr>
                          <a:xfrm>
                            <a:off x="0" y="0"/>
                            <a:ext cx="0" cy="6120005"/>
                          </a:xfrm>
                          <a:custGeom>
                            <a:avLst/>
                            <a:gdLst/>
                            <a:ahLst/>
                            <a:cxnLst/>
                            <a:rect l="0" t="0" r="0" b="0"/>
                            <a:pathLst>
                              <a:path h="6120005">
                                <a:moveTo>
                                  <a:pt x="0" y="6120005"/>
                                </a:moveTo>
                                <a:lnTo>
                                  <a:pt x="0" y="0"/>
                                </a:lnTo>
                              </a:path>
                            </a:pathLst>
                          </a:custGeom>
                          <a:ln w="12700" cap="sq">
                            <a:miter lim="127000"/>
                          </a:ln>
                        </wps:spPr>
                        <wps:style>
                          <a:lnRef idx="1">
                            <a:srgbClr val="000000"/>
                          </a:lnRef>
                          <a:fillRef idx="0">
                            <a:srgbClr val="000000">
                              <a:alpha val="0"/>
                            </a:srgbClr>
                          </a:fillRef>
                          <a:effectRef idx="0">
                            <a:scrgbClr r="0" g="0" b="0"/>
                          </a:effectRef>
                          <a:fontRef idx="none"/>
                        </wps:style>
                        <wps:bodyPr/>
                      </wps:wsp>
                      <wps:wsp>
                        <wps:cNvPr id="2061" name="Shape 2061"/>
                        <wps:cNvSpPr/>
                        <wps:spPr>
                          <a:xfrm>
                            <a:off x="0" y="0"/>
                            <a:ext cx="0" cy="6120005"/>
                          </a:xfrm>
                          <a:custGeom>
                            <a:avLst/>
                            <a:gdLst/>
                            <a:ahLst/>
                            <a:cxnLst/>
                            <a:rect l="0" t="0" r="0" b="0"/>
                            <a:pathLst>
                              <a:path h="6120005">
                                <a:moveTo>
                                  <a:pt x="0" y="0"/>
                                </a:moveTo>
                                <a:lnTo>
                                  <a:pt x="0" y="6120005"/>
                                </a:lnTo>
                              </a:path>
                            </a:pathLst>
                          </a:custGeom>
                          <a:ln w="12700" cap="sq">
                            <a:miter lim="127000"/>
                          </a:ln>
                        </wps:spPr>
                        <wps:style>
                          <a:lnRef idx="1">
                            <a:srgbClr val="000000"/>
                          </a:lnRef>
                          <a:fillRef idx="0">
                            <a:srgbClr val="000000">
                              <a:alpha val="0"/>
                            </a:srgbClr>
                          </a:fillRef>
                          <a:effectRef idx="0">
                            <a:scrgbClr r="0" g="0" b="0"/>
                          </a:effectRef>
                          <a:fontRef idx="none"/>
                        </wps:style>
                        <wps:bodyPr/>
                      </wps:wsp>
                      <pic:pic xmlns:pic="http://schemas.openxmlformats.org/drawingml/2006/picture">
                        <pic:nvPicPr>
                          <pic:cNvPr id="2062" name="Picture 2062"/>
                          <pic:cNvPicPr/>
                        </pic:nvPicPr>
                        <pic:blipFill>
                          <a:blip r:embed="rId15"/>
                          <a:stretch>
                            <a:fillRect/>
                          </a:stretch>
                        </pic:blipFill>
                        <pic:spPr>
                          <a:xfrm>
                            <a:off x="25400" y="0"/>
                            <a:ext cx="5003801" cy="6096000"/>
                          </a:xfrm>
                          <a:prstGeom prst="rect">
                            <a:avLst/>
                          </a:prstGeom>
                        </pic:spPr>
                      </pic:pic>
                    </wpg:wgp>
                  </a:graphicData>
                </a:graphic>
              </wp:inline>
            </w:drawing>
          </mc:Choice>
          <mc:Fallback>
            <w:pict>
              <v:group w14:anchorId="1A2A6A31" id="Group 21125" o:spid="_x0000_s1026" style="width:670.5pt;height:395.6pt;mso-position-horizontal-relative:char;mso-position-vertical-relative:line" coordsize="50292,61200"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">
                <v:shape id="Shape 2058" o:spid="_x0000_s1027" style="position:absolute;width:0;height:61200;visibility:visible;mso-wrap-style:square;v-text-anchor:top" coordsize="0,61200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" path="m,6120005l,e" filled="f" strokeweight="1pt">
                  <v:stroke miterlimit="83231f" joinstyle="miter" endcap="square"/>
                  <v:path arrowok="t" textboxrect="0,0,0,6120005"/>
                </v:shape>
                <v:shape id="Shape 2061" o:spid="_x0000_s1028" style="position:absolute;width:0;height:61200;visibility:visible;mso-wrap-style:square;v-text-anchor:top" coordsize="0,61200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" path="m,l,6120005e" filled="f" strokeweight="1pt">
                  <v:stroke miterlimit="83231f" joinstyle="miter" endcap="square"/>
                  <v:path arrowok="t" textboxrect="0,0,0,6120005"/>
                </v:shape>
                <v:shape id="Picture 2062" o:spid="_x0000_s1029" type="#_x0000_t75" style="position:absolute;left:254;width:50038;height:609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">
                  <v:imagedata r:id="rId20" o:title=""/>
                </v:shape>
                <w10:anchorlock/>
              </v:group>
            </w:pict>
          </mc:Fallback>
        </mc:AlternateContent>
      </w:r>
      <w:r w:rsidRPr="002623A7">
        <w:rPr>
          <w:rFonts w:eastAsia="Calibri"/>
          <w:sz w:val="24"/>
          <w:szCs w:val="24"/>
        </w:rPr>
        <w:t xml:space="preserve"> </w:t>
      </w:r>
    </w:p>
    <w:p w:rsidR="00F66E86" w:rsidRDefault="00F66E86">
      <w:pPr>
        <w:spacing w:after="0" w:line="276" w:lineRule="auto"/>
        <w:ind w:left="1077" w:right="0" w:firstLine="0"/>
        <w:jc w:val="both"/>
        <w:rPr>
          <w:sz w:val="24"/>
          <w:szCs w:val="24"/>
        </w:rPr>
      </w:pPr>
    </w:p>
    <w:p w:rsidR="00F65708" w:rsidRDefault="00F65708">
      <w:pPr>
        <w:spacing w:after="0" w:line="276" w:lineRule="auto"/>
        <w:ind w:left="1077" w:right="0" w:firstLine="0"/>
        <w:jc w:val="both"/>
        <w:rPr>
          <w:sz w:val="24"/>
          <w:szCs w:val="24"/>
        </w:rPr>
      </w:pPr>
    </w:p>
    <w:p w:rsidR="00F65708" w:rsidRDefault="00F65708">
      <w:pPr>
        <w:spacing w:after="0" w:line="276" w:lineRule="auto"/>
        <w:ind w:left="1077" w:right="0" w:firstLine="0"/>
        <w:jc w:val="both"/>
        <w:rPr>
          <w:sz w:val="24"/>
          <w:szCs w:val="24"/>
        </w:rPr>
      </w:pPr>
    </w:p>
    <w:p w:rsidR="00F65708" w:rsidRDefault="00F65708">
      <w:pPr>
        <w:spacing w:after="0" w:line="276" w:lineRule="auto"/>
        <w:ind w:left="1077" w:right="0" w:firstLine="0"/>
        <w:jc w:val="both"/>
        <w:rPr>
          <w:sz w:val="24"/>
          <w:szCs w:val="24"/>
        </w:rPr>
      </w:pPr>
    </w:p>
    <w:p w:rsidR="00F65708" w:rsidRDefault="00F65708">
      <w:pPr>
        <w:spacing w:after="0" w:line="276" w:lineRule="auto"/>
        <w:ind w:left="1077" w:right="0" w:firstLine="0"/>
        <w:jc w:val="both"/>
        <w:rPr>
          <w:sz w:val="24"/>
          <w:szCs w:val="24"/>
        </w:rPr>
      </w:pPr>
    </w:p>
    <w:p w:rsidR="00F65708" w:rsidRDefault="00F65708">
      <w:pPr>
        <w:spacing w:after="0" w:line="276" w:lineRule="auto"/>
        <w:ind w:left="1077" w:right="0" w:firstLine="0"/>
        <w:jc w:val="both"/>
        <w:rPr>
          <w:sz w:val="24"/>
          <w:szCs w:val="24"/>
        </w:rPr>
      </w:pPr>
    </w:p>
    <w:p w:rsidR="00F65708" w:rsidRDefault="00F65708">
      <w:pPr>
        <w:spacing w:after="0" w:line="276" w:lineRule="auto"/>
        <w:ind w:left="1077" w:right="0" w:firstLine="0"/>
        <w:jc w:val="both"/>
        <w:rPr>
          <w:sz w:val="24"/>
          <w:szCs w:val="24"/>
        </w:rPr>
      </w:pPr>
    </w:p>
    <w:p w:rsidR="00F65708" w:rsidRDefault="00F65708">
      <w:pPr>
        <w:spacing w:after="0" w:line="276" w:lineRule="auto"/>
        <w:ind w:left="1077" w:right="0" w:firstLine="0"/>
        <w:jc w:val="both"/>
        <w:rPr>
          <w:sz w:val="24"/>
          <w:szCs w:val="24"/>
        </w:rPr>
      </w:pPr>
    </w:p>
    <w:p w:rsidR="00F65708" w:rsidRDefault="00F65708">
      <w:pPr>
        <w:spacing w:after="0" w:line="276" w:lineRule="auto"/>
        <w:ind w:left="1077" w:right="0" w:firstLine="0"/>
        <w:jc w:val="both"/>
        <w:rPr>
          <w:sz w:val="24"/>
          <w:szCs w:val="24"/>
        </w:rPr>
      </w:pPr>
    </w:p>
    <w:p w:rsidR="00F65708" w:rsidRPr="002623A7" w:rsidRDefault="00F65708">
      <w:pPr>
        <w:spacing w:after="0" w:line="276" w:lineRule="auto"/>
        <w:ind w:left="1077" w:right="0" w:firstLine="0"/>
        <w:jc w:val="both"/>
        <w:rPr>
          <w:sz w:val="24"/>
          <w:szCs w:val="24"/>
        </w:rPr>
      </w:pPr>
    </w:p>
    <w:tbl>
      <w:tblPr>
        <w:tblStyle w:val="TableGrid"/>
        <w:tblW w:w="15200" w:type="dxa"/>
        <w:tblInd w:w="1077" w:type="dxa"/>
        <w:tblCellMar>
          <w:top w:w="104" w:type="dxa"/>
          <w:left w:w="40" w:type="dxa"/>
          <w:right w:w="115" w:type="dxa"/>
        </w:tblCellMar>
        <w:tblLook w:val="04A0" w:firstRow="1" w:lastRow="0" w:firstColumn="1" w:lastColumn="0" w:noHBand="0" w:noVBand="1"/>
      </w:tblPr>
      <w:tblGrid>
        <w:gridCol w:w="1200"/>
        <w:gridCol w:w="14000"/>
      </w:tblGrid>
      <w:tr w:rsidR="00F66E86" w:rsidRPr="002623A7">
        <w:trPr>
          <w:trHeight w:val="43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2</w:t>
            </w:r>
          </w:p>
        </w:tc>
        <w:tc>
          <w:tcPr>
            <w:tcW w:w="140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Перечислить и пояснить поля, которые в общем случае содержит любой пакет или кадр (восемь полей).</w:t>
            </w:r>
          </w:p>
        </w:tc>
      </w:tr>
      <w:tr w:rsidR="00F66E86" w:rsidRPr="002623A7">
        <w:trPr>
          <w:trHeight w:val="78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3</w:t>
            </w:r>
          </w:p>
        </w:tc>
        <w:tc>
          <w:tcPr>
            <w:tcW w:w="140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rPr>
                <w:sz w:val="24"/>
                <w:szCs w:val="24"/>
              </w:rPr>
            </w:pPr>
            <w:r w:rsidRPr="002623A7">
              <w:rPr>
                <w:sz w:val="24"/>
                <w:szCs w:val="24"/>
              </w:rPr>
              <w:t>Перечислить методы, используемые для обеспечения надежности передачи данных. Описать на чем основаны эти методы.</w:t>
            </w:r>
          </w:p>
        </w:tc>
      </w:tr>
    </w:tbl>
    <w:p w:rsidR="00F66E86" w:rsidRPr="002623A7" w:rsidRDefault="00906302" w:rsidP="00906302">
      <w:pPr>
        <w:tabs>
          <w:tab w:val="left" w:pos="4253"/>
        </w:tabs>
        <w:spacing w:after="322" w:line="240" w:lineRule="auto"/>
        <w:ind w:left="10" w:right="5755"/>
        <w:jc w:val="right"/>
        <w:rPr>
          <w:sz w:val="24"/>
          <w:szCs w:val="24"/>
        </w:rPr>
      </w:pPr>
      <w:r>
        <w:rPr>
          <w:b/>
          <w:sz w:val="24"/>
          <w:szCs w:val="24"/>
        </w:rPr>
        <w:t xml:space="preserve">               </w:t>
      </w:r>
      <w:r w:rsidR="003E6046" w:rsidRPr="002623A7">
        <w:rPr>
          <w:b/>
          <w:sz w:val="24"/>
          <w:szCs w:val="24"/>
        </w:rPr>
        <w:t>Перечень показателей текущего контроля</w:t>
      </w:r>
    </w:p>
    <w:tbl>
      <w:tblPr>
        <w:tblStyle w:val="TableGrid"/>
        <w:tblW w:w="15200" w:type="dxa"/>
        <w:tblInd w:w="1077" w:type="dxa"/>
        <w:tblCellMar>
          <w:top w:w="104" w:type="dxa"/>
          <w:left w:w="29" w:type="dxa"/>
          <w:right w:w="115" w:type="dxa"/>
        </w:tblCellMar>
        <w:tblLook w:val="04A0" w:firstRow="1" w:lastRow="0" w:firstColumn="1" w:lastColumn="0" w:noHBand="0" w:noVBand="1"/>
      </w:tblPr>
      <w:tblGrid>
        <w:gridCol w:w="1200"/>
        <w:gridCol w:w="14000"/>
      </w:tblGrid>
      <w:tr w:rsidR="00F66E86" w:rsidRPr="002623A7">
        <w:trPr>
          <w:trHeight w:val="113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13"/>
              <w:rPr>
                <w:sz w:val="24"/>
                <w:szCs w:val="24"/>
              </w:rPr>
            </w:pPr>
            <w:r w:rsidRPr="002623A7">
              <w:rPr>
                <w:sz w:val="24"/>
                <w:szCs w:val="24"/>
              </w:rPr>
              <w:t>Номер п оказател я</w:t>
            </w:r>
          </w:p>
        </w:tc>
        <w:tc>
          <w:tcPr>
            <w:tcW w:w="140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0" w:right="0" w:firstLine="0"/>
              <w:jc w:val="center"/>
              <w:rPr>
                <w:sz w:val="24"/>
                <w:szCs w:val="24"/>
              </w:rPr>
            </w:pPr>
            <w:r w:rsidRPr="002623A7">
              <w:rPr>
                <w:sz w:val="24"/>
                <w:szCs w:val="24"/>
              </w:rPr>
              <w:t>Значение показателя</w:t>
            </w:r>
          </w:p>
        </w:tc>
      </w:tr>
      <w:tr w:rsidR="00F66E86" w:rsidRPr="002623A7">
        <w:trPr>
          <w:trHeight w:val="43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11" w:right="0" w:firstLine="0"/>
              <w:rPr>
                <w:sz w:val="24"/>
                <w:szCs w:val="24"/>
              </w:rPr>
            </w:pPr>
            <w:r w:rsidRPr="002623A7">
              <w:rPr>
                <w:sz w:val="24"/>
                <w:szCs w:val="24"/>
              </w:rPr>
              <w:t>1.13.1</w:t>
            </w:r>
          </w:p>
        </w:tc>
        <w:tc>
          <w:tcPr>
            <w:tcW w:w="140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11" w:right="0" w:firstLine="0"/>
              <w:rPr>
                <w:sz w:val="24"/>
                <w:szCs w:val="24"/>
              </w:rPr>
            </w:pPr>
            <w:r w:rsidRPr="002623A7">
              <w:rPr>
                <w:sz w:val="24"/>
                <w:szCs w:val="24"/>
              </w:rPr>
              <w:t>верность знаний</w:t>
            </w:r>
          </w:p>
        </w:tc>
      </w:tr>
      <w:tr w:rsidR="00F66E86" w:rsidRPr="002623A7">
        <w:trPr>
          <w:trHeight w:val="43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11" w:right="0" w:firstLine="0"/>
              <w:rPr>
                <w:sz w:val="24"/>
                <w:szCs w:val="24"/>
              </w:rPr>
            </w:pPr>
            <w:r w:rsidRPr="002623A7">
              <w:rPr>
                <w:sz w:val="24"/>
                <w:szCs w:val="24"/>
              </w:rPr>
              <w:t>1.14.1</w:t>
            </w:r>
          </w:p>
        </w:tc>
        <w:tc>
          <w:tcPr>
            <w:tcW w:w="140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11" w:right="0" w:firstLine="0"/>
              <w:rPr>
                <w:sz w:val="24"/>
                <w:szCs w:val="24"/>
              </w:rPr>
            </w:pPr>
            <w:r w:rsidRPr="002623A7">
              <w:rPr>
                <w:sz w:val="24"/>
                <w:szCs w:val="24"/>
              </w:rPr>
              <w:t>правильность исполнения</w:t>
            </w:r>
          </w:p>
        </w:tc>
      </w:tr>
      <w:tr w:rsidR="00F66E86" w:rsidRPr="002623A7">
        <w:trPr>
          <w:trHeight w:val="43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11" w:right="0" w:firstLine="0"/>
              <w:rPr>
                <w:sz w:val="24"/>
                <w:szCs w:val="24"/>
              </w:rPr>
            </w:pPr>
            <w:r w:rsidRPr="002623A7">
              <w:rPr>
                <w:sz w:val="24"/>
                <w:szCs w:val="24"/>
              </w:rPr>
              <w:t>2.8.1</w:t>
            </w:r>
          </w:p>
        </w:tc>
        <w:tc>
          <w:tcPr>
            <w:tcW w:w="140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11" w:right="0" w:firstLine="0"/>
              <w:rPr>
                <w:sz w:val="24"/>
                <w:szCs w:val="24"/>
              </w:rPr>
            </w:pPr>
            <w:r w:rsidRPr="002623A7">
              <w:rPr>
                <w:sz w:val="24"/>
                <w:szCs w:val="24"/>
              </w:rPr>
              <w:t>верность расчета</w:t>
            </w:r>
          </w:p>
        </w:tc>
      </w:tr>
      <w:tr w:rsidR="00F66E86" w:rsidRPr="002623A7">
        <w:trPr>
          <w:trHeight w:val="43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11" w:right="0" w:firstLine="0"/>
              <w:rPr>
                <w:sz w:val="24"/>
                <w:szCs w:val="24"/>
              </w:rPr>
            </w:pPr>
            <w:r w:rsidRPr="002623A7">
              <w:rPr>
                <w:sz w:val="24"/>
                <w:szCs w:val="24"/>
              </w:rPr>
              <w:t>2.9.1</w:t>
            </w:r>
          </w:p>
        </w:tc>
        <w:tc>
          <w:tcPr>
            <w:tcW w:w="140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11" w:right="0" w:firstLine="0"/>
              <w:rPr>
                <w:sz w:val="24"/>
                <w:szCs w:val="24"/>
              </w:rPr>
            </w:pPr>
            <w:r w:rsidRPr="002623A7">
              <w:rPr>
                <w:sz w:val="24"/>
                <w:szCs w:val="24"/>
              </w:rPr>
              <w:t>правильность расчета</w:t>
            </w:r>
          </w:p>
        </w:tc>
      </w:tr>
      <w:tr w:rsidR="00F66E86" w:rsidRPr="002623A7">
        <w:trPr>
          <w:trHeight w:val="43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11" w:right="0" w:firstLine="0"/>
              <w:rPr>
                <w:sz w:val="24"/>
                <w:szCs w:val="24"/>
              </w:rPr>
            </w:pPr>
            <w:r w:rsidRPr="002623A7">
              <w:rPr>
                <w:sz w:val="24"/>
                <w:szCs w:val="24"/>
              </w:rPr>
              <w:t>2.10.1</w:t>
            </w:r>
          </w:p>
        </w:tc>
        <w:tc>
          <w:tcPr>
            <w:tcW w:w="140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11" w:right="0" w:firstLine="0"/>
              <w:rPr>
                <w:sz w:val="24"/>
                <w:szCs w:val="24"/>
              </w:rPr>
            </w:pPr>
            <w:r w:rsidRPr="002623A7">
              <w:rPr>
                <w:sz w:val="24"/>
                <w:szCs w:val="24"/>
              </w:rPr>
              <w:t>технологии построения кабельной инфраструктуры</w:t>
            </w:r>
          </w:p>
        </w:tc>
      </w:tr>
      <w:tr w:rsidR="00F66E86" w:rsidRPr="002623A7">
        <w:trPr>
          <w:trHeight w:val="430"/>
        </w:trPr>
        <w:tc>
          <w:tcPr>
            <w:tcW w:w="12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11" w:right="0" w:firstLine="0"/>
              <w:rPr>
                <w:sz w:val="24"/>
                <w:szCs w:val="24"/>
              </w:rPr>
            </w:pPr>
            <w:r w:rsidRPr="002623A7">
              <w:rPr>
                <w:sz w:val="24"/>
                <w:szCs w:val="24"/>
              </w:rPr>
              <w:t>2.11.1</w:t>
            </w:r>
          </w:p>
        </w:tc>
        <w:tc>
          <w:tcPr>
            <w:tcW w:w="14000" w:type="dxa"/>
            <w:tcBorders>
              <w:top w:val="single" w:sz="8" w:space="0" w:color="000000"/>
              <w:left w:val="single" w:sz="8" w:space="0" w:color="000000"/>
              <w:bottom w:val="single" w:sz="8" w:space="0" w:color="000000"/>
              <w:right w:val="single" w:sz="8" w:space="0" w:color="000000"/>
            </w:tcBorders>
          </w:tcPr>
          <w:p w:rsidR="00F66E86" w:rsidRPr="002623A7" w:rsidRDefault="003E6046">
            <w:pPr>
              <w:spacing w:after="0" w:line="276" w:lineRule="auto"/>
              <w:ind w:left="11" w:right="0" w:firstLine="0"/>
              <w:rPr>
                <w:sz w:val="24"/>
                <w:szCs w:val="24"/>
              </w:rPr>
            </w:pPr>
            <w:r w:rsidRPr="002623A7">
              <w:rPr>
                <w:sz w:val="24"/>
                <w:szCs w:val="24"/>
              </w:rPr>
              <w:t>правильность расчета</w:t>
            </w:r>
          </w:p>
        </w:tc>
      </w:tr>
    </w:tbl>
    <w:p w:rsidR="00FB1F9F" w:rsidRDefault="00906302">
      <w:pPr>
        <w:spacing w:after="0" w:line="240" w:lineRule="auto"/>
        <w:ind w:left="0" w:right="0" w:firstLine="0"/>
        <w:rPr>
          <w:sz w:val="24"/>
          <w:szCs w:val="24"/>
          <w:lang w:val="en-US"/>
        </w:rPr>
      </w:pPr>
      <w:r w:rsidRPr="00906302">
        <w:rPr>
          <w:lang w:val="en-US"/>
        </w:rPr>
        <w:t xml:space="preserve">                     </w:t>
      </w:r>
      <w:hyperlink r:id="rId21">
        <w:r w:rsidR="003E6046" w:rsidRPr="002623A7">
          <w:rPr>
            <w:rFonts w:eastAsia="Arial"/>
            <w:sz w:val="24"/>
            <w:szCs w:val="24"/>
            <w:lang w:val="en-US"/>
          </w:rPr>
          <w:t>Powered by TCPDF (www.tcpdf.org)</w:t>
        </w:r>
      </w:hyperlink>
    </w:p>
    <w:p w:rsidR="00FB1F9F" w:rsidRPr="00FB1F9F" w:rsidRDefault="00FB1F9F" w:rsidP="00FB1F9F">
      <w:pPr>
        <w:rPr>
          <w:sz w:val="24"/>
          <w:szCs w:val="24"/>
          <w:lang w:val="en-US"/>
        </w:rPr>
      </w:pPr>
    </w:p>
    <w:p w:rsidR="0093538B" w:rsidRDefault="0093538B" w:rsidP="00FB1F9F">
      <w:pPr>
        <w:rPr>
          <w:sz w:val="24"/>
          <w:szCs w:val="24"/>
          <w:lang w:val="en-US"/>
        </w:rPr>
      </w:pPr>
    </w:p>
    <w:p w:rsidR="0093538B" w:rsidRDefault="00FB1F9F" w:rsidP="00FB1F9F">
      <w:pPr>
        <w:spacing w:after="84" w:line="360" w:lineRule="auto"/>
        <w:ind w:left="0" w:right="0" w:firstLine="0"/>
        <w:jc w:val="both"/>
        <w:rPr>
          <w:sz w:val="24"/>
          <w:szCs w:val="24"/>
          <w:lang w:val="en-US"/>
        </w:rPr>
        <w:sectPr w:rsidR="0093538B" w:rsidSect="00285847">
          <w:footerReference w:type="even" r:id="rId22"/>
          <w:footerReference w:type="default" r:id="rId23"/>
          <w:footerReference w:type="first" r:id="rId24"/>
          <w:pgSz w:w="16838" w:h="11906" w:orient="landscape"/>
          <w:pgMar w:top="0" w:right="2237" w:bottom="20" w:left="57" w:header="720" w:footer="740" w:gutter="0"/>
          <w:cols w:space="720"/>
        </w:sectPr>
      </w:pPr>
      <w:r>
        <w:rPr>
          <w:sz w:val="24"/>
          <w:szCs w:val="24"/>
          <w:lang w:val="en-US"/>
        </w:rPr>
        <w:tab/>
      </w:r>
      <w:r>
        <w:rPr>
          <w:sz w:val="24"/>
          <w:szCs w:val="24"/>
          <w:lang w:val="en-US"/>
        </w:rPr>
        <w:tab/>
      </w:r>
    </w:p>
    <w:p w:rsidR="00FB1F9F" w:rsidRPr="006B5511" w:rsidRDefault="00FB1F9F" w:rsidP="00FB1F9F">
      <w:pPr>
        <w:spacing w:after="84" w:line="360" w:lineRule="auto"/>
        <w:ind w:left="0" w:right="0" w:firstLine="0"/>
        <w:jc w:val="both"/>
        <w:rPr>
          <w:b/>
          <w:caps/>
          <w:sz w:val="24"/>
        </w:rPr>
      </w:pPr>
      <w:r w:rsidRPr="006B5511">
        <w:rPr>
          <w:b/>
          <w:caps/>
          <w:sz w:val="24"/>
        </w:rPr>
        <w:lastRenderedPageBreak/>
        <w:t>4.контрольно-оценочные материалы для итоговой аттестации</w:t>
      </w:r>
    </w:p>
    <w:p w:rsidR="00FB1F9F" w:rsidRPr="006B5511" w:rsidRDefault="00FB1F9F" w:rsidP="00FB1F9F">
      <w:pPr>
        <w:spacing w:after="0" w:line="276" w:lineRule="auto"/>
        <w:ind w:left="0" w:right="0" w:firstLine="0"/>
        <w:rPr>
          <w:b/>
          <w:sz w:val="24"/>
          <w:szCs w:val="24"/>
        </w:rPr>
      </w:pPr>
      <w:r w:rsidRPr="006B5511">
        <w:rPr>
          <w:b/>
          <w:caps/>
          <w:sz w:val="24"/>
        </w:rPr>
        <w:t xml:space="preserve"> по УЧЕБНОЙ дисциплине</w:t>
      </w:r>
    </w:p>
    <w:p w:rsidR="00FB1F9F" w:rsidRPr="001462A8" w:rsidRDefault="00FB1F9F" w:rsidP="00FB1F9F">
      <w:pPr>
        <w:keepNext/>
        <w:keepLines/>
        <w:spacing w:after="0" w:line="276" w:lineRule="auto"/>
        <w:ind w:left="0" w:right="74" w:firstLine="0"/>
        <w:outlineLvl w:val="0"/>
        <w:rPr>
          <w:b/>
          <w:sz w:val="24"/>
          <w:szCs w:val="24"/>
        </w:rPr>
      </w:pPr>
      <w:r>
        <w:rPr>
          <w:b/>
          <w:sz w:val="24"/>
          <w:szCs w:val="24"/>
        </w:rPr>
        <w:t xml:space="preserve"> </w:t>
      </w:r>
    </w:p>
    <w:p w:rsidR="00FB1F9F" w:rsidRPr="001462A8" w:rsidRDefault="00FB1F9F" w:rsidP="00FB1F9F">
      <w:pPr>
        <w:keepNext/>
        <w:keepLines/>
        <w:spacing w:after="0" w:line="276" w:lineRule="auto"/>
        <w:ind w:left="0" w:right="0" w:firstLine="0"/>
        <w:outlineLvl w:val="1"/>
        <w:rPr>
          <w:b/>
          <w:sz w:val="24"/>
          <w:szCs w:val="24"/>
        </w:rPr>
      </w:pPr>
      <w:r>
        <w:rPr>
          <w:b/>
          <w:sz w:val="24"/>
          <w:szCs w:val="24"/>
        </w:rPr>
        <w:t>4</w:t>
      </w:r>
      <w:r w:rsidRPr="001462A8">
        <w:rPr>
          <w:b/>
          <w:sz w:val="24"/>
          <w:szCs w:val="24"/>
        </w:rPr>
        <w:t>.1 Вопросы к дифференцированному зачёту</w:t>
      </w:r>
    </w:p>
    <w:p w:rsidR="00FB1F9F" w:rsidRPr="001462A8" w:rsidRDefault="00FB1F9F" w:rsidP="00FB1F9F">
      <w:pPr>
        <w:spacing w:after="28" w:line="259" w:lineRule="auto"/>
        <w:ind w:left="0" w:right="0" w:firstLine="0"/>
        <w:rPr>
          <w:sz w:val="24"/>
        </w:rPr>
      </w:pPr>
      <w:r w:rsidRPr="001462A8">
        <w:rPr>
          <w:i/>
          <w:sz w:val="24"/>
        </w:rPr>
        <w:t xml:space="preserve"> </w:t>
      </w:r>
    </w:p>
    <w:p w:rsidR="00FB1F9F" w:rsidRPr="001462A8" w:rsidRDefault="00FB1F9F" w:rsidP="00FB1F9F">
      <w:pPr>
        <w:numPr>
          <w:ilvl w:val="0"/>
          <w:numId w:val="31"/>
        </w:numPr>
        <w:spacing w:after="5" w:line="398" w:lineRule="auto"/>
        <w:ind w:left="0" w:right="61" w:firstLine="0"/>
        <w:jc w:val="both"/>
        <w:rPr>
          <w:sz w:val="24"/>
        </w:rPr>
      </w:pPr>
      <w:r w:rsidRPr="001462A8">
        <w:rPr>
          <w:sz w:val="24"/>
        </w:rPr>
        <w:t xml:space="preserve">Общие сведения о телекоммуникационных сетях. Преимущества сетевой обработки информации. </w:t>
      </w:r>
    </w:p>
    <w:p w:rsidR="00FB1F9F" w:rsidRPr="001462A8" w:rsidRDefault="00FB1F9F" w:rsidP="00FB1F9F">
      <w:pPr>
        <w:numPr>
          <w:ilvl w:val="0"/>
          <w:numId w:val="31"/>
        </w:numPr>
        <w:spacing w:after="5" w:line="399" w:lineRule="auto"/>
        <w:ind w:left="0" w:right="61" w:firstLine="0"/>
        <w:jc w:val="both"/>
        <w:rPr>
          <w:sz w:val="24"/>
        </w:rPr>
      </w:pPr>
      <w:r w:rsidRPr="001462A8">
        <w:rPr>
          <w:sz w:val="24"/>
        </w:rPr>
        <w:t xml:space="preserve">Виды обеспечения современных сетей. Виды программного обеспечения. Функции общесетевого программного обеспечения. </w:t>
      </w:r>
    </w:p>
    <w:p w:rsidR="00FB1F9F" w:rsidRPr="001462A8" w:rsidRDefault="00FB1F9F" w:rsidP="00FB1F9F">
      <w:pPr>
        <w:numPr>
          <w:ilvl w:val="0"/>
          <w:numId w:val="31"/>
        </w:numPr>
        <w:spacing w:after="148" w:line="270" w:lineRule="auto"/>
        <w:ind w:left="0" w:right="61" w:firstLine="0"/>
        <w:jc w:val="both"/>
        <w:rPr>
          <w:sz w:val="24"/>
        </w:rPr>
      </w:pPr>
      <w:r w:rsidRPr="001462A8">
        <w:rPr>
          <w:sz w:val="24"/>
        </w:rPr>
        <w:t xml:space="preserve">Классификация сетей. </w:t>
      </w:r>
    </w:p>
    <w:p w:rsidR="00FB1F9F" w:rsidRPr="001462A8" w:rsidRDefault="00FB1F9F" w:rsidP="00FB1F9F">
      <w:pPr>
        <w:numPr>
          <w:ilvl w:val="0"/>
          <w:numId w:val="31"/>
        </w:numPr>
        <w:spacing w:after="151" w:line="270" w:lineRule="auto"/>
        <w:ind w:left="0" w:right="61" w:firstLine="0"/>
        <w:jc w:val="both"/>
        <w:rPr>
          <w:sz w:val="24"/>
        </w:rPr>
      </w:pPr>
      <w:r w:rsidRPr="001462A8">
        <w:rPr>
          <w:sz w:val="24"/>
        </w:rPr>
        <w:t xml:space="preserve">Топология сетей. </w:t>
      </w:r>
    </w:p>
    <w:p w:rsidR="00FB1F9F" w:rsidRPr="001462A8" w:rsidRDefault="00FB1F9F" w:rsidP="00FB1F9F">
      <w:pPr>
        <w:numPr>
          <w:ilvl w:val="0"/>
          <w:numId w:val="31"/>
        </w:numPr>
        <w:spacing w:after="5" w:line="399" w:lineRule="auto"/>
        <w:ind w:left="0" w:right="61" w:firstLine="0"/>
        <w:jc w:val="both"/>
        <w:rPr>
          <w:sz w:val="24"/>
        </w:rPr>
      </w:pPr>
      <w:r w:rsidRPr="001462A8">
        <w:rPr>
          <w:sz w:val="24"/>
        </w:rPr>
        <w:t xml:space="preserve">Основные компоненты сетей. Адресация узлов сети. Виды адресов. Основные схемы адресации.  Широковещательный адрес. </w:t>
      </w:r>
    </w:p>
    <w:p w:rsidR="00FB1F9F" w:rsidRPr="001462A8" w:rsidRDefault="00FB1F9F" w:rsidP="00FB1F9F">
      <w:pPr>
        <w:numPr>
          <w:ilvl w:val="0"/>
          <w:numId w:val="31"/>
        </w:numPr>
        <w:spacing w:after="5" w:line="399" w:lineRule="auto"/>
        <w:ind w:left="0" w:right="61" w:firstLine="0"/>
        <w:jc w:val="both"/>
        <w:rPr>
          <w:sz w:val="24"/>
        </w:rPr>
      </w:pPr>
      <w:r w:rsidRPr="001462A8">
        <w:rPr>
          <w:sz w:val="24"/>
        </w:rPr>
        <w:t xml:space="preserve">Семиуровневая модель взаимодействия открытых систем. Понятие сетевого протокола и сетевого интерфейса. </w:t>
      </w:r>
    </w:p>
    <w:p w:rsidR="00FB1F9F" w:rsidRPr="001462A8" w:rsidRDefault="00FB1F9F" w:rsidP="00FB1F9F">
      <w:pPr>
        <w:numPr>
          <w:ilvl w:val="0"/>
          <w:numId w:val="31"/>
        </w:numPr>
        <w:spacing w:after="5" w:line="396" w:lineRule="auto"/>
        <w:ind w:left="0" w:right="61" w:firstLine="0"/>
        <w:jc w:val="both"/>
        <w:rPr>
          <w:sz w:val="24"/>
        </w:rPr>
      </w:pPr>
      <w:r w:rsidRPr="001462A8">
        <w:rPr>
          <w:sz w:val="24"/>
        </w:rPr>
        <w:t xml:space="preserve">Организация управления в сетях: одноранговая сеть, модель файл-сервер, модель клиент-сервер. </w:t>
      </w:r>
    </w:p>
    <w:p w:rsidR="00FB1F9F" w:rsidRPr="001462A8" w:rsidRDefault="00FB1F9F" w:rsidP="00FB1F9F">
      <w:pPr>
        <w:numPr>
          <w:ilvl w:val="0"/>
          <w:numId w:val="31"/>
        </w:numPr>
        <w:spacing w:after="5" w:line="377" w:lineRule="auto"/>
        <w:ind w:left="0" w:right="61" w:firstLine="0"/>
        <w:jc w:val="both"/>
        <w:rPr>
          <w:sz w:val="24"/>
        </w:rPr>
      </w:pPr>
      <w:r w:rsidRPr="001462A8">
        <w:rPr>
          <w:sz w:val="24"/>
        </w:rPr>
        <w:t xml:space="preserve">Основные виды коммутации в сетях: каналов, пакетов, сообщений. Информационный поток и сетевой трафик. Достоинства и недостатки различных видов коммутации. </w:t>
      </w:r>
    </w:p>
    <w:p w:rsidR="00FB1F9F" w:rsidRPr="001462A8" w:rsidRDefault="00FB1F9F" w:rsidP="00FB1F9F">
      <w:pPr>
        <w:numPr>
          <w:ilvl w:val="0"/>
          <w:numId w:val="31"/>
        </w:numPr>
        <w:spacing w:after="152" w:line="270" w:lineRule="auto"/>
        <w:ind w:left="0" w:right="61" w:firstLine="0"/>
        <w:jc w:val="both"/>
        <w:rPr>
          <w:sz w:val="24"/>
        </w:rPr>
      </w:pPr>
      <w:r w:rsidRPr="001462A8">
        <w:rPr>
          <w:sz w:val="24"/>
        </w:rPr>
        <w:t xml:space="preserve">Основные типы линий связи. Понятие физической среды передачи данных. </w:t>
      </w:r>
    </w:p>
    <w:p w:rsidR="00FB1F9F" w:rsidRPr="001462A8" w:rsidRDefault="00FB1F9F" w:rsidP="00FB1F9F">
      <w:pPr>
        <w:numPr>
          <w:ilvl w:val="0"/>
          <w:numId w:val="31"/>
        </w:numPr>
        <w:spacing w:after="146" w:line="270" w:lineRule="auto"/>
        <w:ind w:left="0" w:right="61" w:firstLine="0"/>
        <w:jc w:val="both"/>
        <w:rPr>
          <w:sz w:val="24"/>
        </w:rPr>
      </w:pPr>
      <w:r w:rsidRPr="001462A8">
        <w:rPr>
          <w:sz w:val="24"/>
        </w:rPr>
        <w:t xml:space="preserve">Кабельные линии связи и их основные характеристики. </w:t>
      </w:r>
    </w:p>
    <w:p w:rsidR="00FB1F9F" w:rsidRPr="001462A8" w:rsidRDefault="00FB1F9F" w:rsidP="00FB1F9F">
      <w:pPr>
        <w:numPr>
          <w:ilvl w:val="0"/>
          <w:numId w:val="31"/>
        </w:numPr>
        <w:spacing w:after="153" w:line="270" w:lineRule="auto"/>
        <w:ind w:left="0" w:right="61" w:firstLine="0"/>
        <w:jc w:val="both"/>
        <w:rPr>
          <w:sz w:val="24"/>
        </w:rPr>
      </w:pPr>
      <w:r w:rsidRPr="001462A8">
        <w:rPr>
          <w:sz w:val="24"/>
        </w:rPr>
        <w:t xml:space="preserve">Аппаратура линий связи. </w:t>
      </w:r>
    </w:p>
    <w:p w:rsidR="00FB1F9F" w:rsidRPr="001462A8" w:rsidRDefault="00FB1F9F" w:rsidP="00FB1F9F">
      <w:pPr>
        <w:numPr>
          <w:ilvl w:val="0"/>
          <w:numId w:val="31"/>
        </w:numPr>
        <w:spacing w:after="151" w:line="270" w:lineRule="auto"/>
        <w:ind w:left="0" w:right="61" w:firstLine="0"/>
        <w:jc w:val="both"/>
        <w:rPr>
          <w:sz w:val="24"/>
        </w:rPr>
      </w:pPr>
      <w:r w:rsidRPr="001462A8">
        <w:rPr>
          <w:sz w:val="24"/>
        </w:rPr>
        <w:t xml:space="preserve">Характеристики линий связи. Спектральный анализ сигналов в линиях связи. </w:t>
      </w:r>
    </w:p>
    <w:p w:rsidR="00FB1F9F" w:rsidRPr="001462A8" w:rsidRDefault="00FB1F9F" w:rsidP="00FB1F9F">
      <w:pPr>
        <w:numPr>
          <w:ilvl w:val="0"/>
          <w:numId w:val="31"/>
        </w:numPr>
        <w:spacing w:after="28" w:line="376" w:lineRule="auto"/>
        <w:ind w:left="0" w:right="61" w:firstLine="0"/>
        <w:jc w:val="both"/>
        <w:rPr>
          <w:sz w:val="24"/>
        </w:rPr>
      </w:pPr>
      <w:r w:rsidRPr="001462A8">
        <w:rPr>
          <w:sz w:val="24"/>
        </w:rPr>
        <w:t xml:space="preserve">Затухание и волновое сопротивление. Помехоустойчивость и достоверность. Полоса пропускания. Интенсивность битовых ошибок. Перекрестные наводки на ближнем конце. </w:t>
      </w:r>
    </w:p>
    <w:p w:rsidR="00FB1F9F" w:rsidRPr="001462A8" w:rsidRDefault="00FB1F9F" w:rsidP="00FB1F9F">
      <w:pPr>
        <w:numPr>
          <w:ilvl w:val="0"/>
          <w:numId w:val="31"/>
        </w:numPr>
        <w:spacing w:after="5" w:line="397" w:lineRule="auto"/>
        <w:ind w:left="0" w:right="61" w:firstLine="0"/>
        <w:jc w:val="both"/>
        <w:rPr>
          <w:sz w:val="24"/>
        </w:rPr>
      </w:pPr>
      <w:r w:rsidRPr="001462A8">
        <w:rPr>
          <w:sz w:val="24"/>
        </w:rPr>
        <w:t xml:space="preserve">Пропускная способность линий связи. Формула Шеннона. Формула Найквиста для канала связи с фиксированной полосой пропускания. </w:t>
      </w:r>
    </w:p>
    <w:p w:rsidR="00FB1F9F" w:rsidRPr="001462A8" w:rsidRDefault="00FB1F9F" w:rsidP="00FB1F9F">
      <w:pPr>
        <w:numPr>
          <w:ilvl w:val="0"/>
          <w:numId w:val="31"/>
        </w:numPr>
        <w:spacing w:after="5" w:line="402" w:lineRule="auto"/>
        <w:ind w:left="0" w:right="61" w:firstLine="0"/>
        <w:jc w:val="both"/>
        <w:rPr>
          <w:sz w:val="24"/>
        </w:rPr>
      </w:pPr>
      <w:r w:rsidRPr="001462A8">
        <w:rPr>
          <w:sz w:val="24"/>
        </w:rPr>
        <w:t xml:space="preserve">Аналоговая </w:t>
      </w:r>
      <w:r w:rsidRPr="001462A8">
        <w:rPr>
          <w:sz w:val="24"/>
        </w:rPr>
        <w:tab/>
        <w:t xml:space="preserve">модуляция </w:t>
      </w:r>
      <w:r w:rsidRPr="001462A8">
        <w:rPr>
          <w:sz w:val="24"/>
        </w:rPr>
        <w:tab/>
        <w:t xml:space="preserve">сигналов. </w:t>
      </w:r>
      <w:r w:rsidRPr="001462A8">
        <w:rPr>
          <w:sz w:val="24"/>
        </w:rPr>
        <w:tab/>
        <w:t xml:space="preserve">Методы </w:t>
      </w:r>
      <w:r w:rsidRPr="001462A8">
        <w:rPr>
          <w:sz w:val="24"/>
        </w:rPr>
        <w:tab/>
        <w:t xml:space="preserve">аналоговой </w:t>
      </w:r>
      <w:r w:rsidRPr="001462A8">
        <w:rPr>
          <w:sz w:val="24"/>
        </w:rPr>
        <w:tab/>
        <w:t xml:space="preserve">модуляции. </w:t>
      </w:r>
      <w:r w:rsidRPr="001462A8">
        <w:rPr>
          <w:sz w:val="24"/>
        </w:rPr>
        <w:tab/>
        <w:t xml:space="preserve">Спектр модулированного сигнала. </w:t>
      </w:r>
    </w:p>
    <w:p w:rsidR="00FB1F9F" w:rsidRPr="001462A8" w:rsidRDefault="00FB1F9F" w:rsidP="00FB1F9F">
      <w:pPr>
        <w:numPr>
          <w:ilvl w:val="0"/>
          <w:numId w:val="31"/>
        </w:numPr>
        <w:spacing w:after="5" w:line="396" w:lineRule="auto"/>
        <w:ind w:left="0" w:right="61" w:firstLine="0"/>
        <w:jc w:val="both"/>
        <w:rPr>
          <w:sz w:val="24"/>
        </w:rPr>
      </w:pPr>
      <w:r w:rsidRPr="001462A8">
        <w:rPr>
          <w:sz w:val="24"/>
        </w:rPr>
        <w:t xml:space="preserve">Дискретная модуляция аналоговых сигналов. Аналогово-цифровые и цифроаналоговые преобразования. Теорема Найквиста-Котельникова. </w:t>
      </w:r>
    </w:p>
    <w:p w:rsidR="00FB1F9F" w:rsidRPr="001462A8" w:rsidRDefault="00FB1F9F" w:rsidP="00FB1F9F">
      <w:pPr>
        <w:numPr>
          <w:ilvl w:val="0"/>
          <w:numId w:val="31"/>
        </w:numPr>
        <w:spacing w:after="5" w:line="395" w:lineRule="auto"/>
        <w:ind w:left="0" w:right="61" w:firstLine="0"/>
        <w:jc w:val="both"/>
        <w:rPr>
          <w:sz w:val="24"/>
        </w:rPr>
      </w:pPr>
      <w:r w:rsidRPr="001462A8">
        <w:rPr>
          <w:sz w:val="24"/>
        </w:rPr>
        <w:lastRenderedPageBreak/>
        <w:t xml:space="preserve">Цифровое кодирование. Требования к методам цифрового кодирования. Основные виды кодов. </w:t>
      </w:r>
    </w:p>
    <w:p w:rsidR="00FB1F9F" w:rsidRPr="001462A8" w:rsidRDefault="00FB1F9F" w:rsidP="00FB1F9F">
      <w:pPr>
        <w:numPr>
          <w:ilvl w:val="0"/>
          <w:numId w:val="31"/>
        </w:numPr>
        <w:spacing w:after="148" w:line="270" w:lineRule="auto"/>
        <w:ind w:left="0" w:right="61" w:firstLine="0"/>
        <w:jc w:val="both"/>
        <w:rPr>
          <w:sz w:val="24"/>
        </w:rPr>
      </w:pPr>
      <w:r w:rsidRPr="001462A8">
        <w:rPr>
          <w:sz w:val="24"/>
        </w:rPr>
        <w:t xml:space="preserve">Логическое кодирование. Скремблирование. Избыточное кодирование. </w:t>
      </w:r>
    </w:p>
    <w:p w:rsidR="00FB1F9F" w:rsidRPr="001462A8" w:rsidRDefault="00FB1F9F" w:rsidP="00FB1F9F">
      <w:pPr>
        <w:numPr>
          <w:ilvl w:val="0"/>
          <w:numId w:val="31"/>
        </w:numPr>
        <w:spacing w:after="152" w:line="270" w:lineRule="auto"/>
        <w:ind w:left="0" w:right="61" w:firstLine="0"/>
        <w:jc w:val="both"/>
        <w:rPr>
          <w:sz w:val="24"/>
        </w:rPr>
      </w:pPr>
      <w:r w:rsidRPr="001462A8">
        <w:rPr>
          <w:sz w:val="24"/>
        </w:rPr>
        <w:t xml:space="preserve">Асинхронные протоколы передачи данных. </w:t>
      </w:r>
    </w:p>
    <w:p w:rsidR="00FB1F9F" w:rsidRPr="001462A8" w:rsidRDefault="00FB1F9F" w:rsidP="00FB1F9F">
      <w:pPr>
        <w:numPr>
          <w:ilvl w:val="0"/>
          <w:numId w:val="31"/>
        </w:numPr>
        <w:spacing w:after="151" w:line="270" w:lineRule="auto"/>
        <w:ind w:left="0" w:right="61" w:firstLine="0"/>
        <w:jc w:val="both"/>
        <w:rPr>
          <w:sz w:val="24"/>
        </w:rPr>
      </w:pPr>
      <w:r w:rsidRPr="001462A8">
        <w:rPr>
          <w:sz w:val="24"/>
        </w:rPr>
        <w:t xml:space="preserve">Синхронные протоколы передачи данных. Стаффинг символов. </w:t>
      </w:r>
    </w:p>
    <w:p w:rsidR="00FB1F9F" w:rsidRPr="001462A8" w:rsidRDefault="00FB1F9F" w:rsidP="00FB1F9F">
      <w:pPr>
        <w:numPr>
          <w:ilvl w:val="0"/>
          <w:numId w:val="31"/>
        </w:numPr>
        <w:spacing w:after="5" w:line="396" w:lineRule="auto"/>
        <w:ind w:left="0" w:right="61" w:firstLine="0"/>
        <w:jc w:val="both"/>
        <w:rPr>
          <w:sz w:val="24"/>
        </w:rPr>
      </w:pPr>
      <w:r w:rsidRPr="001462A8">
        <w:rPr>
          <w:sz w:val="24"/>
        </w:rPr>
        <w:t xml:space="preserve">Локальные сети. Стандартная топология и разделяемая среда. Стандарты локальных сетей. </w:t>
      </w:r>
    </w:p>
    <w:p w:rsidR="00FB1F9F" w:rsidRPr="001462A8" w:rsidRDefault="00FB1F9F" w:rsidP="00FB1F9F">
      <w:pPr>
        <w:numPr>
          <w:ilvl w:val="0"/>
          <w:numId w:val="31"/>
        </w:numPr>
        <w:spacing w:after="5" w:line="399" w:lineRule="auto"/>
        <w:ind w:left="0" w:right="61" w:firstLine="0"/>
        <w:jc w:val="both"/>
        <w:rPr>
          <w:sz w:val="24"/>
        </w:rPr>
      </w:pPr>
      <w:r w:rsidRPr="001462A8">
        <w:rPr>
          <w:sz w:val="24"/>
        </w:rPr>
        <w:t xml:space="preserve">Сети Ethernet: метод доступа к каналу связи, возникновение коллизий, время двойного оборота. Домен коллизий. </w:t>
      </w:r>
    </w:p>
    <w:p w:rsidR="00FB1F9F" w:rsidRPr="001462A8" w:rsidRDefault="00FB1F9F" w:rsidP="00FB1F9F">
      <w:pPr>
        <w:numPr>
          <w:ilvl w:val="0"/>
          <w:numId w:val="31"/>
        </w:numPr>
        <w:spacing w:after="141" w:line="270" w:lineRule="auto"/>
        <w:ind w:left="0" w:right="61" w:firstLine="0"/>
        <w:jc w:val="both"/>
        <w:rPr>
          <w:sz w:val="24"/>
        </w:rPr>
      </w:pPr>
      <w:r w:rsidRPr="001462A8">
        <w:rPr>
          <w:sz w:val="24"/>
        </w:rPr>
        <w:t xml:space="preserve">Спецификации физической среды Ethernet. Стандарт 10 Base 5. </w:t>
      </w:r>
    </w:p>
    <w:p w:rsidR="00FB1F9F" w:rsidRPr="001462A8" w:rsidRDefault="00FB1F9F" w:rsidP="00FB1F9F">
      <w:pPr>
        <w:numPr>
          <w:ilvl w:val="0"/>
          <w:numId w:val="31"/>
        </w:numPr>
        <w:spacing w:after="141" w:line="270" w:lineRule="auto"/>
        <w:ind w:left="0" w:right="61" w:firstLine="0"/>
        <w:jc w:val="both"/>
        <w:rPr>
          <w:sz w:val="24"/>
        </w:rPr>
      </w:pPr>
      <w:r w:rsidRPr="001462A8">
        <w:rPr>
          <w:sz w:val="24"/>
        </w:rPr>
        <w:t xml:space="preserve">Спецификации физической среды Ethernet. Стандарт 10 Base 2. </w:t>
      </w:r>
    </w:p>
    <w:p w:rsidR="00FB1F9F" w:rsidRPr="001462A8" w:rsidRDefault="00FB1F9F" w:rsidP="00FB1F9F">
      <w:pPr>
        <w:numPr>
          <w:ilvl w:val="0"/>
          <w:numId w:val="31"/>
        </w:numPr>
        <w:spacing w:after="142" w:line="270" w:lineRule="auto"/>
        <w:ind w:left="0" w:right="61" w:firstLine="0"/>
        <w:jc w:val="both"/>
        <w:rPr>
          <w:sz w:val="24"/>
        </w:rPr>
      </w:pPr>
      <w:r w:rsidRPr="001462A8">
        <w:rPr>
          <w:sz w:val="24"/>
        </w:rPr>
        <w:t xml:space="preserve">Спецификации физической среды Ethernet. Стандарт 10 Base Т. </w:t>
      </w:r>
    </w:p>
    <w:p w:rsidR="00FB1F9F" w:rsidRPr="001462A8" w:rsidRDefault="00FB1F9F" w:rsidP="00FB1F9F">
      <w:pPr>
        <w:numPr>
          <w:ilvl w:val="0"/>
          <w:numId w:val="31"/>
        </w:numPr>
        <w:spacing w:after="140" w:line="270" w:lineRule="auto"/>
        <w:ind w:left="0" w:right="61" w:firstLine="0"/>
        <w:jc w:val="both"/>
        <w:rPr>
          <w:sz w:val="24"/>
        </w:rPr>
      </w:pPr>
      <w:r w:rsidRPr="001462A8">
        <w:rPr>
          <w:sz w:val="24"/>
        </w:rPr>
        <w:t xml:space="preserve">Спецификации физической среды Ethernet. Стандарт 10 Base F. </w:t>
      </w:r>
    </w:p>
    <w:p w:rsidR="00FB1F9F" w:rsidRPr="001462A8" w:rsidRDefault="00FB1F9F" w:rsidP="00FB1F9F">
      <w:pPr>
        <w:numPr>
          <w:ilvl w:val="0"/>
          <w:numId w:val="31"/>
        </w:numPr>
        <w:spacing w:after="145" w:line="270" w:lineRule="auto"/>
        <w:ind w:left="0" w:right="61" w:firstLine="0"/>
        <w:jc w:val="both"/>
        <w:rPr>
          <w:sz w:val="24"/>
        </w:rPr>
      </w:pPr>
      <w:r w:rsidRPr="001462A8">
        <w:rPr>
          <w:sz w:val="24"/>
        </w:rPr>
        <w:t xml:space="preserve">Методика расчета конфигурации сети Ethernet. Расчет PDV. </w:t>
      </w:r>
    </w:p>
    <w:p w:rsidR="00FB1F9F" w:rsidRPr="001462A8" w:rsidRDefault="00FB1F9F" w:rsidP="00FB1F9F">
      <w:pPr>
        <w:numPr>
          <w:ilvl w:val="0"/>
          <w:numId w:val="31"/>
        </w:numPr>
        <w:spacing w:after="137" w:line="270" w:lineRule="auto"/>
        <w:ind w:left="0" w:right="61" w:firstLine="0"/>
        <w:jc w:val="both"/>
        <w:rPr>
          <w:sz w:val="24"/>
        </w:rPr>
      </w:pPr>
      <w:r w:rsidRPr="001462A8">
        <w:rPr>
          <w:sz w:val="24"/>
        </w:rPr>
        <w:t xml:space="preserve">Сети стандарта маркерное кольцо Token Ring. Метод доступа к среде. </w:t>
      </w:r>
    </w:p>
    <w:p w:rsidR="00FB1F9F" w:rsidRPr="001462A8" w:rsidRDefault="00FB1F9F" w:rsidP="00FB1F9F">
      <w:pPr>
        <w:numPr>
          <w:ilvl w:val="0"/>
          <w:numId w:val="31"/>
        </w:numPr>
        <w:spacing w:after="153" w:line="270" w:lineRule="auto"/>
        <w:ind w:left="0" w:right="61" w:firstLine="0"/>
        <w:jc w:val="both"/>
        <w:rPr>
          <w:sz w:val="24"/>
        </w:rPr>
      </w:pPr>
      <w:r w:rsidRPr="001462A8">
        <w:rPr>
          <w:sz w:val="24"/>
        </w:rPr>
        <w:t xml:space="preserve">Физический уровень технологии Token Ring. </w:t>
      </w:r>
    </w:p>
    <w:p w:rsidR="00FB1F9F" w:rsidRPr="001462A8" w:rsidRDefault="00FB1F9F" w:rsidP="00FB1F9F">
      <w:pPr>
        <w:numPr>
          <w:ilvl w:val="0"/>
          <w:numId w:val="31"/>
        </w:numPr>
        <w:spacing w:after="143" w:line="270" w:lineRule="auto"/>
        <w:ind w:left="0" w:right="61" w:firstLine="0"/>
        <w:jc w:val="both"/>
        <w:rPr>
          <w:sz w:val="24"/>
        </w:rPr>
      </w:pPr>
      <w:r w:rsidRPr="001462A8">
        <w:rPr>
          <w:sz w:val="24"/>
        </w:rPr>
        <w:t xml:space="preserve">Сети типа маркерное кольцо на шине. Особенности метода доступа. </w:t>
      </w:r>
    </w:p>
    <w:p w:rsidR="00FB1F9F" w:rsidRPr="001462A8" w:rsidRDefault="00FB1F9F" w:rsidP="00FB1F9F">
      <w:pPr>
        <w:numPr>
          <w:ilvl w:val="0"/>
          <w:numId w:val="31"/>
        </w:numPr>
        <w:spacing w:after="142" w:line="270" w:lineRule="auto"/>
        <w:ind w:left="0" w:right="61" w:firstLine="0"/>
        <w:jc w:val="both"/>
        <w:rPr>
          <w:sz w:val="24"/>
        </w:rPr>
      </w:pPr>
      <w:r w:rsidRPr="001462A8">
        <w:rPr>
          <w:sz w:val="24"/>
        </w:rPr>
        <w:t xml:space="preserve">Сети FDDI. Особенности метода доступа. </w:t>
      </w:r>
    </w:p>
    <w:p w:rsidR="00FB1F9F" w:rsidRPr="001462A8" w:rsidRDefault="00FB1F9F" w:rsidP="00FB1F9F">
      <w:pPr>
        <w:numPr>
          <w:ilvl w:val="0"/>
          <w:numId w:val="31"/>
        </w:numPr>
        <w:spacing w:after="133" w:line="270" w:lineRule="auto"/>
        <w:ind w:left="0" w:right="61" w:firstLine="0"/>
        <w:jc w:val="both"/>
        <w:rPr>
          <w:sz w:val="24"/>
        </w:rPr>
      </w:pPr>
      <w:r w:rsidRPr="001462A8">
        <w:rPr>
          <w:sz w:val="24"/>
        </w:rPr>
        <w:t xml:space="preserve">Физическая структура сети FDDI. </w:t>
      </w:r>
    </w:p>
    <w:p w:rsidR="00FB1F9F" w:rsidRPr="001462A8" w:rsidRDefault="00FB1F9F" w:rsidP="00FB1F9F">
      <w:pPr>
        <w:numPr>
          <w:ilvl w:val="0"/>
          <w:numId w:val="31"/>
        </w:numPr>
        <w:spacing w:after="134" w:line="270" w:lineRule="auto"/>
        <w:ind w:left="0" w:right="61" w:firstLine="0"/>
        <w:jc w:val="both"/>
        <w:rPr>
          <w:sz w:val="24"/>
        </w:rPr>
      </w:pPr>
      <w:r w:rsidRPr="001462A8">
        <w:rPr>
          <w:sz w:val="24"/>
        </w:rPr>
        <w:t xml:space="preserve">Развитие технологии Ethernet: технология Fast Ethernet </w:t>
      </w:r>
    </w:p>
    <w:p w:rsidR="00FB1F9F" w:rsidRPr="001462A8" w:rsidRDefault="00FB1F9F" w:rsidP="00FB1F9F">
      <w:pPr>
        <w:numPr>
          <w:ilvl w:val="0"/>
          <w:numId w:val="31"/>
        </w:numPr>
        <w:spacing w:after="150" w:line="270" w:lineRule="auto"/>
        <w:ind w:left="0" w:right="61" w:firstLine="0"/>
        <w:jc w:val="both"/>
        <w:rPr>
          <w:sz w:val="24"/>
        </w:rPr>
      </w:pPr>
      <w:r w:rsidRPr="001462A8">
        <w:rPr>
          <w:sz w:val="24"/>
        </w:rPr>
        <w:t xml:space="preserve">Развитие технологии Ethernet: технология Gigabit Ethernet. </w:t>
      </w:r>
    </w:p>
    <w:p w:rsidR="00FB1F9F" w:rsidRPr="001462A8" w:rsidRDefault="00FB1F9F" w:rsidP="00FB1F9F">
      <w:pPr>
        <w:numPr>
          <w:ilvl w:val="0"/>
          <w:numId w:val="31"/>
        </w:numPr>
        <w:spacing w:after="5" w:line="270" w:lineRule="auto"/>
        <w:ind w:left="0" w:right="61" w:firstLine="0"/>
        <w:jc w:val="both"/>
        <w:rPr>
          <w:sz w:val="24"/>
        </w:rPr>
      </w:pPr>
      <w:r w:rsidRPr="001462A8">
        <w:rPr>
          <w:sz w:val="24"/>
        </w:rPr>
        <w:t xml:space="preserve">Структурированная кабельная система. Преимущества использования СКС. </w:t>
      </w:r>
    </w:p>
    <w:p w:rsidR="00FB1F9F" w:rsidRPr="001462A8" w:rsidRDefault="00FB1F9F" w:rsidP="00FB1F9F">
      <w:pPr>
        <w:numPr>
          <w:ilvl w:val="0"/>
          <w:numId w:val="31"/>
        </w:numPr>
        <w:spacing w:after="153" w:line="270" w:lineRule="auto"/>
        <w:ind w:left="0" w:right="61" w:firstLine="0"/>
        <w:jc w:val="both"/>
        <w:rPr>
          <w:sz w:val="24"/>
        </w:rPr>
      </w:pPr>
      <w:r w:rsidRPr="001462A8">
        <w:rPr>
          <w:sz w:val="24"/>
        </w:rPr>
        <w:t xml:space="preserve">Стандарты кабелей для зданий и кампусов. Неэкранированная витая пара. </w:t>
      </w:r>
    </w:p>
    <w:p w:rsidR="00FB1F9F" w:rsidRPr="001462A8" w:rsidRDefault="00FB1F9F" w:rsidP="00FB1F9F">
      <w:pPr>
        <w:numPr>
          <w:ilvl w:val="0"/>
          <w:numId w:val="31"/>
        </w:numPr>
        <w:spacing w:after="148" w:line="270" w:lineRule="auto"/>
        <w:ind w:left="0" w:right="61" w:firstLine="0"/>
        <w:jc w:val="both"/>
        <w:rPr>
          <w:sz w:val="24"/>
        </w:rPr>
      </w:pPr>
      <w:r w:rsidRPr="001462A8">
        <w:rPr>
          <w:sz w:val="24"/>
        </w:rPr>
        <w:t xml:space="preserve">Стандарты кабелей для зданий и кампусов. Экранированная витая пара. </w:t>
      </w:r>
    </w:p>
    <w:p w:rsidR="00FB1F9F" w:rsidRPr="001462A8" w:rsidRDefault="00FB1F9F" w:rsidP="00FB1F9F">
      <w:pPr>
        <w:spacing w:after="151" w:line="270" w:lineRule="auto"/>
        <w:ind w:left="0" w:right="61" w:firstLine="0"/>
        <w:jc w:val="both"/>
        <w:rPr>
          <w:sz w:val="24"/>
        </w:rPr>
      </w:pPr>
      <w:r w:rsidRPr="001462A8">
        <w:rPr>
          <w:sz w:val="24"/>
        </w:rPr>
        <w:t xml:space="preserve">Коаксиальный кабель. </w:t>
      </w:r>
    </w:p>
    <w:p w:rsidR="00FB1F9F" w:rsidRPr="001462A8" w:rsidRDefault="00FB1F9F" w:rsidP="00FB1F9F">
      <w:pPr>
        <w:numPr>
          <w:ilvl w:val="0"/>
          <w:numId w:val="31"/>
        </w:numPr>
        <w:spacing w:after="150" w:line="270" w:lineRule="auto"/>
        <w:ind w:left="0" w:right="61" w:firstLine="0"/>
        <w:jc w:val="both"/>
        <w:rPr>
          <w:sz w:val="24"/>
        </w:rPr>
      </w:pPr>
      <w:r w:rsidRPr="001462A8">
        <w:rPr>
          <w:sz w:val="24"/>
        </w:rPr>
        <w:t xml:space="preserve">Выбор типа кабеля для горизонтальных подсистем. </w:t>
      </w:r>
    </w:p>
    <w:p w:rsidR="00FB1F9F" w:rsidRPr="001462A8" w:rsidRDefault="00FB1F9F" w:rsidP="00FB1F9F">
      <w:pPr>
        <w:numPr>
          <w:ilvl w:val="0"/>
          <w:numId w:val="31"/>
        </w:numPr>
        <w:spacing w:after="152" w:line="270" w:lineRule="auto"/>
        <w:ind w:left="0" w:right="61" w:firstLine="0"/>
        <w:jc w:val="both"/>
        <w:rPr>
          <w:sz w:val="24"/>
        </w:rPr>
      </w:pPr>
      <w:r w:rsidRPr="001462A8">
        <w:rPr>
          <w:sz w:val="24"/>
        </w:rPr>
        <w:t xml:space="preserve">Выбор типа кабеля для вертикальных подсистем и подсистем кампуса. </w:t>
      </w:r>
    </w:p>
    <w:p w:rsidR="00FB1F9F" w:rsidRPr="001462A8" w:rsidRDefault="00FB1F9F" w:rsidP="00FB1F9F">
      <w:pPr>
        <w:numPr>
          <w:ilvl w:val="0"/>
          <w:numId w:val="31"/>
        </w:numPr>
        <w:spacing w:after="150" w:line="270" w:lineRule="auto"/>
        <w:ind w:left="0" w:right="61" w:firstLine="0"/>
        <w:jc w:val="both"/>
        <w:rPr>
          <w:sz w:val="24"/>
        </w:rPr>
      </w:pPr>
      <w:r w:rsidRPr="001462A8">
        <w:rPr>
          <w:sz w:val="24"/>
        </w:rPr>
        <w:t xml:space="preserve">Сетевые адаптеры. Классификация сетевых адаптеров. </w:t>
      </w:r>
    </w:p>
    <w:p w:rsidR="00FB1F9F" w:rsidRPr="001462A8" w:rsidRDefault="00FB1F9F" w:rsidP="00FB1F9F">
      <w:pPr>
        <w:numPr>
          <w:ilvl w:val="0"/>
          <w:numId w:val="31"/>
        </w:numPr>
        <w:spacing w:after="153" w:line="270" w:lineRule="auto"/>
        <w:ind w:left="0" w:right="61" w:firstLine="0"/>
        <w:jc w:val="both"/>
        <w:rPr>
          <w:sz w:val="24"/>
        </w:rPr>
      </w:pPr>
      <w:r w:rsidRPr="001462A8">
        <w:rPr>
          <w:sz w:val="24"/>
        </w:rPr>
        <w:t xml:space="preserve">Концентраторы и их типы. Конструктивное исполнение концентраторов. </w:t>
      </w:r>
    </w:p>
    <w:p w:rsidR="00FB1F9F" w:rsidRPr="001462A8" w:rsidRDefault="00FB1F9F" w:rsidP="00FB1F9F">
      <w:pPr>
        <w:numPr>
          <w:ilvl w:val="0"/>
          <w:numId w:val="31"/>
        </w:numPr>
        <w:spacing w:after="5" w:line="397" w:lineRule="auto"/>
        <w:ind w:left="0" w:right="61" w:firstLine="0"/>
        <w:jc w:val="both"/>
        <w:rPr>
          <w:sz w:val="24"/>
        </w:rPr>
      </w:pPr>
      <w:r w:rsidRPr="001462A8">
        <w:rPr>
          <w:sz w:val="24"/>
        </w:rPr>
        <w:t xml:space="preserve">Логическая структуризация сети. Недостатки сетей, построенных на одной разделяемой среде. Сегментация сетей. </w:t>
      </w:r>
    </w:p>
    <w:p w:rsidR="00FB1F9F" w:rsidRPr="001462A8" w:rsidRDefault="00FB1F9F" w:rsidP="00FB1F9F">
      <w:pPr>
        <w:numPr>
          <w:ilvl w:val="0"/>
          <w:numId w:val="31"/>
        </w:numPr>
        <w:spacing w:after="5" w:line="396" w:lineRule="auto"/>
        <w:ind w:left="0" w:right="61" w:firstLine="0"/>
        <w:jc w:val="both"/>
        <w:rPr>
          <w:sz w:val="24"/>
        </w:rPr>
      </w:pPr>
      <w:r w:rsidRPr="001462A8">
        <w:rPr>
          <w:sz w:val="24"/>
        </w:rPr>
        <w:lastRenderedPageBreak/>
        <w:t xml:space="preserve">Структуризация сети с помощью мостов и коммутаторов. Алгоритм работы прозрачного моста. </w:t>
      </w:r>
    </w:p>
    <w:p w:rsidR="00FB1F9F" w:rsidRPr="001462A8" w:rsidRDefault="00FB1F9F" w:rsidP="00FB1F9F">
      <w:pPr>
        <w:numPr>
          <w:ilvl w:val="0"/>
          <w:numId w:val="31"/>
        </w:numPr>
        <w:spacing w:after="5" w:line="396" w:lineRule="auto"/>
        <w:ind w:left="0" w:right="61" w:firstLine="0"/>
        <w:jc w:val="both"/>
        <w:rPr>
          <w:sz w:val="24"/>
        </w:rPr>
      </w:pPr>
      <w:r w:rsidRPr="001462A8">
        <w:rPr>
          <w:sz w:val="24"/>
        </w:rPr>
        <w:t xml:space="preserve">Структуризация сети с помощью мостов и коммутаторов. Мосты с маршрутизацией от источника. </w:t>
      </w:r>
    </w:p>
    <w:p w:rsidR="00FB1F9F" w:rsidRPr="001462A8" w:rsidRDefault="00FB1F9F" w:rsidP="00FB1F9F">
      <w:pPr>
        <w:numPr>
          <w:ilvl w:val="0"/>
          <w:numId w:val="31"/>
        </w:numPr>
        <w:spacing w:after="149" w:line="270" w:lineRule="auto"/>
        <w:ind w:left="0" w:right="61" w:firstLine="0"/>
        <w:jc w:val="both"/>
        <w:rPr>
          <w:sz w:val="24"/>
        </w:rPr>
      </w:pPr>
      <w:r w:rsidRPr="001462A8">
        <w:rPr>
          <w:sz w:val="24"/>
        </w:rPr>
        <w:t xml:space="preserve">Достоинства и недостатки топологии сети на мостах. </w:t>
      </w:r>
    </w:p>
    <w:p w:rsidR="00FB1F9F" w:rsidRPr="001462A8" w:rsidRDefault="00FB1F9F" w:rsidP="00FB1F9F">
      <w:pPr>
        <w:numPr>
          <w:ilvl w:val="0"/>
          <w:numId w:val="31"/>
        </w:numPr>
        <w:spacing w:after="152" w:line="270" w:lineRule="auto"/>
        <w:ind w:left="0" w:right="61" w:firstLine="0"/>
        <w:jc w:val="both"/>
        <w:rPr>
          <w:sz w:val="24"/>
        </w:rPr>
      </w:pPr>
      <w:r w:rsidRPr="001462A8">
        <w:rPr>
          <w:sz w:val="24"/>
        </w:rPr>
        <w:t xml:space="preserve">Алгоритм покрывающего дерева. Построение дерева. </w:t>
      </w:r>
    </w:p>
    <w:p w:rsidR="00FB1F9F" w:rsidRPr="001462A8" w:rsidRDefault="00FB1F9F" w:rsidP="00FB1F9F">
      <w:pPr>
        <w:numPr>
          <w:ilvl w:val="0"/>
          <w:numId w:val="31"/>
        </w:numPr>
        <w:spacing w:after="140" w:line="270" w:lineRule="auto"/>
        <w:ind w:left="0" w:right="61" w:firstLine="0"/>
        <w:jc w:val="both"/>
        <w:rPr>
          <w:sz w:val="24"/>
        </w:rPr>
      </w:pPr>
      <w:r w:rsidRPr="001462A8">
        <w:rPr>
          <w:sz w:val="24"/>
        </w:rPr>
        <w:t xml:space="preserve">Составные сети. Понятие маршрутизации. Адресация в составных сетях. </w:t>
      </w:r>
    </w:p>
    <w:p w:rsidR="00FB1F9F" w:rsidRPr="001462A8" w:rsidRDefault="00FB1F9F" w:rsidP="00FB1F9F">
      <w:pPr>
        <w:numPr>
          <w:ilvl w:val="0"/>
          <w:numId w:val="31"/>
        </w:numPr>
        <w:spacing w:after="146" w:line="270" w:lineRule="auto"/>
        <w:ind w:left="0" w:right="61" w:firstLine="0"/>
        <w:jc w:val="both"/>
        <w:rPr>
          <w:sz w:val="24"/>
        </w:rPr>
      </w:pPr>
      <w:r w:rsidRPr="001462A8">
        <w:rPr>
          <w:sz w:val="24"/>
        </w:rPr>
        <w:t xml:space="preserve">Протокол TCP/IP. Уровни протокола. </w:t>
      </w:r>
    </w:p>
    <w:p w:rsidR="00FB1F9F" w:rsidRPr="001462A8" w:rsidRDefault="00FB1F9F" w:rsidP="00FB1F9F">
      <w:pPr>
        <w:numPr>
          <w:ilvl w:val="0"/>
          <w:numId w:val="31"/>
        </w:numPr>
        <w:spacing w:after="148" w:line="270" w:lineRule="auto"/>
        <w:ind w:left="0" w:right="61" w:firstLine="0"/>
        <w:jc w:val="both"/>
        <w:rPr>
          <w:sz w:val="24"/>
        </w:rPr>
      </w:pPr>
      <w:r w:rsidRPr="001462A8">
        <w:rPr>
          <w:sz w:val="24"/>
        </w:rPr>
        <w:t xml:space="preserve">Адресация в IP сетях. Формы записи IP адреса. </w:t>
      </w:r>
    </w:p>
    <w:p w:rsidR="00FB1F9F" w:rsidRPr="001462A8" w:rsidRDefault="00FB1F9F" w:rsidP="00FB1F9F">
      <w:pPr>
        <w:numPr>
          <w:ilvl w:val="0"/>
          <w:numId w:val="31"/>
        </w:numPr>
        <w:spacing w:after="151" w:line="270" w:lineRule="auto"/>
        <w:ind w:left="0" w:right="61" w:firstLine="0"/>
        <w:jc w:val="both"/>
        <w:rPr>
          <w:sz w:val="24"/>
        </w:rPr>
      </w:pPr>
      <w:r w:rsidRPr="001462A8">
        <w:rPr>
          <w:sz w:val="24"/>
        </w:rPr>
        <w:t xml:space="preserve">Особые IP адреса. Резервирование адресов. Протокол распределения адресов. </w:t>
      </w:r>
    </w:p>
    <w:p w:rsidR="00FB1F9F" w:rsidRPr="001462A8" w:rsidRDefault="00FB1F9F" w:rsidP="00FB1F9F">
      <w:pPr>
        <w:numPr>
          <w:ilvl w:val="0"/>
          <w:numId w:val="31"/>
        </w:numPr>
        <w:spacing w:after="143" w:line="270" w:lineRule="auto"/>
        <w:ind w:left="0" w:right="61" w:firstLine="0"/>
        <w:jc w:val="both"/>
        <w:rPr>
          <w:sz w:val="24"/>
        </w:rPr>
      </w:pPr>
      <w:r w:rsidRPr="001462A8">
        <w:rPr>
          <w:sz w:val="24"/>
        </w:rPr>
        <w:t xml:space="preserve">Организация доменов и доменных имен. </w:t>
      </w:r>
    </w:p>
    <w:p w:rsidR="00FB1F9F" w:rsidRPr="001462A8" w:rsidRDefault="00FB1F9F" w:rsidP="00FB1F9F">
      <w:pPr>
        <w:numPr>
          <w:ilvl w:val="0"/>
          <w:numId w:val="31"/>
        </w:numPr>
        <w:spacing w:after="140" w:line="270" w:lineRule="auto"/>
        <w:ind w:left="0" w:right="61" w:firstLine="0"/>
        <w:jc w:val="both"/>
        <w:rPr>
          <w:sz w:val="24"/>
        </w:rPr>
      </w:pPr>
      <w:r w:rsidRPr="001462A8">
        <w:rPr>
          <w:sz w:val="24"/>
        </w:rPr>
        <w:t xml:space="preserve">Система организации доменных имен DNS.  </w:t>
      </w:r>
    </w:p>
    <w:p w:rsidR="00F66E86" w:rsidRPr="00FB1F9F" w:rsidRDefault="00F66E86" w:rsidP="00FB1F9F">
      <w:pPr>
        <w:tabs>
          <w:tab w:val="left" w:pos="3135"/>
        </w:tabs>
        <w:rPr>
          <w:sz w:val="24"/>
          <w:szCs w:val="24"/>
        </w:rPr>
      </w:pPr>
    </w:p>
    <w:sectPr w:rsidR="00F66E86" w:rsidRPr="00FB1F9F" w:rsidSect="0093538B">
      <w:pgSz w:w="11906" w:h="16838"/>
      <w:pgMar w:top="1134" w:right="851" w:bottom="1134" w:left="1701" w:header="720" w:footer="7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0B98" w:rsidRDefault="00060B98">
      <w:pPr>
        <w:spacing w:after="0" w:line="240" w:lineRule="auto"/>
      </w:pPr>
      <w:r>
        <w:separator/>
      </w:r>
    </w:p>
  </w:endnote>
  <w:endnote w:type="continuationSeparator" w:id="0">
    <w:p w:rsidR="00060B98" w:rsidRDefault="00060B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2C02" w:rsidRDefault="00ED2C02">
    <w:pPr>
      <w:spacing w:after="0" w:line="240" w:lineRule="auto"/>
      <w:ind w:left="0" w:right="0" w:firstLine="0"/>
      <w:jc w:val="right"/>
    </w:pPr>
    <w:r>
      <w:rPr>
        <w:sz w:val="24"/>
      </w:rPr>
      <w:t xml:space="preserve">стр.  </w:t>
    </w:r>
    <w:r>
      <w:fldChar w:fldCharType="begin"/>
    </w:r>
    <w:r>
      <w:instrText xml:space="preserve"> PAGE   \* MERGEFORMAT </w:instrText>
    </w:r>
    <w:r>
      <w:fldChar w:fldCharType="separate"/>
    </w:r>
    <w:r>
      <w:rPr>
        <w:sz w:val="24"/>
      </w:rPr>
      <w:t>2</w:t>
    </w:r>
    <w:r>
      <w:rPr>
        <w:sz w:val="24"/>
      </w:rPr>
      <w:fldChar w:fldCharType="end"/>
    </w:r>
    <w:r>
      <w:rPr>
        <w:sz w:val="24"/>
      </w:rPr>
      <w:t xml:space="preserve"> из  </w:t>
    </w:r>
    <w:fldSimple w:instr=" NUMPAGES   \* MERGEFORMAT ">
      <w:r w:rsidR="00B036DD" w:rsidRPr="00B036DD">
        <w:rPr>
          <w:noProof/>
          <w:sz w:val="24"/>
        </w:rPr>
        <w:t>48</w:t>
      </w:r>
    </w:fldSimple>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8756960"/>
      <w:docPartObj>
        <w:docPartGallery w:val="Page Numbers (Bottom of Page)"/>
        <w:docPartUnique/>
      </w:docPartObj>
    </w:sdtPr>
    <w:sdtEndPr/>
    <w:sdtContent>
      <w:p w:rsidR="00ED2C02" w:rsidRDefault="00ED2C02">
        <w:pPr>
          <w:pStyle w:val="a7"/>
          <w:jc w:val="right"/>
        </w:pPr>
        <w:r>
          <w:fldChar w:fldCharType="begin"/>
        </w:r>
        <w:r>
          <w:instrText>PAGE   \* MERGEFORMAT</w:instrText>
        </w:r>
        <w:r>
          <w:fldChar w:fldCharType="separate"/>
        </w:r>
        <w:r w:rsidR="00D603E6">
          <w:rPr>
            <w:noProof/>
          </w:rPr>
          <w:t>2</w:t>
        </w:r>
        <w:r>
          <w:fldChar w:fldCharType="end"/>
        </w:r>
      </w:p>
    </w:sdtContent>
  </w:sdt>
  <w:p w:rsidR="00ED2C02" w:rsidRDefault="00ED2C02">
    <w:pPr>
      <w:spacing w:after="0" w:line="240" w:lineRule="auto"/>
      <w:ind w:left="0" w:right="0" w:firstLine="0"/>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2C02" w:rsidRDefault="00ED2C02">
    <w:pPr>
      <w:spacing w:after="0" w:line="276" w:lineRule="auto"/>
      <w:ind w:left="0" w:right="0" w:firstLine="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2C02" w:rsidRDefault="00ED2C02">
    <w:pPr>
      <w:spacing w:after="0" w:line="240" w:lineRule="auto"/>
      <w:ind w:left="0" w:right="0" w:firstLine="0"/>
      <w:jc w:val="right"/>
    </w:pPr>
    <w:r>
      <w:rPr>
        <w:sz w:val="24"/>
      </w:rPr>
      <w:t xml:space="preserve">стр.  </w:t>
    </w:r>
    <w:r>
      <w:fldChar w:fldCharType="begin"/>
    </w:r>
    <w:r>
      <w:instrText xml:space="preserve"> PAGE   \* MERGEFORMAT </w:instrText>
    </w:r>
    <w:r>
      <w:fldChar w:fldCharType="separate"/>
    </w:r>
    <w:r>
      <w:rPr>
        <w:sz w:val="24"/>
      </w:rPr>
      <w:t>6</w:t>
    </w:r>
    <w:r>
      <w:rPr>
        <w:sz w:val="24"/>
      </w:rPr>
      <w:fldChar w:fldCharType="end"/>
    </w:r>
    <w:r>
      <w:rPr>
        <w:sz w:val="24"/>
      </w:rPr>
      <w:t xml:space="preserve"> из  </w:t>
    </w:r>
    <w:fldSimple w:instr=" NUMPAGES   \* MERGEFORMAT ">
      <w:r w:rsidR="00B036DD" w:rsidRPr="00B036DD">
        <w:rPr>
          <w:noProof/>
          <w:sz w:val="24"/>
        </w:rPr>
        <w:t>48</w:t>
      </w:r>
    </w:fldSimple>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2409445"/>
      <w:docPartObj>
        <w:docPartGallery w:val="Page Numbers (Bottom of Page)"/>
        <w:docPartUnique/>
      </w:docPartObj>
    </w:sdtPr>
    <w:sdtEndPr/>
    <w:sdtContent>
      <w:p w:rsidR="00ED2C02" w:rsidRDefault="00ED2C02">
        <w:pPr>
          <w:pStyle w:val="a7"/>
          <w:jc w:val="right"/>
        </w:pPr>
        <w:r>
          <w:fldChar w:fldCharType="begin"/>
        </w:r>
        <w:r>
          <w:instrText>PAGE   \* MERGEFORMAT</w:instrText>
        </w:r>
        <w:r>
          <w:fldChar w:fldCharType="separate"/>
        </w:r>
        <w:r w:rsidR="00D603E6">
          <w:rPr>
            <w:noProof/>
          </w:rPr>
          <w:t>22</w:t>
        </w:r>
        <w:r>
          <w:fldChar w:fldCharType="end"/>
        </w:r>
      </w:p>
    </w:sdtContent>
  </w:sdt>
  <w:p w:rsidR="00ED2C02" w:rsidRDefault="00ED2C02">
    <w:pPr>
      <w:spacing w:after="0" w:line="240" w:lineRule="auto"/>
      <w:ind w:left="0" w:right="0" w:firstLine="0"/>
      <w:jc w:val="right"/>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2C02" w:rsidRDefault="00ED2C02">
    <w:pPr>
      <w:spacing w:after="0" w:line="240" w:lineRule="auto"/>
      <w:ind w:left="0" w:right="0" w:firstLine="0"/>
      <w:jc w:val="right"/>
    </w:pPr>
    <w:r>
      <w:rPr>
        <w:sz w:val="24"/>
      </w:rPr>
      <w:t xml:space="preserve">стр.  </w:t>
    </w:r>
    <w:r>
      <w:fldChar w:fldCharType="begin"/>
    </w:r>
    <w:r>
      <w:instrText xml:space="preserve"> PAGE   \* MERGEFORMAT </w:instrText>
    </w:r>
    <w:r>
      <w:fldChar w:fldCharType="separate"/>
    </w:r>
    <w:r>
      <w:rPr>
        <w:sz w:val="24"/>
      </w:rPr>
      <w:t>6</w:t>
    </w:r>
    <w:r>
      <w:rPr>
        <w:sz w:val="24"/>
      </w:rPr>
      <w:fldChar w:fldCharType="end"/>
    </w:r>
    <w:r>
      <w:rPr>
        <w:sz w:val="24"/>
      </w:rPr>
      <w:t xml:space="preserve"> из  </w:t>
    </w:r>
    <w:fldSimple w:instr=" NUMPAGES   \* MERGEFORMAT ">
      <w:r w:rsidR="00B036DD" w:rsidRPr="00B036DD">
        <w:rPr>
          <w:noProof/>
          <w:sz w:val="24"/>
        </w:rPr>
        <w:t>48</w:t>
      </w:r>
    </w:fldSimple>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0B98" w:rsidRDefault="00060B98">
      <w:pPr>
        <w:spacing w:after="0" w:line="240" w:lineRule="auto"/>
      </w:pPr>
      <w:r>
        <w:separator/>
      </w:r>
    </w:p>
  </w:footnote>
  <w:footnote w:type="continuationSeparator" w:id="0">
    <w:p w:rsidR="00060B98" w:rsidRDefault="00060B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D4A25"/>
    <w:multiLevelType w:val="hybridMultilevel"/>
    <w:tmpl w:val="71763C58"/>
    <w:lvl w:ilvl="0" w:tplc="4C084C3A">
      <w:start w:val="5"/>
      <w:numFmt w:val="decimal"/>
      <w:lvlText w:val="%1)"/>
      <w:lvlJc w:val="left"/>
      <w:pPr>
        <w:ind w:left="26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D20CD5CA">
      <w:start w:val="1"/>
      <w:numFmt w:val="lowerLetter"/>
      <w:lvlText w:val="%2"/>
      <w:lvlJc w:val="left"/>
      <w:pPr>
        <w:ind w:left="339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32C658D2">
      <w:start w:val="1"/>
      <w:numFmt w:val="lowerRoman"/>
      <w:lvlText w:val="%3"/>
      <w:lvlJc w:val="left"/>
      <w:pPr>
        <w:ind w:left="411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07A0C43E">
      <w:start w:val="1"/>
      <w:numFmt w:val="decimal"/>
      <w:lvlText w:val="%4"/>
      <w:lvlJc w:val="left"/>
      <w:pPr>
        <w:ind w:left="483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F1C83D4A">
      <w:start w:val="1"/>
      <w:numFmt w:val="lowerLetter"/>
      <w:lvlText w:val="%5"/>
      <w:lvlJc w:val="left"/>
      <w:pPr>
        <w:ind w:left="555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9B020D82">
      <w:start w:val="1"/>
      <w:numFmt w:val="lowerRoman"/>
      <w:lvlText w:val="%6"/>
      <w:lvlJc w:val="left"/>
      <w:pPr>
        <w:ind w:left="627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7FB022D6">
      <w:start w:val="1"/>
      <w:numFmt w:val="decimal"/>
      <w:lvlText w:val="%7"/>
      <w:lvlJc w:val="left"/>
      <w:pPr>
        <w:ind w:left="699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D0C4724E">
      <w:start w:val="1"/>
      <w:numFmt w:val="lowerLetter"/>
      <w:lvlText w:val="%8"/>
      <w:lvlJc w:val="left"/>
      <w:pPr>
        <w:ind w:left="771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7AD8299E">
      <w:start w:val="1"/>
      <w:numFmt w:val="lowerRoman"/>
      <w:lvlText w:val="%9"/>
      <w:lvlJc w:val="left"/>
      <w:pPr>
        <w:ind w:left="843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1" w15:restartNumberingAfterBreak="0">
    <w:nsid w:val="0B944E7B"/>
    <w:multiLevelType w:val="hybridMultilevel"/>
    <w:tmpl w:val="1D18AAF2"/>
    <w:lvl w:ilvl="0" w:tplc="BBBEECB4">
      <w:start w:val="2"/>
      <w:numFmt w:val="decimal"/>
      <w:lvlText w:val="%1)"/>
      <w:lvlJc w:val="left"/>
      <w:pPr>
        <w:ind w:left="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623AA7FC">
      <w:start w:val="1"/>
      <w:numFmt w:val="lowerLetter"/>
      <w:lvlText w:val="%2"/>
      <w:lvlJc w:val="left"/>
      <w:pPr>
        <w:ind w:left="10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E30616D8">
      <w:start w:val="1"/>
      <w:numFmt w:val="lowerRoman"/>
      <w:lvlText w:val="%3"/>
      <w:lvlJc w:val="left"/>
      <w:pPr>
        <w:ind w:left="18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A080FAA2">
      <w:start w:val="1"/>
      <w:numFmt w:val="decimal"/>
      <w:lvlText w:val="%4"/>
      <w:lvlJc w:val="left"/>
      <w:pPr>
        <w:ind w:left="25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9C48DEF6">
      <w:start w:val="1"/>
      <w:numFmt w:val="lowerLetter"/>
      <w:lvlText w:val="%5"/>
      <w:lvlJc w:val="left"/>
      <w:pPr>
        <w:ind w:left="324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45286CD2">
      <w:start w:val="1"/>
      <w:numFmt w:val="lowerRoman"/>
      <w:lvlText w:val="%6"/>
      <w:lvlJc w:val="left"/>
      <w:pPr>
        <w:ind w:left="39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4EE2CAD6">
      <w:start w:val="1"/>
      <w:numFmt w:val="decimal"/>
      <w:lvlText w:val="%7"/>
      <w:lvlJc w:val="left"/>
      <w:pPr>
        <w:ind w:left="46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FD2C0F7A">
      <w:start w:val="1"/>
      <w:numFmt w:val="lowerLetter"/>
      <w:lvlText w:val="%8"/>
      <w:lvlJc w:val="left"/>
      <w:pPr>
        <w:ind w:left="54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40B26940">
      <w:start w:val="1"/>
      <w:numFmt w:val="lowerRoman"/>
      <w:lvlText w:val="%9"/>
      <w:lvlJc w:val="left"/>
      <w:pPr>
        <w:ind w:left="61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2" w15:restartNumberingAfterBreak="0">
    <w:nsid w:val="10704739"/>
    <w:multiLevelType w:val="multilevel"/>
    <w:tmpl w:val="1D242E4C"/>
    <w:lvl w:ilvl="0">
      <w:start w:val="2"/>
      <w:numFmt w:val="decimal"/>
      <w:lvlText w:val="%1"/>
      <w:lvlJc w:val="left"/>
      <w:pPr>
        <w:ind w:left="360"/>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1">
      <w:start w:val="7"/>
      <w:numFmt w:val="decimal"/>
      <w:lvlRestart w:val="0"/>
      <w:lvlText w:val="%1.%2"/>
      <w:lvlJc w:val="left"/>
      <w:pPr>
        <w:ind w:left="1545"/>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2">
      <w:start w:val="1"/>
      <w:numFmt w:val="lowerRoman"/>
      <w:lvlText w:val="%3"/>
      <w:lvlJc w:val="left"/>
      <w:pPr>
        <w:ind w:left="2199"/>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3">
      <w:start w:val="1"/>
      <w:numFmt w:val="decimal"/>
      <w:lvlText w:val="%4"/>
      <w:lvlJc w:val="left"/>
      <w:pPr>
        <w:ind w:left="2919"/>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4">
      <w:start w:val="1"/>
      <w:numFmt w:val="lowerLetter"/>
      <w:lvlText w:val="%5"/>
      <w:lvlJc w:val="left"/>
      <w:pPr>
        <w:ind w:left="3639"/>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5">
      <w:start w:val="1"/>
      <w:numFmt w:val="lowerRoman"/>
      <w:lvlText w:val="%6"/>
      <w:lvlJc w:val="left"/>
      <w:pPr>
        <w:ind w:left="4359"/>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6">
      <w:start w:val="1"/>
      <w:numFmt w:val="decimal"/>
      <w:lvlText w:val="%7"/>
      <w:lvlJc w:val="left"/>
      <w:pPr>
        <w:ind w:left="5079"/>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7">
      <w:start w:val="1"/>
      <w:numFmt w:val="lowerLetter"/>
      <w:lvlText w:val="%8"/>
      <w:lvlJc w:val="left"/>
      <w:pPr>
        <w:ind w:left="5799"/>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8">
      <w:start w:val="1"/>
      <w:numFmt w:val="lowerRoman"/>
      <w:lvlText w:val="%9"/>
      <w:lvlJc w:val="left"/>
      <w:pPr>
        <w:ind w:left="6519"/>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abstractNum>
  <w:abstractNum w:abstractNumId="3" w15:restartNumberingAfterBreak="0">
    <w:nsid w:val="109975B9"/>
    <w:multiLevelType w:val="hybridMultilevel"/>
    <w:tmpl w:val="053078AC"/>
    <w:lvl w:ilvl="0" w:tplc="C5F26F46">
      <w:start w:val="1"/>
      <w:numFmt w:val="decimal"/>
      <w:lvlText w:val="%1."/>
      <w:lvlJc w:val="left"/>
      <w:pPr>
        <w:ind w:left="14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ED6F5FC">
      <w:start w:val="1"/>
      <w:numFmt w:val="lowerLetter"/>
      <w:lvlText w:val="%2"/>
      <w:lvlJc w:val="left"/>
      <w:pPr>
        <w:ind w:left="22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AC68E58">
      <w:start w:val="1"/>
      <w:numFmt w:val="lowerRoman"/>
      <w:lvlText w:val="%3"/>
      <w:lvlJc w:val="left"/>
      <w:pPr>
        <w:ind w:left="29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32653DE">
      <w:start w:val="1"/>
      <w:numFmt w:val="decimal"/>
      <w:lvlText w:val="%4"/>
      <w:lvlJc w:val="left"/>
      <w:pPr>
        <w:ind w:left="36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7A076F0">
      <w:start w:val="1"/>
      <w:numFmt w:val="lowerLetter"/>
      <w:lvlText w:val="%5"/>
      <w:lvlJc w:val="left"/>
      <w:pPr>
        <w:ind w:left="43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E3CA870">
      <w:start w:val="1"/>
      <w:numFmt w:val="lowerRoman"/>
      <w:lvlText w:val="%6"/>
      <w:lvlJc w:val="left"/>
      <w:pPr>
        <w:ind w:left="50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CDCCACE">
      <w:start w:val="1"/>
      <w:numFmt w:val="decimal"/>
      <w:lvlText w:val="%7"/>
      <w:lvlJc w:val="left"/>
      <w:pPr>
        <w:ind w:left="58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4EA9884">
      <w:start w:val="1"/>
      <w:numFmt w:val="lowerLetter"/>
      <w:lvlText w:val="%8"/>
      <w:lvlJc w:val="left"/>
      <w:pPr>
        <w:ind w:left="65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5EA319E">
      <w:start w:val="1"/>
      <w:numFmt w:val="lowerRoman"/>
      <w:lvlText w:val="%9"/>
      <w:lvlJc w:val="left"/>
      <w:pPr>
        <w:ind w:left="72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1581BDE"/>
    <w:multiLevelType w:val="hybridMultilevel"/>
    <w:tmpl w:val="828A79C6"/>
    <w:lvl w:ilvl="0" w:tplc="30EE8870">
      <w:start w:val="1"/>
      <w:numFmt w:val="decimal"/>
      <w:lvlText w:val="%1)"/>
      <w:lvlJc w:val="left"/>
      <w:pPr>
        <w:ind w:left="653"/>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B978A4C8">
      <w:start w:val="1"/>
      <w:numFmt w:val="lowerLetter"/>
      <w:lvlText w:val="%2"/>
      <w:lvlJc w:val="left"/>
      <w:pPr>
        <w:ind w:left="10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366C354A">
      <w:start w:val="1"/>
      <w:numFmt w:val="lowerRoman"/>
      <w:lvlText w:val="%3"/>
      <w:lvlJc w:val="left"/>
      <w:pPr>
        <w:ind w:left="18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AB042D84">
      <w:start w:val="1"/>
      <w:numFmt w:val="decimal"/>
      <w:lvlText w:val="%4"/>
      <w:lvlJc w:val="left"/>
      <w:pPr>
        <w:ind w:left="25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75941EC8">
      <w:start w:val="1"/>
      <w:numFmt w:val="lowerLetter"/>
      <w:lvlText w:val="%5"/>
      <w:lvlJc w:val="left"/>
      <w:pPr>
        <w:ind w:left="324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4280B73E">
      <w:start w:val="1"/>
      <w:numFmt w:val="lowerRoman"/>
      <w:lvlText w:val="%6"/>
      <w:lvlJc w:val="left"/>
      <w:pPr>
        <w:ind w:left="39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6844871A">
      <w:start w:val="1"/>
      <w:numFmt w:val="decimal"/>
      <w:lvlText w:val="%7"/>
      <w:lvlJc w:val="left"/>
      <w:pPr>
        <w:ind w:left="46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8180A0EE">
      <w:start w:val="1"/>
      <w:numFmt w:val="lowerLetter"/>
      <w:lvlText w:val="%8"/>
      <w:lvlJc w:val="left"/>
      <w:pPr>
        <w:ind w:left="54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6E541CA8">
      <w:start w:val="1"/>
      <w:numFmt w:val="lowerRoman"/>
      <w:lvlText w:val="%9"/>
      <w:lvlJc w:val="left"/>
      <w:pPr>
        <w:ind w:left="61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5" w15:restartNumberingAfterBreak="0">
    <w:nsid w:val="16112F7B"/>
    <w:multiLevelType w:val="hybridMultilevel"/>
    <w:tmpl w:val="97BA5A84"/>
    <w:lvl w:ilvl="0" w:tplc="F120142C">
      <w:start w:val="1"/>
      <w:numFmt w:val="bullet"/>
      <w:lvlText w:val="-"/>
      <w:lvlJc w:val="left"/>
      <w:pPr>
        <w:ind w:left="163"/>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28CA29F8">
      <w:start w:val="1"/>
      <w:numFmt w:val="bullet"/>
      <w:lvlText w:val="o"/>
      <w:lvlJc w:val="left"/>
      <w:pPr>
        <w:ind w:left="10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9244D0C8">
      <w:start w:val="1"/>
      <w:numFmt w:val="bullet"/>
      <w:lvlText w:val="▪"/>
      <w:lvlJc w:val="left"/>
      <w:pPr>
        <w:ind w:left="18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1F6AA554">
      <w:start w:val="1"/>
      <w:numFmt w:val="bullet"/>
      <w:lvlText w:val="•"/>
      <w:lvlJc w:val="left"/>
      <w:pPr>
        <w:ind w:left="25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2C1EEB52">
      <w:start w:val="1"/>
      <w:numFmt w:val="bullet"/>
      <w:lvlText w:val="o"/>
      <w:lvlJc w:val="left"/>
      <w:pPr>
        <w:ind w:left="324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31366DA4">
      <w:start w:val="1"/>
      <w:numFmt w:val="bullet"/>
      <w:lvlText w:val="▪"/>
      <w:lvlJc w:val="left"/>
      <w:pPr>
        <w:ind w:left="39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AA6A16D2">
      <w:start w:val="1"/>
      <w:numFmt w:val="bullet"/>
      <w:lvlText w:val="•"/>
      <w:lvlJc w:val="left"/>
      <w:pPr>
        <w:ind w:left="46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C2F82F46">
      <w:start w:val="1"/>
      <w:numFmt w:val="bullet"/>
      <w:lvlText w:val="o"/>
      <w:lvlJc w:val="left"/>
      <w:pPr>
        <w:ind w:left="54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E8DAAFAE">
      <w:start w:val="1"/>
      <w:numFmt w:val="bullet"/>
      <w:lvlText w:val="▪"/>
      <w:lvlJc w:val="left"/>
      <w:pPr>
        <w:ind w:left="61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6" w15:restartNumberingAfterBreak="0">
    <w:nsid w:val="19E3416B"/>
    <w:multiLevelType w:val="hybridMultilevel"/>
    <w:tmpl w:val="BF06D76C"/>
    <w:lvl w:ilvl="0" w:tplc="E8B86DCE">
      <w:start w:val="1"/>
      <w:numFmt w:val="bullet"/>
      <w:lvlText w:val="-"/>
      <w:lvlJc w:val="left"/>
      <w:pPr>
        <w:ind w:left="163"/>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0DE44226">
      <w:start w:val="1"/>
      <w:numFmt w:val="bullet"/>
      <w:lvlText w:val="o"/>
      <w:lvlJc w:val="left"/>
      <w:pPr>
        <w:ind w:left="10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1E061284">
      <w:start w:val="1"/>
      <w:numFmt w:val="bullet"/>
      <w:lvlText w:val="▪"/>
      <w:lvlJc w:val="left"/>
      <w:pPr>
        <w:ind w:left="18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9872BD1C">
      <w:start w:val="1"/>
      <w:numFmt w:val="bullet"/>
      <w:lvlText w:val="•"/>
      <w:lvlJc w:val="left"/>
      <w:pPr>
        <w:ind w:left="25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7EE6BF2A">
      <w:start w:val="1"/>
      <w:numFmt w:val="bullet"/>
      <w:lvlText w:val="o"/>
      <w:lvlJc w:val="left"/>
      <w:pPr>
        <w:ind w:left="324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1DBE47A4">
      <w:start w:val="1"/>
      <w:numFmt w:val="bullet"/>
      <w:lvlText w:val="▪"/>
      <w:lvlJc w:val="left"/>
      <w:pPr>
        <w:ind w:left="39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C108DF40">
      <w:start w:val="1"/>
      <w:numFmt w:val="bullet"/>
      <w:lvlText w:val="•"/>
      <w:lvlJc w:val="left"/>
      <w:pPr>
        <w:ind w:left="46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4D622244">
      <w:start w:val="1"/>
      <w:numFmt w:val="bullet"/>
      <w:lvlText w:val="o"/>
      <w:lvlJc w:val="left"/>
      <w:pPr>
        <w:ind w:left="54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E8406748">
      <w:start w:val="1"/>
      <w:numFmt w:val="bullet"/>
      <w:lvlText w:val="▪"/>
      <w:lvlJc w:val="left"/>
      <w:pPr>
        <w:ind w:left="61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7" w15:restartNumberingAfterBreak="0">
    <w:nsid w:val="1BF36DD2"/>
    <w:multiLevelType w:val="hybridMultilevel"/>
    <w:tmpl w:val="A2C61A0E"/>
    <w:lvl w:ilvl="0" w:tplc="E084C21E">
      <w:start w:val="1"/>
      <w:numFmt w:val="bullet"/>
      <w:lvlText w:val="-"/>
      <w:lvlJc w:val="left"/>
      <w:pPr>
        <w:ind w:left="163"/>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A1BC2AE4">
      <w:start w:val="1"/>
      <w:numFmt w:val="bullet"/>
      <w:lvlText w:val="o"/>
      <w:lvlJc w:val="left"/>
      <w:pPr>
        <w:ind w:left="10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EB9A0D90">
      <w:start w:val="1"/>
      <w:numFmt w:val="bullet"/>
      <w:lvlText w:val="▪"/>
      <w:lvlJc w:val="left"/>
      <w:pPr>
        <w:ind w:left="18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C7F0B4F0">
      <w:start w:val="1"/>
      <w:numFmt w:val="bullet"/>
      <w:lvlText w:val="•"/>
      <w:lvlJc w:val="left"/>
      <w:pPr>
        <w:ind w:left="25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E158727E">
      <w:start w:val="1"/>
      <w:numFmt w:val="bullet"/>
      <w:lvlText w:val="o"/>
      <w:lvlJc w:val="left"/>
      <w:pPr>
        <w:ind w:left="324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BF68AC54">
      <w:start w:val="1"/>
      <w:numFmt w:val="bullet"/>
      <w:lvlText w:val="▪"/>
      <w:lvlJc w:val="left"/>
      <w:pPr>
        <w:ind w:left="39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89F4FBD6">
      <w:start w:val="1"/>
      <w:numFmt w:val="bullet"/>
      <w:lvlText w:val="•"/>
      <w:lvlJc w:val="left"/>
      <w:pPr>
        <w:ind w:left="46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DDD24B0C">
      <w:start w:val="1"/>
      <w:numFmt w:val="bullet"/>
      <w:lvlText w:val="o"/>
      <w:lvlJc w:val="left"/>
      <w:pPr>
        <w:ind w:left="54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85800BE2">
      <w:start w:val="1"/>
      <w:numFmt w:val="bullet"/>
      <w:lvlText w:val="▪"/>
      <w:lvlJc w:val="left"/>
      <w:pPr>
        <w:ind w:left="61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8" w15:restartNumberingAfterBreak="0">
    <w:nsid w:val="1EF55F73"/>
    <w:multiLevelType w:val="hybridMultilevel"/>
    <w:tmpl w:val="1B748340"/>
    <w:lvl w:ilvl="0" w:tplc="A07E89B4">
      <w:start w:val="1"/>
      <w:numFmt w:val="bullet"/>
      <w:lvlText w:val="-"/>
      <w:lvlJc w:val="left"/>
      <w:pPr>
        <w:ind w:left="163"/>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4F68B7DC">
      <w:start w:val="1"/>
      <w:numFmt w:val="bullet"/>
      <w:lvlText w:val="o"/>
      <w:lvlJc w:val="left"/>
      <w:pPr>
        <w:ind w:left="10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E648053E">
      <w:start w:val="1"/>
      <w:numFmt w:val="bullet"/>
      <w:lvlText w:val="▪"/>
      <w:lvlJc w:val="left"/>
      <w:pPr>
        <w:ind w:left="18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5414D7FE">
      <w:start w:val="1"/>
      <w:numFmt w:val="bullet"/>
      <w:lvlText w:val="•"/>
      <w:lvlJc w:val="left"/>
      <w:pPr>
        <w:ind w:left="25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BE4C195C">
      <w:start w:val="1"/>
      <w:numFmt w:val="bullet"/>
      <w:lvlText w:val="o"/>
      <w:lvlJc w:val="left"/>
      <w:pPr>
        <w:ind w:left="324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3BEC3CA4">
      <w:start w:val="1"/>
      <w:numFmt w:val="bullet"/>
      <w:lvlText w:val="▪"/>
      <w:lvlJc w:val="left"/>
      <w:pPr>
        <w:ind w:left="39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A854124C">
      <w:start w:val="1"/>
      <w:numFmt w:val="bullet"/>
      <w:lvlText w:val="•"/>
      <w:lvlJc w:val="left"/>
      <w:pPr>
        <w:ind w:left="46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2F2E5D84">
      <w:start w:val="1"/>
      <w:numFmt w:val="bullet"/>
      <w:lvlText w:val="o"/>
      <w:lvlJc w:val="left"/>
      <w:pPr>
        <w:ind w:left="54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E602963E">
      <w:start w:val="1"/>
      <w:numFmt w:val="bullet"/>
      <w:lvlText w:val="▪"/>
      <w:lvlJc w:val="left"/>
      <w:pPr>
        <w:ind w:left="61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9" w15:restartNumberingAfterBreak="0">
    <w:nsid w:val="20F86F69"/>
    <w:multiLevelType w:val="hybridMultilevel"/>
    <w:tmpl w:val="C8922F0A"/>
    <w:lvl w:ilvl="0" w:tplc="E13EBAB6">
      <w:start w:val="1"/>
      <w:numFmt w:val="decimal"/>
      <w:lvlText w:val="%1)"/>
      <w:lvlJc w:val="left"/>
      <w:pPr>
        <w:ind w:left="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59242B00">
      <w:start w:val="1"/>
      <w:numFmt w:val="lowerLetter"/>
      <w:lvlText w:val="%2"/>
      <w:lvlJc w:val="left"/>
      <w:pPr>
        <w:ind w:left="10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E7DC695A">
      <w:start w:val="1"/>
      <w:numFmt w:val="lowerRoman"/>
      <w:lvlText w:val="%3"/>
      <w:lvlJc w:val="left"/>
      <w:pPr>
        <w:ind w:left="18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0CD0D96E">
      <w:start w:val="1"/>
      <w:numFmt w:val="decimal"/>
      <w:lvlText w:val="%4"/>
      <w:lvlJc w:val="left"/>
      <w:pPr>
        <w:ind w:left="25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CAE0781A">
      <w:start w:val="1"/>
      <w:numFmt w:val="lowerLetter"/>
      <w:lvlText w:val="%5"/>
      <w:lvlJc w:val="left"/>
      <w:pPr>
        <w:ind w:left="324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232CA672">
      <w:start w:val="1"/>
      <w:numFmt w:val="lowerRoman"/>
      <w:lvlText w:val="%6"/>
      <w:lvlJc w:val="left"/>
      <w:pPr>
        <w:ind w:left="39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F6D25A2C">
      <w:start w:val="1"/>
      <w:numFmt w:val="decimal"/>
      <w:lvlText w:val="%7"/>
      <w:lvlJc w:val="left"/>
      <w:pPr>
        <w:ind w:left="46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A0C40B1E">
      <w:start w:val="1"/>
      <w:numFmt w:val="lowerLetter"/>
      <w:lvlText w:val="%8"/>
      <w:lvlJc w:val="left"/>
      <w:pPr>
        <w:ind w:left="54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E190047C">
      <w:start w:val="1"/>
      <w:numFmt w:val="lowerRoman"/>
      <w:lvlText w:val="%9"/>
      <w:lvlJc w:val="left"/>
      <w:pPr>
        <w:ind w:left="61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10" w15:restartNumberingAfterBreak="0">
    <w:nsid w:val="232A3324"/>
    <w:multiLevelType w:val="hybridMultilevel"/>
    <w:tmpl w:val="55DAFEDA"/>
    <w:lvl w:ilvl="0" w:tplc="ABF8F724">
      <w:start w:val="1"/>
      <w:numFmt w:val="bullet"/>
      <w:lvlText w:val="-"/>
      <w:lvlJc w:val="left"/>
      <w:pPr>
        <w:ind w:left="175"/>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BADC0472">
      <w:start w:val="1"/>
      <w:numFmt w:val="bullet"/>
      <w:lvlText w:val="o"/>
      <w:lvlJc w:val="left"/>
      <w:pPr>
        <w:ind w:left="109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E978689C">
      <w:start w:val="1"/>
      <w:numFmt w:val="bullet"/>
      <w:lvlText w:val="▪"/>
      <w:lvlJc w:val="left"/>
      <w:pPr>
        <w:ind w:left="181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A0CAEC44">
      <w:start w:val="1"/>
      <w:numFmt w:val="bullet"/>
      <w:lvlText w:val="•"/>
      <w:lvlJc w:val="left"/>
      <w:pPr>
        <w:ind w:left="253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A03EF6E2">
      <w:start w:val="1"/>
      <w:numFmt w:val="bullet"/>
      <w:lvlText w:val="o"/>
      <w:lvlJc w:val="left"/>
      <w:pPr>
        <w:ind w:left="325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D924D66E">
      <w:start w:val="1"/>
      <w:numFmt w:val="bullet"/>
      <w:lvlText w:val="▪"/>
      <w:lvlJc w:val="left"/>
      <w:pPr>
        <w:ind w:left="397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BABA22F0">
      <w:start w:val="1"/>
      <w:numFmt w:val="bullet"/>
      <w:lvlText w:val="•"/>
      <w:lvlJc w:val="left"/>
      <w:pPr>
        <w:ind w:left="469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ADDEC61E">
      <w:start w:val="1"/>
      <w:numFmt w:val="bullet"/>
      <w:lvlText w:val="o"/>
      <w:lvlJc w:val="left"/>
      <w:pPr>
        <w:ind w:left="541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FF10D43A">
      <w:start w:val="1"/>
      <w:numFmt w:val="bullet"/>
      <w:lvlText w:val="▪"/>
      <w:lvlJc w:val="left"/>
      <w:pPr>
        <w:ind w:left="613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11" w15:restartNumberingAfterBreak="0">
    <w:nsid w:val="28A45ACB"/>
    <w:multiLevelType w:val="hybridMultilevel"/>
    <w:tmpl w:val="B07AE0B4"/>
    <w:lvl w:ilvl="0" w:tplc="0C9867D4">
      <w:start w:val="1"/>
      <w:numFmt w:val="decimal"/>
      <w:lvlText w:val="%1."/>
      <w:lvlJc w:val="left"/>
      <w:pPr>
        <w:ind w:left="14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35ED4B0">
      <w:start w:val="1"/>
      <w:numFmt w:val="lowerLetter"/>
      <w:lvlText w:val="%2"/>
      <w:lvlJc w:val="left"/>
      <w:pPr>
        <w:ind w:left="2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4FA2FFE">
      <w:start w:val="1"/>
      <w:numFmt w:val="lowerRoman"/>
      <w:lvlText w:val="%3"/>
      <w:lvlJc w:val="left"/>
      <w:pPr>
        <w:ind w:left="3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0E8DA32">
      <w:start w:val="1"/>
      <w:numFmt w:val="decimal"/>
      <w:lvlText w:val="%4"/>
      <w:lvlJc w:val="left"/>
      <w:pPr>
        <w:ind w:left="3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03E4592">
      <w:start w:val="1"/>
      <w:numFmt w:val="lowerLetter"/>
      <w:lvlText w:val="%5"/>
      <w:lvlJc w:val="left"/>
      <w:pPr>
        <w:ind w:left="4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9EF01A">
      <w:start w:val="1"/>
      <w:numFmt w:val="lowerRoman"/>
      <w:lvlText w:val="%6"/>
      <w:lvlJc w:val="left"/>
      <w:pPr>
        <w:ind w:left="5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6DA5708">
      <w:start w:val="1"/>
      <w:numFmt w:val="decimal"/>
      <w:lvlText w:val="%7"/>
      <w:lvlJc w:val="left"/>
      <w:pPr>
        <w:ind w:left="5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E3AD470">
      <w:start w:val="1"/>
      <w:numFmt w:val="lowerLetter"/>
      <w:lvlText w:val="%8"/>
      <w:lvlJc w:val="left"/>
      <w:pPr>
        <w:ind w:left="6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010CE48">
      <w:start w:val="1"/>
      <w:numFmt w:val="lowerRoman"/>
      <w:lvlText w:val="%9"/>
      <w:lvlJc w:val="left"/>
      <w:pPr>
        <w:ind w:left="7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28DE01E0"/>
    <w:multiLevelType w:val="hybridMultilevel"/>
    <w:tmpl w:val="386E6034"/>
    <w:lvl w:ilvl="0" w:tplc="08506766">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73EA26C">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CBC28BA">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A0A5A80">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B080440">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1EE192A">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484A4C0">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7BA657A">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3DA30A6">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28F62695"/>
    <w:multiLevelType w:val="hybridMultilevel"/>
    <w:tmpl w:val="C226D6CA"/>
    <w:lvl w:ilvl="0" w:tplc="8168D922">
      <w:start w:val="1"/>
      <w:numFmt w:val="bullet"/>
      <w:lvlText w:val="-"/>
      <w:lvlJc w:val="left"/>
      <w:pPr>
        <w:ind w:left="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67B06720">
      <w:start w:val="1"/>
      <w:numFmt w:val="bullet"/>
      <w:lvlText w:val="o"/>
      <w:lvlJc w:val="left"/>
      <w:pPr>
        <w:ind w:left="10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C1046A0C">
      <w:start w:val="1"/>
      <w:numFmt w:val="bullet"/>
      <w:lvlText w:val="▪"/>
      <w:lvlJc w:val="left"/>
      <w:pPr>
        <w:ind w:left="18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DCC877D4">
      <w:start w:val="1"/>
      <w:numFmt w:val="bullet"/>
      <w:lvlText w:val="•"/>
      <w:lvlJc w:val="left"/>
      <w:pPr>
        <w:ind w:left="25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8424E1B2">
      <w:start w:val="1"/>
      <w:numFmt w:val="bullet"/>
      <w:lvlText w:val="o"/>
      <w:lvlJc w:val="left"/>
      <w:pPr>
        <w:ind w:left="324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255A5EE2">
      <w:start w:val="1"/>
      <w:numFmt w:val="bullet"/>
      <w:lvlText w:val="▪"/>
      <w:lvlJc w:val="left"/>
      <w:pPr>
        <w:ind w:left="39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72F83450">
      <w:start w:val="1"/>
      <w:numFmt w:val="bullet"/>
      <w:lvlText w:val="•"/>
      <w:lvlJc w:val="left"/>
      <w:pPr>
        <w:ind w:left="46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3EF49B3E">
      <w:start w:val="1"/>
      <w:numFmt w:val="bullet"/>
      <w:lvlText w:val="o"/>
      <w:lvlJc w:val="left"/>
      <w:pPr>
        <w:ind w:left="54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40FEADA0">
      <w:start w:val="1"/>
      <w:numFmt w:val="bullet"/>
      <w:lvlText w:val="▪"/>
      <w:lvlJc w:val="left"/>
      <w:pPr>
        <w:ind w:left="61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14" w15:restartNumberingAfterBreak="0">
    <w:nsid w:val="296F5078"/>
    <w:multiLevelType w:val="hybridMultilevel"/>
    <w:tmpl w:val="9AAE91C8"/>
    <w:lvl w:ilvl="0" w:tplc="087E02F8">
      <w:start w:val="1"/>
      <w:numFmt w:val="decimal"/>
      <w:lvlText w:val="%1."/>
      <w:lvlJc w:val="left"/>
      <w:pPr>
        <w:ind w:left="286"/>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5CDCEFDC">
      <w:start w:val="1"/>
      <w:numFmt w:val="lowerLetter"/>
      <w:lvlText w:val="%2"/>
      <w:lvlJc w:val="left"/>
      <w:pPr>
        <w:ind w:left="10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91EC981C">
      <w:start w:val="1"/>
      <w:numFmt w:val="lowerRoman"/>
      <w:lvlText w:val="%3"/>
      <w:lvlJc w:val="left"/>
      <w:pPr>
        <w:ind w:left="18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DDCC8EA6">
      <w:start w:val="1"/>
      <w:numFmt w:val="decimal"/>
      <w:lvlText w:val="%4"/>
      <w:lvlJc w:val="left"/>
      <w:pPr>
        <w:ind w:left="25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E25438A6">
      <w:start w:val="1"/>
      <w:numFmt w:val="lowerLetter"/>
      <w:lvlText w:val="%5"/>
      <w:lvlJc w:val="left"/>
      <w:pPr>
        <w:ind w:left="324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A3F0A42C">
      <w:start w:val="1"/>
      <w:numFmt w:val="lowerRoman"/>
      <w:lvlText w:val="%6"/>
      <w:lvlJc w:val="left"/>
      <w:pPr>
        <w:ind w:left="39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BAC0F002">
      <w:start w:val="1"/>
      <w:numFmt w:val="decimal"/>
      <w:lvlText w:val="%7"/>
      <w:lvlJc w:val="left"/>
      <w:pPr>
        <w:ind w:left="46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19288586">
      <w:start w:val="1"/>
      <w:numFmt w:val="lowerLetter"/>
      <w:lvlText w:val="%8"/>
      <w:lvlJc w:val="left"/>
      <w:pPr>
        <w:ind w:left="54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F63C0C7C">
      <w:start w:val="1"/>
      <w:numFmt w:val="lowerRoman"/>
      <w:lvlText w:val="%9"/>
      <w:lvlJc w:val="left"/>
      <w:pPr>
        <w:ind w:left="61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15" w15:restartNumberingAfterBreak="0">
    <w:nsid w:val="2AE00BFF"/>
    <w:multiLevelType w:val="hybridMultilevel"/>
    <w:tmpl w:val="EC647CC8"/>
    <w:lvl w:ilvl="0" w:tplc="767AC882">
      <w:start w:val="1"/>
      <w:numFmt w:val="bullet"/>
      <w:lvlText w:val="-"/>
      <w:lvlJc w:val="left"/>
      <w:pPr>
        <w:ind w:left="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D9AE7AC6">
      <w:start w:val="1"/>
      <w:numFmt w:val="bullet"/>
      <w:lvlText w:val="o"/>
      <w:lvlJc w:val="left"/>
      <w:pPr>
        <w:ind w:left="10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7984547E">
      <w:start w:val="1"/>
      <w:numFmt w:val="bullet"/>
      <w:lvlText w:val="▪"/>
      <w:lvlJc w:val="left"/>
      <w:pPr>
        <w:ind w:left="18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E256A96A">
      <w:start w:val="1"/>
      <w:numFmt w:val="bullet"/>
      <w:lvlText w:val="•"/>
      <w:lvlJc w:val="left"/>
      <w:pPr>
        <w:ind w:left="25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ED3A4DA2">
      <w:start w:val="1"/>
      <w:numFmt w:val="bullet"/>
      <w:lvlText w:val="o"/>
      <w:lvlJc w:val="left"/>
      <w:pPr>
        <w:ind w:left="324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A2145C40">
      <w:start w:val="1"/>
      <w:numFmt w:val="bullet"/>
      <w:lvlText w:val="▪"/>
      <w:lvlJc w:val="left"/>
      <w:pPr>
        <w:ind w:left="39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83221046">
      <w:start w:val="1"/>
      <w:numFmt w:val="bullet"/>
      <w:lvlText w:val="•"/>
      <w:lvlJc w:val="left"/>
      <w:pPr>
        <w:ind w:left="46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B18A92DA">
      <w:start w:val="1"/>
      <w:numFmt w:val="bullet"/>
      <w:lvlText w:val="o"/>
      <w:lvlJc w:val="left"/>
      <w:pPr>
        <w:ind w:left="54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3A58D024">
      <w:start w:val="1"/>
      <w:numFmt w:val="bullet"/>
      <w:lvlText w:val="▪"/>
      <w:lvlJc w:val="left"/>
      <w:pPr>
        <w:ind w:left="61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16" w15:restartNumberingAfterBreak="0">
    <w:nsid w:val="36D53AD3"/>
    <w:multiLevelType w:val="hybridMultilevel"/>
    <w:tmpl w:val="E47C253A"/>
    <w:lvl w:ilvl="0" w:tplc="82822EC4">
      <w:start w:val="1"/>
      <w:numFmt w:val="decimal"/>
      <w:lvlText w:val="%1."/>
      <w:lvlJc w:val="left"/>
      <w:pPr>
        <w:ind w:left="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59CBAC4">
      <w:start w:val="1"/>
      <w:numFmt w:val="lowerLetter"/>
      <w:lvlText w:val="%2"/>
      <w:lvlJc w:val="left"/>
      <w:pPr>
        <w:ind w:left="15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8A2BF08">
      <w:start w:val="1"/>
      <w:numFmt w:val="lowerRoman"/>
      <w:lvlText w:val="%3"/>
      <w:lvlJc w:val="left"/>
      <w:pPr>
        <w:ind w:left="2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35866B0">
      <w:start w:val="1"/>
      <w:numFmt w:val="decimal"/>
      <w:lvlText w:val="%4"/>
      <w:lvlJc w:val="left"/>
      <w:pPr>
        <w:ind w:left="3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8587820">
      <w:start w:val="1"/>
      <w:numFmt w:val="lowerLetter"/>
      <w:lvlText w:val="%5"/>
      <w:lvlJc w:val="left"/>
      <w:pPr>
        <w:ind w:left="3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5501B42">
      <w:start w:val="1"/>
      <w:numFmt w:val="lowerRoman"/>
      <w:lvlText w:val="%6"/>
      <w:lvlJc w:val="left"/>
      <w:pPr>
        <w:ind w:left="4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8587DE6">
      <w:start w:val="1"/>
      <w:numFmt w:val="decimal"/>
      <w:lvlText w:val="%7"/>
      <w:lvlJc w:val="left"/>
      <w:pPr>
        <w:ind w:left="5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824DDB2">
      <w:start w:val="1"/>
      <w:numFmt w:val="lowerLetter"/>
      <w:lvlText w:val="%8"/>
      <w:lvlJc w:val="left"/>
      <w:pPr>
        <w:ind w:left="5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382A5F8">
      <w:start w:val="1"/>
      <w:numFmt w:val="lowerRoman"/>
      <w:lvlText w:val="%9"/>
      <w:lvlJc w:val="left"/>
      <w:pPr>
        <w:ind w:left="6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3C9E3D1D"/>
    <w:multiLevelType w:val="multilevel"/>
    <w:tmpl w:val="7B921376"/>
    <w:lvl w:ilvl="0">
      <w:start w:val="2"/>
      <w:numFmt w:val="decimal"/>
      <w:lvlText w:val="%1."/>
      <w:lvlJc w:val="left"/>
      <w:pPr>
        <w:ind w:left="286"/>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1">
      <w:start w:val="1"/>
      <w:numFmt w:val="decimal"/>
      <w:lvlText w:val="%1.%2"/>
      <w:lvlJc w:val="left"/>
      <w:pPr>
        <w:ind w:left="1545"/>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2">
      <w:start w:val="1"/>
      <w:numFmt w:val="lowerRoman"/>
      <w:lvlText w:val="%3"/>
      <w:lvlJc w:val="left"/>
      <w:pPr>
        <w:ind w:left="2199"/>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3">
      <w:start w:val="1"/>
      <w:numFmt w:val="decimal"/>
      <w:lvlText w:val="%4"/>
      <w:lvlJc w:val="left"/>
      <w:pPr>
        <w:ind w:left="2919"/>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4">
      <w:start w:val="1"/>
      <w:numFmt w:val="lowerLetter"/>
      <w:lvlText w:val="%5"/>
      <w:lvlJc w:val="left"/>
      <w:pPr>
        <w:ind w:left="3639"/>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5">
      <w:start w:val="1"/>
      <w:numFmt w:val="lowerRoman"/>
      <w:lvlText w:val="%6"/>
      <w:lvlJc w:val="left"/>
      <w:pPr>
        <w:ind w:left="4359"/>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6">
      <w:start w:val="1"/>
      <w:numFmt w:val="decimal"/>
      <w:lvlText w:val="%7"/>
      <w:lvlJc w:val="left"/>
      <w:pPr>
        <w:ind w:left="5079"/>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7">
      <w:start w:val="1"/>
      <w:numFmt w:val="lowerLetter"/>
      <w:lvlText w:val="%8"/>
      <w:lvlJc w:val="left"/>
      <w:pPr>
        <w:ind w:left="5799"/>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8">
      <w:start w:val="1"/>
      <w:numFmt w:val="lowerRoman"/>
      <w:lvlText w:val="%9"/>
      <w:lvlJc w:val="left"/>
      <w:pPr>
        <w:ind w:left="6519"/>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abstractNum>
  <w:abstractNum w:abstractNumId="18" w15:restartNumberingAfterBreak="0">
    <w:nsid w:val="402A45C4"/>
    <w:multiLevelType w:val="hybridMultilevel"/>
    <w:tmpl w:val="5784D91E"/>
    <w:lvl w:ilvl="0" w:tplc="F684ECAA">
      <w:start w:val="1"/>
      <w:numFmt w:val="decimal"/>
      <w:lvlText w:val="%1"/>
      <w:lvlJc w:val="left"/>
      <w:pPr>
        <w:ind w:left="22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CE7058E8">
      <w:start w:val="1"/>
      <w:numFmt w:val="lowerLetter"/>
      <w:lvlText w:val="%2"/>
      <w:lvlJc w:val="left"/>
      <w:pPr>
        <w:ind w:left="109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4190B608">
      <w:start w:val="1"/>
      <w:numFmt w:val="lowerRoman"/>
      <w:lvlText w:val="%3"/>
      <w:lvlJc w:val="left"/>
      <w:pPr>
        <w:ind w:left="181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D43CA5F4">
      <w:start w:val="1"/>
      <w:numFmt w:val="decimal"/>
      <w:lvlText w:val="%4"/>
      <w:lvlJc w:val="left"/>
      <w:pPr>
        <w:ind w:left="253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2E864196">
      <w:start w:val="1"/>
      <w:numFmt w:val="lowerLetter"/>
      <w:lvlText w:val="%5"/>
      <w:lvlJc w:val="left"/>
      <w:pPr>
        <w:ind w:left="325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86EA3D64">
      <w:start w:val="1"/>
      <w:numFmt w:val="lowerRoman"/>
      <w:lvlText w:val="%6"/>
      <w:lvlJc w:val="left"/>
      <w:pPr>
        <w:ind w:left="397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93C0AABE">
      <w:start w:val="1"/>
      <w:numFmt w:val="decimal"/>
      <w:lvlText w:val="%7"/>
      <w:lvlJc w:val="left"/>
      <w:pPr>
        <w:ind w:left="469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DE1465AE">
      <w:start w:val="1"/>
      <w:numFmt w:val="lowerLetter"/>
      <w:lvlText w:val="%8"/>
      <w:lvlJc w:val="left"/>
      <w:pPr>
        <w:ind w:left="541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2BDAA4F0">
      <w:start w:val="1"/>
      <w:numFmt w:val="lowerRoman"/>
      <w:lvlText w:val="%9"/>
      <w:lvlJc w:val="left"/>
      <w:pPr>
        <w:ind w:left="613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19" w15:restartNumberingAfterBreak="0">
    <w:nsid w:val="48093DEC"/>
    <w:multiLevelType w:val="hybridMultilevel"/>
    <w:tmpl w:val="AB427DA0"/>
    <w:lvl w:ilvl="0" w:tplc="05783618">
      <w:start w:val="1"/>
      <w:numFmt w:val="decimal"/>
      <w:lvlText w:val="%1)"/>
      <w:lvlJc w:val="left"/>
      <w:pPr>
        <w:ind w:left="303"/>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832EF7BE">
      <w:start w:val="1"/>
      <w:numFmt w:val="lowerLetter"/>
      <w:lvlText w:val="%2"/>
      <w:lvlJc w:val="left"/>
      <w:pPr>
        <w:ind w:left="10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E3688FA2">
      <w:start w:val="1"/>
      <w:numFmt w:val="lowerRoman"/>
      <w:lvlText w:val="%3"/>
      <w:lvlJc w:val="left"/>
      <w:pPr>
        <w:ind w:left="18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A2A06D96">
      <w:start w:val="1"/>
      <w:numFmt w:val="decimal"/>
      <w:lvlText w:val="%4"/>
      <w:lvlJc w:val="left"/>
      <w:pPr>
        <w:ind w:left="25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9BD6CAF4">
      <w:start w:val="1"/>
      <w:numFmt w:val="lowerLetter"/>
      <w:lvlText w:val="%5"/>
      <w:lvlJc w:val="left"/>
      <w:pPr>
        <w:ind w:left="324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8008401C">
      <w:start w:val="1"/>
      <w:numFmt w:val="lowerRoman"/>
      <w:lvlText w:val="%6"/>
      <w:lvlJc w:val="left"/>
      <w:pPr>
        <w:ind w:left="39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FD4012C0">
      <w:start w:val="1"/>
      <w:numFmt w:val="decimal"/>
      <w:lvlText w:val="%7"/>
      <w:lvlJc w:val="left"/>
      <w:pPr>
        <w:ind w:left="46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B66CFA20">
      <w:start w:val="1"/>
      <w:numFmt w:val="lowerLetter"/>
      <w:lvlText w:val="%8"/>
      <w:lvlJc w:val="left"/>
      <w:pPr>
        <w:ind w:left="54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679C33D2">
      <w:start w:val="1"/>
      <w:numFmt w:val="lowerRoman"/>
      <w:lvlText w:val="%9"/>
      <w:lvlJc w:val="left"/>
      <w:pPr>
        <w:ind w:left="61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20" w15:restartNumberingAfterBreak="0">
    <w:nsid w:val="486C1688"/>
    <w:multiLevelType w:val="multilevel"/>
    <w:tmpl w:val="A6DE115C"/>
    <w:lvl w:ilvl="0">
      <w:start w:val="1"/>
      <w:numFmt w:val="decimal"/>
      <w:lvlText w:val="%1."/>
      <w:lvlJc w:val="left"/>
      <w:pPr>
        <w:ind w:left="360" w:hanging="360"/>
      </w:pPr>
    </w:lvl>
    <w:lvl w:ilvl="1">
      <w:start w:val="1"/>
      <w:numFmt w:val="decimal"/>
      <w:isLgl/>
      <w:lvlText w:val="%1.%2"/>
      <w:lvlJc w:val="left"/>
      <w:pPr>
        <w:ind w:left="360" w:hanging="360"/>
      </w:pPr>
      <w:rPr>
        <w:rFonts w:hint="default"/>
        <w:b/>
        <w:sz w:val="22"/>
      </w:rPr>
    </w:lvl>
    <w:lvl w:ilvl="2">
      <w:start w:val="1"/>
      <w:numFmt w:val="decimal"/>
      <w:isLgl/>
      <w:lvlText w:val="%1.%2.%3"/>
      <w:lvlJc w:val="left"/>
      <w:pPr>
        <w:ind w:left="720" w:hanging="720"/>
      </w:pPr>
      <w:rPr>
        <w:rFonts w:hint="default"/>
        <w:b/>
        <w:sz w:val="22"/>
      </w:rPr>
    </w:lvl>
    <w:lvl w:ilvl="3">
      <w:start w:val="1"/>
      <w:numFmt w:val="decimal"/>
      <w:isLgl/>
      <w:lvlText w:val="%1.%2.%3.%4"/>
      <w:lvlJc w:val="left"/>
      <w:pPr>
        <w:ind w:left="720" w:hanging="720"/>
      </w:pPr>
      <w:rPr>
        <w:rFonts w:hint="default"/>
        <w:b/>
        <w:sz w:val="22"/>
      </w:rPr>
    </w:lvl>
    <w:lvl w:ilvl="4">
      <w:start w:val="1"/>
      <w:numFmt w:val="decimal"/>
      <w:isLgl/>
      <w:lvlText w:val="%1.%2.%3.%4.%5"/>
      <w:lvlJc w:val="left"/>
      <w:pPr>
        <w:ind w:left="1080" w:hanging="1080"/>
      </w:pPr>
      <w:rPr>
        <w:rFonts w:hint="default"/>
        <w:b/>
        <w:sz w:val="22"/>
      </w:rPr>
    </w:lvl>
    <w:lvl w:ilvl="5">
      <w:start w:val="1"/>
      <w:numFmt w:val="decimal"/>
      <w:isLgl/>
      <w:lvlText w:val="%1.%2.%3.%4.%5.%6"/>
      <w:lvlJc w:val="left"/>
      <w:pPr>
        <w:ind w:left="1080" w:hanging="1080"/>
      </w:pPr>
      <w:rPr>
        <w:rFonts w:hint="default"/>
        <w:b/>
        <w:sz w:val="22"/>
      </w:rPr>
    </w:lvl>
    <w:lvl w:ilvl="6">
      <w:start w:val="1"/>
      <w:numFmt w:val="decimal"/>
      <w:isLgl/>
      <w:lvlText w:val="%1.%2.%3.%4.%5.%6.%7"/>
      <w:lvlJc w:val="left"/>
      <w:pPr>
        <w:ind w:left="1440" w:hanging="1440"/>
      </w:pPr>
      <w:rPr>
        <w:rFonts w:hint="default"/>
        <w:b/>
        <w:sz w:val="22"/>
      </w:rPr>
    </w:lvl>
    <w:lvl w:ilvl="7">
      <w:start w:val="1"/>
      <w:numFmt w:val="decimal"/>
      <w:isLgl/>
      <w:lvlText w:val="%1.%2.%3.%4.%5.%6.%7.%8"/>
      <w:lvlJc w:val="left"/>
      <w:pPr>
        <w:ind w:left="1440" w:hanging="1440"/>
      </w:pPr>
      <w:rPr>
        <w:rFonts w:hint="default"/>
        <w:b/>
        <w:sz w:val="22"/>
      </w:rPr>
    </w:lvl>
    <w:lvl w:ilvl="8">
      <w:start w:val="1"/>
      <w:numFmt w:val="decimal"/>
      <w:isLgl/>
      <w:lvlText w:val="%1.%2.%3.%4.%5.%6.%7.%8.%9"/>
      <w:lvlJc w:val="left"/>
      <w:pPr>
        <w:ind w:left="1800" w:hanging="1800"/>
      </w:pPr>
      <w:rPr>
        <w:rFonts w:hint="default"/>
        <w:b/>
        <w:sz w:val="22"/>
      </w:rPr>
    </w:lvl>
  </w:abstractNum>
  <w:abstractNum w:abstractNumId="21" w15:restartNumberingAfterBreak="0">
    <w:nsid w:val="488B4F91"/>
    <w:multiLevelType w:val="hybridMultilevel"/>
    <w:tmpl w:val="4F2472B8"/>
    <w:lvl w:ilvl="0" w:tplc="692C12C2">
      <w:start w:val="1"/>
      <w:numFmt w:val="decimal"/>
      <w:lvlText w:val="%1."/>
      <w:lvlJc w:val="left"/>
      <w:pPr>
        <w:ind w:left="9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7009BBC">
      <w:start w:val="1"/>
      <w:numFmt w:val="lowerLetter"/>
      <w:lvlText w:val="%2"/>
      <w:lvlJc w:val="left"/>
      <w:pPr>
        <w:ind w:left="1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CB2FBDC">
      <w:start w:val="1"/>
      <w:numFmt w:val="lowerRoman"/>
      <w:lvlText w:val="%3"/>
      <w:lvlJc w:val="left"/>
      <w:pPr>
        <w:ind w:left="2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0628E5A">
      <w:start w:val="1"/>
      <w:numFmt w:val="decimal"/>
      <w:lvlText w:val="%4"/>
      <w:lvlJc w:val="left"/>
      <w:pPr>
        <w:ind w:left="2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6242156">
      <w:start w:val="1"/>
      <w:numFmt w:val="lowerLetter"/>
      <w:lvlText w:val="%5"/>
      <w:lvlJc w:val="left"/>
      <w:pPr>
        <w:ind w:left="3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BE2B6E4">
      <w:start w:val="1"/>
      <w:numFmt w:val="lowerRoman"/>
      <w:lvlText w:val="%6"/>
      <w:lvlJc w:val="left"/>
      <w:pPr>
        <w:ind w:left="4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EE8308E">
      <w:start w:val="1"/>
      <w:numFmt w:val="decimal"/>
      <w:lvlText w:val="%7"/>
      <w:lvlJc w:val="left"/>
      <w:pPr>
        <w:ind w:left="4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89E539C">
      <w:start w:val="1"/>
      <w:numFmt w:val="lowerLetter"/>
      <w:lvlText w:val="%8"/>
      <w:lvlJc w:val="left"/>
      <w:pPr>
        <w:ind w:left="5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E3060DE">
      <w:start w:val="1"/>
      <w:numFmt w:val="lowerRoman"/>
      <w:lvlText w:val="%9"/>
      <w:lvlJc w:val="left"/>
      <w:pPr>
        <w:ind w:left="63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4C6D490B"/>
    <w:multiLevelType w:val="hybridMultilevel"/>
    <w:tmpl w:val="D7CE7698"/>
    <w:lvl w:ilvl="0" w:tplc="33C0D6FE">
      <w:start w:val="1"/>
      <w:numFmt w:val="bullet"/>
      <w:lvlText w:val="-"/>
      <w:lvlJc w:val="left"/>
      <w:pPr>
        <w:ind w:left="163"/>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852EAE9C">
      <w:start w:val="1"/>
      <w:numFmt w:val="bullet"/>
      <w:lvlText w:val="o"/>
      <w:lvlJc w:val="left"/>
      <w:pPr>
        <w:ind w:left="10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0FF46720">
      <w:start w:val="1"/>
      <w:numFmt w:val="bullet"/>
      <w:lvlText w:val="▪"/>
      <w:lvlJc w:val="left"/>
      <w:pPr>
        <w:ind w:left="18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C3A87B60">
      <w:start w:val="1"/>
      <w:numFmt w:val="bullet"/>
      <w:lvlText w:val="•"/>
      <w:lvlJc w:val="left"/>
      <w:pPr>
        <w:ind w:left="25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9DEAA7C4">
      <w:start w:val="1"/>
      <w:numFmt w:val="bullet"/>
      <w:lvlText w:val="o"/>
      <w:lvlJc w:val="left"/>
      <w:pPr>
        <w:ind w:left="324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B88C681E">
      <w:start w:val="1"/>
      <w:numFmt w:val="bullet"/>
      <w:lvlText w:val="▪"/>
      <w:lvlJc w:val="left"/>
      <w:pPr>
        <w:ind w:left="39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E0FA7F4A">
      <w:start w:val="1"/>
      <w:numFmt w:val="bullet"/>
      <w:lvlText w:val="•"/>
      <w:lvlJc w:val="left"/>
      <w:pPr>
        <w:ind w:left="46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B16CEF5E">
      <w:start w:val="1"/>
      <w:numFmt w:val="bullet"/>
      <w:lvlText w:val="o"/>
      <w:lvlJc w:val="left"/>
      <w:pPr>
        <w:ind w:left="54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833858D8">
      <w:start w:val="1"/>
      <w:numFmt w:val="bullet"/>
      <w:lvlText w:val="▪"/>
      <w:lvlJc w:val="left"/>
      <w:pPr>
        <w:ind w:left="61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23" w15:restartNumberingAfterBreak="0">
    <w:nsid w:val="4DD53537"/>
    <w:multiLevelType w:val="hybridMultilevel"/>
    <w:tmpl w:val="8E804550"/>
    <w:lvl w:ilvl="0" w:tplc="6F26A0C0">
      <w:start w:val="3"/>
      <w:numFmt w:val="decimal"/>
      <w:lvlText w:val="%1."/>
      <w:lvlJc w:val="left"/>
      <w:pPr>
        <w:ind w:left="286"/>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86E808A2">
      <w:start w:val="1"/>
      <w:numFmt w:val="lowerLetter"/>
      <w:lvlText w:val="%2"/>
      <w:lvlJc w:val="left"/>
      <w:pPr>
        <w:ind w:left="10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8266E45A">
      <w:start w:val="1"/>
      <w:numFmt w:val="lowerRoman"/>
      <w:lvlText w:val="%3"/>
      <w:lvlJc w:val="left"/>
      <w:pPr>
        <w:ind w:left="18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EF7C2C6E">
      <w:start w:val="1"/>
      <w:numFmt w:val="decimal"/>
      <w:lvlText w:val="%4"/>
      <w:lvlJc w:val="left"/>
      <w:pPr>
        <w:ind w:left="25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ED5C9438">
      <w:start w:val="1"/>
      <w:numFmt w:val="lowerLetter"/>
      <w:lvlText w:val="%5"/>
      <w:lvlJc w:val="left"/>
      <w:pPr>
        <w:ind w:left="324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D696E970">
      <w:start w:val="1"/>
      <w:numFmt w:val="lowerRoman"/>
      <w:lvlText w:val="%6"/>
      <w:lvlJc w:val="left"/>
      <w:pPr>
        <w:ind w:left="39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EFFE8A70">
      <w:start w:val="1"/>
      <w:numFmt w:val="decimal"/>
      <w:lvlText w:val="%7"/>
      <w:lvlJc w:val="left"/>
      <w:pPr>
        <w:ind w:left="46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575CFCD0">
      <w:start w:val="1"/>
      <w:numFmt w:val="lowerLetter"/>
      <w:lvlText w:val="%8"/>
      <w:lvlJc w:val="left"/>
      <w:pPr>
        <w:ind w:left="54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5344EA40">
      <w:start w:val="1"/>
      <w:numFmt w:val="lowerRoman"/>
      <w:lvlText w:val="%9"/>
      <w:lvlJc w:val="left"/>
      <w:pPr>
        <w:ind w:left="61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24" w15:restartNumberingAfterBreak="0">
    <w:nsid w:val="507E305D"/>
    <w:multiLevelType w:val="hybridMultilevel"/>
    <w:tmpl w:val="5AA02450"/>
    <w:lvl w:ilvl="0" w:tplc="727C73F8">
      <w:start w:val="1"/>
      <w:numFmt w:val="decimal"/>
      <w:lvlText w:val="%1."/>
      <w:lvlJc w:val="left"/>
      <w:pPr>
        <w:ind w:left="11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82CC136">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D923AE8">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992EE5C">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3B08BA0">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C5C046A">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DD2D096">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1306B9C">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23C7A12">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52EA101B"/>
    <w:multiLevelType w:val="hybridMultilevel"/>
    <w:tmpl w:val="42C6F02E"/>
    <w:lvl w:ilvl="0" w:tplc="B42ED714">
      <w:start w:val="1"/>
      <w:numFmt w:val="decimal"/>
      <w:lvlText w:val="%1."/>
      <w:lvlJc w:val="left"/>
      <w:pPr>
        <w:ind w:left="12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D569C08">
      <w:start w:val="1"/>
      <w:numFmt w:val="lowerLetter"/>
      <w:lvlText w:val="%2"/>
      <w:lvlJc w:val="left"/>
      <w:pPr>
        <w:ind w:left="19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158063A">
      <w:start w:val="1"/>
      <w:numFmt w:val="lowerRoman"/>
      <w:lvlText w:val="%3"/>
      <w:lvlJc w:val="left"/>
      <w:pPr>
        <w:ind w:left="26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314B3A4">
      <w:start w:val="1"/>
      <w:numFmt w:val="decimal"/>
      <w:lvlText w:val="%4"/>
      <w:lvlJc w:val="left"/>
      <w:pPr>
        <w:ind w:left="3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946124E">
      <w:start w:val="1"/>
      <w:numFmt w:val="lowerLetter"/>
      <w:lvlText w:val="%5"/>
      <w:lvlJc w:val="left"/>
      <w:pPr>
        <w:ind w:left="4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DB4EF3C">
      <w:start w:val="1"/>
      <w:numFmt w:val="lowerRoman"/>
      <w:lvlText w:val="%6"/>
      <w:lvlJc w:val="left"/>
      <w:pPr>
        <w:ind w:left="4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A4CE776">
      <w:start w:val="1"/>
      <w:numFmt w:val="decimal"/>
      <w:lvlText w:val="%7"/>
      <w:lvlJc w:val="left"/>
      <w:pPr>
        <w:ind w:left="5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8827438">
      <w:start w:val="1"/>
      <w:numFmt w:val="lowerLetter"/>
      <w:lvlText w:val="%8"/>
      <w:lvlJc w:val="left"/>
      <w:pPr>
        <w:ind w:left="6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808005E">
      <w:start w:val="1"/>
      <w:numFmt w:val="lowerRoman"/>
      <w:lvlText w:val="%9"/>
      <w:lvlJc w:val="left"/>
      <w:pPr>
        <w:ind w:left="6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53F94C96"/>
    <w:multiLevelType w:val="hybridMultilevel"/>
    <w:tmpl w:val="C050431E"/>
    <w:lvl w:ilvl="0" w:tplc="6CD23516">
      <w:start w:val="1"/>
      <w:numFmt w:val="bullet"/>
      <w:lvlText w:val=""/>
      <w:lvlJc w:val="left"/>
      <w:pPr>
        <w:ind w:left="75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1D0CAFC0">
      <w:start w:val="1"/>
      <w:numFmt w:val="bullet"/>
      <w:lvlText w:val="o"/>
      <w:lvlJc w:val="left"/>
      <w:pPr>
        <w:ind w:left="140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D6AE83E0">
      <w:start w:val="1"/>
      <w:numFmt w:val="bullet"/>
      <w:lvlText w:val="▪"/>
      <w:lvlJc w:val="left"/>
      <w:pPr>
        <w:ind w:left="212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BF0AA62">
      <w:start w:val="1"/>
      <w:numFmt w:val="bullet"/>
      <w:lvlText w:val="•"/>
      <w:lvlJc w:val="left"/>
      <w:pPr>
        <w:ind w:left="28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16EE616">
      <w:start w:val="1"/>
      <w:numFmt w:val="bullet"/>
      <w:lvlText w:val="o"/>
      <w:lvlJc w:val="left"/>
      <w:pPr>
        <w:ind w:left="356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AA2AED4">
      <w:start w:val="1"/>
      <w:numFmt w:val="bullet"/>
      <w:lvlText w:val="▪"/>
      <w:lvlJc w:val="left"/>
      <w:pPr>
        <w:ind w:left="428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598BF74">
      <w:start w:val="1"/>
      <w:numFmt w:val="bullet"/>
      <w:lvlText w:val="•"/>
      <w:lvlJc w:val="left"/>
      <w:pPr>
        <w:ind w:left="50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8600CE2">
      <w:start w:val="1"/>
      <w:numFmt w:val="bullet"/>
      <w:lvlText w:val="o"/>
      <w:lvlJc w:val="left"/>
      <w:pPr>
        <w:ind w:left="572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F1AD06E">
      <w:start w:val="1"/>
      <w:numFmt w:val="bullet"/>
      <w:lvlText w:val="▪"/>
      <w:lvlJc w:val="left"/>
      <w:pPr>
        <w:ind w:left="644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57383B6A"/>
    <w:multiLevelType w:val="hybridMultilevel"/>
    <w:tmpl w:val="30A6B102"/>
    <w:lvl w:ilvl="0" w:tplc="1ADA7F3A">
      <w:start w:val="1"/>
      <w:numFmt w:val="decimal"/>
      <w:lvlText w:val="%1)"/>
      <w:lvlJc w:val="left"/>
      <w:pPr>
        <w:ind w:left="303"/>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58286CD4">
      <w:start w:val="1"/>
      <w:numFmt w:val="lowerLetter"/>
      <w:lvlText w:val="%2"/>
      <w:lvlJc w:val="left"/>
      <w:pPr>
        <w:ind w:left="10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8FFC41D0">
      <w:start w:val="1"/>
      <w:numFmt w:val="lowerRoman"/>
      <w:lvlText w:val="%3"/>
      <w:lvlJc w:val="left"/>
      <w:pPr>
        <w:ind w:left="18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54FEE4E8">
      <w:start w:val="1"/>
      <w:numFmt w:val="decimal"/>
      <w:lvlText w:val="%4"/>
      <w:lvlJc w:val="left"/>
      <w:pPr>
        <w:ind w:left="25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260C0326">
      <w:start w:val="1"/>
      <w:numFmt w:val="lowerLetter"/>
      <w:lvlText w:val="%5"/>
      <w:lvlJc w:val="left"/>
      <w:pPr>
        <w:ind w:left="324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0E9CF9A2">
      <w:start w:val="1"/>
      <w:numFmt w:val="lowerRoman"/>
      <w:lvlText w:val="%6"/>
      <w:lvlJc w:val="left"/>
      <w:pPr>
        <w:ind w:left="39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527A8D0A">
      <w:start w:val="1"/>
      <w:numFmt w:val="decimal"/>
      <w:lvlText w:val="%7"/>
      <w:lvlJc w:val="left"/>
      <w:pPr>
        <w:ind w:left="46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41F47C96">
      <w:start w:val="1"/>
      <w:numFmt w:val="lowerLetter"/>
      <w:lvlText w:val="%8"/>
      <w:lvlJc w:val="left"/>
      <w:pPr>
        <w:ind w:left="54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2638811E">
      <w:start w:val="1"/>
      <w:numFmt w:val="lowerRoman"/>
      <w:lvlText w:val="%9"/>
      <w:lvlJc w:val="left"/>
      <w:pPr>
        <w:ind w:left="61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28" w15:restartNumberingAfterBreak="0">
    <w:nsid w:val="59234D97"/>
    <w:multiLevelType w:val="hybridMultilevel"/>
    <w:tmpl w:val="A85447E0"/>
    <w:lvl w:ilvl="0" w:tplc="D41A8B26">
      <w:start w:val="1"/>
      <w:numFmt w:val="bullet"/>
      <w:lvlText w:val="-"/>
      <w:lvlJc w:val="left"/>
      <w:pPr>
        <w:ind w:left="175"/>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A6B4B0D4">
      <w:start w:val="1"/>
      <w:numFmt w:val="bullet"/>
      <w:lvlText w:val="o"/>
      <w:lvlJc w:val="left"/>
      <w:pPr>
        <w:ind w:left="109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23246278">
      <w:start w:val="1"/>
      <w:numFmt w:val="bullet"/>
      <w:lvlText w:val="▪"/>
      <w:lvlJc w:val="left"/>
      <w:pPr>
        <w:ind w:left="181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FC52A100">
      <w:start w:val="1"/>
      <w:numFmt w:val="bullet"/>
      <w:lvlText w:val="•"/>
      <w:lvlJc w:val="left"/>
      <w:pPr>
        <w:ind w:left="253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F9305490">
      <w:start w:val="1"/>
      <w:numFmt w:val="bullet"/>
      <w:lvlText w:val="o"/>
      <w:lvlJc w:val="left"/>
      <w:pPr>
        <w:ind w:left="325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9BCEB30E">
      <w:start w:val="1"/>
      <w:numFmt w:val="bullet"/>
      <w:lvlText w:val="▪"/>
      <w:lvlJc w:val="left"/>
      <w:pPr>
        <w:ind w:left="397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D2B89BA2">
      <w:start w:val="1"/>
      <w:numFmt w:val="bullet"/>
      <w:lvlText w:val="•"/>
      <w:lvlJc w:val="left"/>
      <w:pPr>
        <w:ind w:left="469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3916853E">
      <w:start w:val="1"/>
      <w:numFmt w:val="bullet"/>
      <w:lvlText w:val="o"/>
      <w:lvlJc w:val="left"/>
      <w:pPr>
        <w:ind w:left="541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3F0ACA3C">
      <w:start w:val="1"/>
      <w:numFmt w:val="bullet"/>
      <w:lvlText w:val="▪"/>
      <w:lvlJc w:val="left"/>
      <w:pPr>
        <w:ind w:left="613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29" w15:restartNumberingAfterBreak="0">
    <w:nsid w:val="5D375B7F"/>
    <w:multiLevelType w:val="hybridMultilevel"/>
    <w:tmpl w:val="B0845078"/>
    <w:lvl w:ilvl="0" w:tplc="8C620096">
      <w:start w:val="1"/>
      <w:numFmt w:val="bullet"/>
      <w:lvlText w:val=""/>
      <w:lvlJc w:val="left"/>
      <w:pPr>
        <w:ind w:left="12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DB666396">
      <w:start w:val="1"/>
      <w:numFmt w:val="bullet"/>
      <w:lvlText w:val="o"/>
      <w:lvlJc w:val="left"/>
      <w:pPr>
        <w:ind w:left="19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D4AC7EE4">
      <w:start w:val="1"/>
      <w:numFmt w:val="bullet"/>
      <w:lvlText w:val="▪"/>
      <w:lvlJc w:val="left"/>
      <w:pPr>
        <w:ind w:left="27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5D6F2C4">
      <w:start w:val="1"/>
      <w:numFmt w:val="bullet"/>
      <w:lvlText w:val="•"/>
      <w:lvlJc w:val="left"/>
      <w:pPr>
        <w:ind w:left="34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4FEC69A">
      <w:start w:val="1"/>
      <w:numFmt w:val="bullet"/>
      <w:lvlText w:val="o"/>
      <w:lvlJc w:val="left"/>
      <w:pPr>
        <w:ind w:left="41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966DB0A">
      <w:start w:val="1"/>
      <w:numFmt w:val="bullet"/>
      <w:lvlText w:val="▪"/>
      <w:lvlJc w:val="left"/>
      <w:pPr>
        <w:ind w:left="48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2866792">
      <w:start w:val="1"/>
      <w:numFmt w:val="bullet"/>
      <w:lvlText w:val="•"/>
      <w:lvlJc w:val="left"/>
      <w:pPr>
        <w:ind w:left="55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B4A54B0">
      <w:start w:val="1"/>
      <w:numFmt w:val="bullet"/>
      <w:lvlText w:val="o"/>
      <w:lvlJc w:val="left"/>
      <w:pPr>
        <w:ind w:left="63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4EF80658">
      <w:start w:val="1"/>
      <w:numFmt w:val="bullet"/>
      <w:lvlText w:val="▪"/>
      <w:lvlJc w:val="left"/>
      <w:pPr>
        <w:ind w:left="70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5DD17062"/>
    <w:multiLevelType w:val="hybridMultilevel"/>
    <w:tmpl w:val="79EA6FB8"/>
    <w:lvl w:ilvl="0" w:tplc="4E64EC62">
      <w:start w:val="1"/>
      <w:numFmt w:val="decimal"/>
      <w:lvlText w:val="%1)"/>
      <w:lvlJc w:val="left"/>
      <w:pPr>
        <w:ind w:left="443"/>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ED764C90">
      <w:start w:val="1"/>
      <w:numFmt w:val="lowerLetter"/>
      <w:lvlText w:val="%2"/>
      <w:lvlJc w:val="left"/>
      <w:pPr>
        <w:ind w:left="10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B2A62AAE">
      <w:start w:val="1"/>
      <w:numFmt w:val="lowerRoman"/>
      <w:lvlText w:val="%3"/>
      <w:lvlJc w:val="left"/>
      <w:pPr>
        <w:ind w:left="18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AE9644F4">
      <w:start w:val="1"/>
      <w:numFmt w:val="decimal"/>
      <w:lvlText w:val="%4"/>
      <w:lvlJc w:val="left"/>
      <w:pPr>
        <w:ind w:left="25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BD947940">
      <w:start w:val="1"/>
      <w:numFmt w:val="lowerLetter"/>
      <w:lvlText w:val="%5"/>
      <w:lvlJc w:val="left"/>
      <w:pPr>
        <w:ind w:left="324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24EA712C">
      <w:start w:val="1"/>
      <w:numFmt w:val="lowerRoman"/>
      <w:lvlText w:val="%6"/>
      <w:lvlJc w:val="left"/>
      <w:pPr>
        <w:ind w:left="39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1186A228">
      <w:start w:val="1"/>
      <w:numFmt w:val="decimal"/>
      <w:lvlText w:val="%7"/>
      <w:lvlJc w:val="left"/>
      <w:pPr>
        <w:ind w:left="46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7BE234DC">
      <w:start w:val="1"/>
      <w:numFmt w:val="lowerLetter"/>
      <w:lvlText w:val="%8"/>
      <w:lvlJc w:val="left"/>
      <w:pPr>
        <w:ind w:left="54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5DC844C2">
      <w:start w:val="1"/>
      <w:numFmt w:val="lowerRoman"/>
      <w:lvlText w:val="%9"/>
      <w:lvlJc w:val="left"/>
      <w:pPr>
        <w:ind w:left="61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31" w15:restartNumberingAfterBreak="0">
    <w:nsid w:val="5EDC74EA"/>
    <w:multiLevelType w:val="hybridMultilevel"/>
    <w:tmpl w:val="175ED010"/>
    <w:lvl w:ilvl="0" w:tplc="B074FDBE">
      <w:start w:val="1"/>
      <w:numFmt w:val="bullet"/>
      <w:lvlText w:val="-"/>
      <w:lvlJc w:val="left"/>
      <w:pPr>
        <w:ind w:left="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11A64FA6">
      <w:start w:val="1"/>
      <w:numFmt w:val="bullet"/>
      <w:lvlText w:val="o"/>
      <w:lvlJc w:val="left"/>
      <w:pPr>
        <w:ind w:left="10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E4A89FDA">
      <w:start w:val="1"/>
      <w:numFmt w:val="bullet"/>
      <w:lvlText w:val="▪"/>
      <w:lvlJc w:val="left"/>
      <w:pPr>
        <w:ind w:left="18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1FD8F1DA">
      <w:start w:val="1"/>
      <w:numFmt w:val="bullet"/>
      <w:lvlText w:val="•"/>
      <w:lvlJc w:val="left"/>
      <w:pPr>
        <w:ind w:left="25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D84A0698">
      <w:start w:val="1"/>
      <w:numFmt w:val="bullet"/>
      <w:lvlText w:val="o"/>
      <w:lvlJc w:val="left"/>
      <w:pPr>
        <w:ind w:left="324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562EB7F4">
      <w:start w:val="1"/>
      <w:numFmt w:val="bullet"/>
      <w:lvlText w:val="▪"/>
      <w:lvlJc w:val="left"/>
      <w:pPr>
        <w:ind w:left="39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C14299E6">
      <w:start w:val="1"/>
      <w:numFmt w:val="bullet"/>
      <w:lvlText w:val="•"/>
      <w:lvlJc w:val="left"/>
      <w:pPr>
        <w:ind w:left="46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94AE65C2">
      <w:start w:val="1"/>
      <w:numFmt w:val="bullet"/>
      <w:lvlText w:val="o"/>
      <w:lvlJc w:val="left"/>
      <w:pPr>
        <w:ind w:left="54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21BA5CD4">
      <w:start w:val="1"/>
      <w:numFmt w:val="bullet"/>
      <w:lvlText w:val="▪"/>
      <w:lvlJc w:val="left"/>
      <w:pPr>
        <w:ind w:left="61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32" w15:restartNumberingAfterBreak="0">
    <w:nsid w:val="668372B5"/>
    <w:multiLevelType w:val="hybridMultilevel"/>
    <w:tmpl w:val="B8F0747C"/>
    <w:lvl w:ilvl="0" w:tplc="2332AC86">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BA21A0A">
      <w:start w:val="1"/>
      <w:numFmt w:val="bullet"/>
      <w:lvlText w:val="o"/>
      <w:lvlJc w:val="left"/>
      <w:pPr>
        <w:ind w:left="16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9D6C220">
      <w:start w:val="1"/>
      <w:numFmt w:val="bullet"/>
      <w:lvlText w:val="▪"/>
      <w:lvlJc w:val="left"/>
      <w:pPr>
        <w:ind w:left="23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C32F722">
      <w:start w:val="1"/>
      <w:numFmt w:val="bullet"/>
      <w:lvlText w:val="•"/>
      <w:lvlJc w:val="left"/>
      <w:pPr>
        <w:ind w:left="30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4E0489E">
      <w:start w:val="1"/>
      <w:numFmt w:val="bullet"/>
      <w:lvlText w:val="o"/>
      <w:lvlJc w:val="left"/>
      <w:pPr>
        <w:ind w:left="38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E86B80C">
      <w:start w:val="1"/>
      <w:numFmt w:val="bullet"/>
      <w:lvlText w:val="▪"/>
      <w:lvlJc w:val="left"/>
      <w:pPr>
        <w:ind w:left="45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5D49D12">
      <w:start w:val="1"/>
      <w:numFmt w:val="bullet"/>
      <w:lvlText w:val="•"/>
      <w:lvlJc w:val="left"/>
      <w:pPr>
        <w:ind w:left="52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8186DEE">
      <w:start w:val="1"/>
      <w:numFmt w:val="bullet"/>
      <w:lvlText w:val="o"/>
      <w:lvlJc w:val="left"/>
      <w:pPr>
        <w:ind w:left="59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24489EA">
      <w:start w:val="1"/>
      <w:numFmt w:val="bullet"/>
      <w:lvlText w:val="▪"/>
      <w:lvlJc w:val="left"/>
      <w:pPr>
        <w:ind w:left="66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6E2677AC"/>
    <w:multiLevelType w:val="hybridMultilevel"/>
    <w:tmpl w:val="CB948A64"/>
    <w:lvl w:ilvl="0" w:tplc="C336814C">
      <w:start w:val="1"/>
      <w:numFmt w:val="decimal"/>
      <w:lvlText w:val="%1."/>
      <w:lvlJc w:val="left"/>
      <w:pPr>
        <w:ind w:left="8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3706204">
      <w:start w:val="1"/>
      <w:numFmt w:val="lowerLetter"/>
      <w:lvlText w:val="%2"/>
      <w:lvlJc w:val="left"/>
      <w:pPr>
        <w:ind w:left="16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6626458">
      <w:start w:val="1"/>
      <w:numFmt w:val="lowerRoman"/>
      <w:lvlText w:val="%3"/>
      <w:lvlJc w:val="left"/>
      <w:pPr>
        <w:ind w:left="23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3A0F4BE">
      <w:start w:val="1"/>
      <w:numFmt w:val="decimal"/>
      <w:lvlText w:val="%4"/>
      <w:lvlJc w:val="left"/>
      <w:pPr>
        <w:ind w:left="30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70A6330">
      <w:start w:val="1"/>
      <w:numFmt w:val="lowerLetter"/>
      <w:lvlText w:val="%5"/>
      <w:lvlJc w:val="left"/>
      <w:pPr>
        <w:ind w:left="38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2BE2804">
      <w:start w:val="1"/>
      <w:numFmt w:val="lowerRoman"/>
      <w:lvlText w:val="%6"/>
      <w:lvlJc w:val="left"/>
      <w:pPr>
        <w:ind w:left="45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8D86DD6">
      <w:start w:val="1"/>
      <w:numFmt w:val="decimal"/>
      <w:lvlText w:val="%7"/>
      <w:lvlJc w:val="left"/>
      <w:pPr>
        <w:ind w:left="52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7F2A8AA">
      <w:start w:val="1"/>
      <w:numFmt w:val="lowerLetter"/>
      <w:lvlText w:val="%8"/>
      <w:lvlJc w:val="left"/>
      <w:pPr>
        <w:ind w:left="59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76A80DA">
      <w:start w:val="1"/>
      <w:numFmt w:val="lowerRoman"/>
      <w:lvlText w:val="%9"/>
      <w:lvlJc w:val="left"/>
      <w:pPr>
        <w:ind w:left="66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6E701C4C"/>
    <w:multiLevelType w:val="hybridMultilevel"/>
    <w:tmpl w:val="9302490C"/>
    <w:lvl w:ilvl="0" w:tplc="C1E629F6">
      <w:start w:val="1"/>
      <w:numFmt w:val="bullet"/>
      <w:lvlText w:val="-"/>
      <w:lvlJc w:val="left"/>
      <w:pPr>
        <w:ind w:left="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20AA6FD4">
      <w:start w:val="1"/>
      <w:numFmt w:val="bullet"/>
      <w:lvlText w:val="o"/>
      <w:lvlJc w:val="left"/>
      <w:pPr>
        <w:ind w:left="10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92FC5D14">
      <w:start w:val="1"/>
      <w:numFmt w:val="bullet"/>
      <w:lvlText w:val="▪"/>
      <w:lvlJc w:val="left"/>
      <w:pPr>
        <w:ind w:left="18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476C86B8">
      <w:start w:val="1"/>
      <w:numFmt w:val="bullet"/>
      <w:lvlText w:val="•"/>
      <w:lvlJc w:val="left"/>
      <w:pPr>
        <w:ind w:left="25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A7D66A58">
      <w:start w:val="1"/>
      <w:numFmt w:val="bullet"/>
      <w:lvlText w:val="o"/>
      <w:lvlJc w:val="left"/>
      <w:pPr>
        <w:ind w:left="324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3FFAD7B8">
      <w:start w:val="1"/>
      <w:numFmt w:val="bullet"/>
      <w:lvlText w:val="▪"/>
      <w:lvlJc w:val="left"/>
      <w:pPr>
        <w:ind w:left="39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4B6285AA">
      <w:start w:val="1"/>
      <w:numFmt w:val="bullet"/>
      <w:lvlText w:val="•"/>
      <w:lvlJc w:val="left"/>
      <w:pPr>
        <w:ind w:left="46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610EBBD2">
      <w:start w:val="1"/>
      <w:numFmt w:val="bullet"/>
      <w:lvlText w:val="o"/>
      <w:lvlJc w:val="left"/>
      <w:pPr>
        <w:ind w:left="54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0F629E22">
      <w:start w:val="1"/>
      <w:numFmt w:val="bullet"/>
      <w:lvlText w:val="▪"/>
      <w:lvlJc w:val="left"/>
      <w:pPr>
        <w:ind w:left="61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35" w15:restartNumberingAfterBreak="0">
    <w:nsid w:val="71E105B1"/>
    <w:multiLevelType w:val="hybridMultilevel"/>
    <w:tmpl w:val="0568D04A"/>
    <w:lvl w:ilvl="0" w:tplc="4B740D38">
      <w:start w:val="1"/>
      <w:numFmt w:val="decimal"/>
      <w:lvlText w:val="%1."/>
      <w:lvlJc w:val="left"/>
      <w:pPr>
        <w:ind w:left="286"/>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8670D80E">
      <w:start w:val="1"/>
      <w:numFmt w:val="lowerLetter"/>
      <w:lvlText w:val="%2"/>
      <w:lvlJc w:val="left"/>
      <w:pPr>
        <w:ind w:left="10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4912B112">
      <w:start w:val="1"/>
      <w:numFmt w:val="lowerRoman"/>
      <w:lvlText w:val="%3"/>
      <w:lvlJc w:val="left"/>
      <w:pPr>
        <w:ind w:left="18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72EC3122">
      <w:start w:val="1"/>
      <w:numFmt w:val="decimal"/>
      <w:lvlText w:val="%4"/>
      <w:lvlJc w:val="left"/>
      <w:pPr>
        <w:ind w:left="25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5EB47924">
      <w:start w:val="1"/>
      <w:numFmt w:val="lowerLetter"/>
      <w:lvlText w:val="%5"/>
      <w:lvlJc w:val="left"/>
      <w:pPr>
        <w:ind w:left="324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F54C171A">
      <w:start w:val="1"/>
      <w:numFmt w:val="lowerRoman"/>
      <w:lvlText w:val="%6"/>
      <w:lvlJc w:val="left"/>
      <w:pPr>
        <w:ind w:left="39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BA38A2D6">
      <w:start w:val="1"/>
      <w:numFmt w:val="decimal"/>
      <w:lvlText w:val="%7"/>
      <w:lvlJc w:val="left"/>
      <w:pPr>
        <w:ind w:left="46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9EBE5DA2">
      <w:start w:val="1"/>
      <w:numFmt w:val="lowerLetter"/>
      <w:lvlText w:val="%8"/>
      <w:lvlJc w:val="left"/>
      <w:pPr>
        <w:ind w:left="54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6BE6AD00">
      <w:start w:val="1"/>
      <w:numFmt w:val="lowerRoman"/>
      <w:lvlText w:val="%9"/>
      <w:lvlJc w:val="left"/>
      <w:pPr>
        <w:ind w:left="61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36" w15:restartNumberingAfterBreak="0">
    <w:nsid w:val="7D7F468E"/>
    <w:multiLevelType w:val="hybridMultilevel"/>
    <w:tmpl w:val="F0B2A2EC"/>
    <w:lvl w:ilvl="0" w:tplc="B2FE6C6E">
      <w:start w:val="1"/>
      <w:numFmt w:val="bullet"/>
      <w:lvlText w:val="-"/>
      <w:lvlJc w:val="left"/>
      <w:pPr>
        <w:ind w:left="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2C54DC5E">
      <w:start w:val="1"/>
      <w:numFmt w:val="bullet"/>
      <w:lvlText w:val="o"/>
      <w:lvlJc w:val="left"/>
      <w:pPr>
        <w:ind w:left="10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970E79E4">
      <w:start w:val="1"/>
      <w:numFmt w:val="bullet"/>
      <w:lvlText w:val="▪"/>
      <w:lvlJc w:val="left"/>
      <w:pPr>
        <w:ind w:left="18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98708476">
      <w:start w:val="1"/>
      <w:numFmt w:val="bullet"/>
      <w:lvlText w:val="•"/>
      <w:lvlJc w:val="left"/>
      <w:pPr>
        <w:ind w:left="25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066A92F2">
      <w:start w:val="1"/>
      <w:numFmt w:val="bullet"/>
      <w:lvlText w:val="o"/>
      <w:lvlJc w:val="left"/>
      <w:pPr>
        <w:ind w:left="324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B6542684">
      <w:start w:val="1"/>
      <w:numFmt w:val="bullet"/>
      <w:lvlText w:val="▪"/>
      <w:lvlJc w:val="left"/>
      <w:pPr>
        <w:ind w:left="39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F7CE59D6">
      <w:start w:val="1"/>
      <w:numFmt w:val="bullet"/>
      <w:lvlText w:val="•"/>
      <w:lvlJc w:val="left"/>
      <w:pPr>
        <w:ind w:left="46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BE5C7414">
      <w:start w:val="1"/>
      <w:numFmt w:val="bullet"/>
      <w:lvlText w:val="o"/>
      <w:lvlJc w:val="left"/>
      <w:pPr>
        <w:ind w:left="54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87DA1CD0">
      <w:start w:val="1"/>
      <w:numFmt w:val="bullet"/>
      <w:lvlText w:val="▪"/>
      <w:lvlJc w:val="left"/>
      <w:pPr>
        <w:ind w:left="61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37" w15:restartNumberingAfterBreak="0">
    <w:nsid w:val="7DD51942"/>
    <w:multiLevelType w:val="hybridMultilevel"/>
    <w:tmpl w:val="6DC221CE"/>
    <w:lvl w:ilvl="0" w:tplc="6562F300">
      <w:start w:val="4"/>
      <w:numFmt w:val="decimal"/>
      <w:lvlText w:val="%1."/>
      <w:lvlJc w:val="left"/>
      <w:pPr>
        <w:ind w:left="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D7AA2DF8">
      <w:start w:val="1"/>
      <w:numFmt w:val="lowerLetter"/>
      <w:lvlText w:val="%2"/>
      <w:lvlJc w:val="left"/>
      <w:pPr>
        <w:ind w:left="10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D79041BC">
      <w:start w:val="1"/>
      <w:numFmt w:val="lowerRoman"/>
      <w:lvlText w:val="%3"/>
      <w:lvlJc w:val="left"/>
      <w:pPr>
        <w:ind w:left="18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19A88FF2">
      <w:start w:val="1"/>
      <w:numFmt w:val="decimal"/>
      <w:lvlText w:val="%4"/>
      <w:lvlJc w:val="left"/>
      <w:pPr>
        <w:ind w:left="25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E09C5ACA">
      <w:start w:val="1"/>
      <w:numFmt w:val="lowerLetter"/>
      <w:lvlText w:val="%5"/>
      <w:lvlJc w:val="left"/>
      <w:pPr>
        <w:ind w:left="324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69CC3540">
      <w:start w:val="1"/>
      <w:numFmt w:val="lowerRoman"/>
      <w:lvlText w:val="%6"/>
      <w:lvlJc w:val="left"/>
      <w:pPr>
        <w:ind w:left="39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2604B4C6">
      <w:start w:val="1"/>
      <w:numFmt w:val="decimal"/>
      <w:lvlText w:val="%7"/>
      <w:lvlJc w:val="left"/>
      <w:pPr>
        <w:ind w:left="46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837477F8">
      <w:start w:val="1"/>
      <w:numFmt w:val="lowerLetter"/>
      <w:lvlText w:val="%8"/>
      <w:lvlJc w:val="left"/>
      <w:pPr>
        <w:ind w:left="54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D1041B6E">
      <w:start w:val="1"/>
      <w:numFmt w:val="lowerRoman"/>
      <w:lvlText w:val="%9"/>
      <w:lvlJc w:val="left"/>
      <w:pPr>
        <w:ind w:left="61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num w:numId="1">
    <w:abstractNumId w:val="17"/>
  </w:num>
  <w:num w:numId="2">
    <w:abstractNumId w:val="0"/>
  </w:num>
  <w:num w:numId="3">
    <w:abstractNumId w:val="2"/>
  </w:num>
  <w:num w:numId="4">
    <w:abstractNumId w:val="19"/>
  </w:num>
  <w:num w:numId="5">
    <w:abstractNumId w:val="13"/>
  </w:num>
  <w:num w:numId="6">
    <w:abstractNumId w:val="8"/>
  </w:num>
  <w:num w:numId="7">
    <w:abstractNumId w:val="5"/>
  </w:num>
  <w:num w:numId="8">
    <w:abstractNumId w:val="4"/>
  </w:num>
  <w:num w:numId="9">
    <w:abstractNumId w:val="35"/>
  </w:num>
  <w:num w:numId="10">
    <w:abstractNumId w:val="18"/>
  </w:num>
  <w:num w:numId="11">
    <w:abstractNumId w:val="36"/>
  </w:num>
  <w:num w:numId="12">
    <w:abstractNumId w:val="30"/>
  </w:num>
  <w:num w:numId="13">
    <w:abstractNumId w:val="9"/>
  </w:num>
  <w:num w:numId="14">
    <w:abstractNumId w:val="15"/>
  </w:num>
  <w:num w:numId="15">
    <w:abstractNumId w:val="28"/>
  </w:num>
  <w:num w:numId="16">
    <w:abstractNumId w:val="1"/>
  </w:num>
  <w:num w:numId="17">
    <w:abstractNumId w:val="6"/>
  </w:num>
  <w:num w:numId="18">
    <w:abstractNumId w:val="22"/>
  </w:num>
  <w:num w:numId="19">
    <w:abstractNumId w:val="31"/>
  </w:num>
  <w:num w:numId="20">
    <w:abstractNumId w:val="27"/>
  </w:num>
  <w:num w:numId="21">
    <w:abstractNumId w:val="34"/>
  </w:num>
  <w:num w:numId="22">
    <w:abstractNumId w:val="37"/>
  </w:num>
  <w:num w:numId="23">
    <w:abstractNumId w:val="23"/>
  </w:num>
  <w:num w:numId="24">
    <w:abstractNumId w:val="14"/>
  </w:num>
  <w:num w:numId="25">
    <w:abstractNumId w:val="10"/>
  </w:num>
  <w:num w:numId="26">
    <w:abstractNumId w:val="7"/>
  </w:num>
  <w:num w:numId="27">
    <w:abstractNumId w:val="20"/>
  </w:num>
  <w:num w:numId="28">
    <w:abstractNumId w:val="26"/>
  </w:num>
  <w:num w:numId="29">
    <w:abstractNumId w:val="29"/>
  </w:num>
  <w:num w:numId="30">
    <w:abstractNumId w:val="33"/>
  </w:num>
  <w:num w:numId="31">
    <w:abstractNumId w:val="21"/>
  </w:num>
  <w:num w:numId="32">
    <w:abstractNumId w:val="24"/>
  </w:num>
  <w:num w:numId="33">
    <w:abstractNumId w:val="16"/>
  </w:num>
  <w:num w:numId="34">
    <w:abstractNumId w:val="25"/>
  </w:num>
  <w:num w:numId="35">
    <w:abstractNumId w:val="11"/>
  </w:num>
  <w:num w:numId="36">
    <w:abstractNumId w:val="3"/>
  </w:num>
  <w:num w:numId="37">
    <w:abstractNumId w:val="32"/>
  </w:num>
  <w:num w:numId="3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6E86"/>
    <w:rsid w:val="000150F4"/>
    <w:rsid w:val="00056D2E"/>
    <w:rsid w:val="00060B98"/>
    <w:rsid w:val="00075292"/>
    <w:rsid w:val="000D7F02"/>
    <w:rsid w:val="000E4870"/>
    <w:rsid w:val="000F2A29"/>
    <w:rsid w:val="001311E4"/>
    <w:rsid w:val="001462A8"/>
    <w:rsid w:val="0016340C"/>
    <w:rsid w:val="001B33BC"/>
    <w:rsid w:val="00234D3C"/>
    <w:rsid w:val="002623A7"/>
    <w:rsid w:val="00285847"/>
    <w:rsid w:val="002F1C7C"/>
    <w:rsid w:val="003517D1"/>
    <w:rsid w:val="003B51A6"/>
    <w:rsid w:val="003E6046"/>
    <w:rsid w:val="0048205B"/>
    <w:rsid w:val="00483FA3"/>
    <w:rsid w:val="004D183F"/>
    <w:rsid w:val="00573DFF"/>
    <w:rsid w:val="006151E5"/>
    <w:rsid w:val="00695B37"/>
    <w:rsid w:val="006A26CE"/>
    <w:rsid w:val="006A74AE"/>
    <w:rsid w:val="006B5511"/>
    <w:rsid w:val="006B7897"/>
    <w:rsid w:val="006C560E"/>
    <w:rsid w:val="006E0E66"/>
    <w:rsid w:val="00725D9E"/>
    <w:rsid w:val="007D0D51"/>
    <w:rsid w:val="008054ED"/>
    <w:rsid w:val="00871EEF"/>
    <w:rsid w:val="00882E95"/>
    <w:rsid w:val="008B28C3"/>
    <w:rsid w:val="00906302"/>
    <w:rsid w:val="0093364C"/>
    <w:rsid w:val="0093538B"/>
    <w:rsid w:val="009C5D54"/>
    <w:rsid w:val="00AB6057"/>
    <w:rsid w:val="00B036DD"/>
    <w:rsid w:val="00B461A5"/>
    <w:rsid w:val="00B650D3"/>
    <w:rsid w:val="00B918B2"/>
    <w:rsid w:val="00BC05D5"/>
    <w:rsid w:val="00BE4463"/>
    <w:rsid w:val="00C55401"/>
    <w:rsid w:val="00D051F8"/>
    <w:rsid w:val="00D23A3A"/>
    <w:rsid w:val="00D337A0"/>
    <w:rsid w:val="00D603E6"/>
    <w:rsid w:val="00DE0BAA"/>
    <w:rsid w:val="00E303BF"/>
    <w:rsid w:val="00E312A6"/>
    <w:rsid w:val="00ED2C02"/>
    <w:rsid w:val="00F65708"/>
    <w:rsid w:val="00F66E86"/>
    <w:rsid w:val="00F8318C"/>
    <w:rsid w:val="00FB1F9F"/>
    <w:rsid w:val="00FE68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CD706D"/>
  <w15:docId w15:val="{9FE8D557-D6EB-4444-A16A-95C15A994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418" w:line="247" w:lineRule="auto"/>
      <w:ind w:left="-5" w:right="-15" w:hanging="10"/>
    </w:pPr>
    <w:rPr>
      <w:rFonts w:ascii="Times New Roman" w:eastAsia="Times New Roman" w:hAnsi="Times New Roman" w:cs="Times New Roman"/>
      <w:color w:val="000000"/>
      <w:sz w:val="28"/>
    </w:rPr>
  </w:style>
  <w:style w:type="paragraph" w:styleId="1">
    <w:name w:val="heading 1"/>
    <w:next w:val="a"/>
    <w:link w:val="10"/>
    <w:uiPriority w:val="9"/>
    <w:unhideWhenUsed/>
    <w:qFormat/>
    <w:pPr>
      <w:keepNext/>
      <w:keepLines/>
      <w:spacing w:after="322" w:line="276" w:lineRule="auto"/>
      <w:ind w:left="869" w:right="-15" w:hanging="10"/>
      <w:jc w:val="center"/>
      <w:outlineLvl w:val="0"/>
    </w:pPr>
    <w:rPr>
      <w:rFonts w:ascii="Times New Roman" w:eastAsia="Times New Roman" w:hAnsi="Times New Roman" w:cs="Times New Roman"/>
      <w:b/>
      <w:color w:val="000000"/>
      <w:sz w:val="28"/>
    </w:rPr>
  </w:style>
  <w:style w:type="paragraph" w:styleId="2">
    <w:name w:val="heading 2"/>
    <w:basedOn w:val="a"/>
    <w:next w:val="a"/>
    <w:link w:val="20"/>
    <w:uiPriority w:val="9"/>
    <w:semiHidden/>
    <w:unhideWhenUsed/>
    <w:qFormat/>
    <w:rsid w:val="001462A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1462A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header"/>
    <w:basedOn w:val="a"/>
    <w:link w:val="a4"/>
    <w:uiPriority w:val="99"/>
    <w:unhideWhenUsed/>
    <w:rsid w:val="002623A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623A7"/>
    <w:rPr>
      <w:rFonts w:ascii="Times New Roman" w:eastAsia="Times New Roman" w:hAnsi="Times New Roman" w:cs="Times New Roman"/>
      <w:color w:val="000000"/>
      <w:sz w:val="28"/>
    </w:rPr>
  </w:style>
  <w:style w:type="paragraph" w:styleId="a5">
    <w:name w:val="Balloon Text"/>
    <w:basedOn w:val="a"/>
    <w:link w:val="a6"/>
    <w:uiPriority w:val="99"/>
    <w:semiHidden/>
    <w:unhideWhenUsed/>
    <w:rsid w:val="00DE0BAA"/>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DE0BAA"/>
    <w:rPr>
      <w:rFonts w:ascii="Segoe UI" w:eastAsia="Times New Roman" w:hAnsi="Segoe UI" w:cs="Segoe UI"/>
      <w:color w:val="000000"/>
      <w:sz w:val="18"/>
      <w:szCs w:val="18"/>
    </w:rPr>
  </w:style>
  <w:style w:type="paragraph" w:styleId="a7">
    <w:name w:val="footer"/>
    <w:basedOn w:val="a"/>
    <w:link w:val="a8"/>
    <w:uiPriority w:val="99"/>
    <w:unhideWhenUsed/>
    <w:rsid w:val="00695B37"/>
    <w:pPr>
      <w:tabs>
        <w:tab w:val="center" w:pos="4680"/>
        <w:tab w:val="right" w:pos="9360"/>
      </w:tabs>
      <w:spacing w:after="0" w:line="240" w:lineRule="auto"/>
      <w:ind w:left="0" w:right="0" w:firstLine="0"/>
    </w:pPr>
    <w:rPr>
      <w:rFonts w:asciiTheme="minorHAnsi" w:eastAsiaTheme="minorEastAsia" w:hAnsiTheme="minorHAnsi"/>
      <w:color w:val="auto"/>
      <w:sz w:val="22"/>
    </w:rPr>
  </w:style>
  <w:style w:type="character" w:customStyle="1" w:styleId="a8">
    <w:name w:val="Нижний колонтитул Знак"/>
    <w:basedOn w:val="a0"/>
    <w:link w:val="a7"/>
    <w:uiPriority w:val="99"/>
    <w:rsid w:val="00695B37"/>
    <w:rPr>
      <w:rFonts w:cs="Times New Roman"/>
    </w:rPr>
  </w:style>
  <w:style w:type="character" w:customStyle="1" w:styleId="20">
    <w:name w:val="Заголовок 2 Знак"/>
    <w:basedOn w:val="a0"/>
    <w:link w:val="2"/>
    <w:uiPriority w:val="9"/>
    <w:semiHidden/>
    <w:rsid w:val="001462A8"/>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0"/>
    <w:link w:val="3"/>
    <w:uiPriority w:val="9"/>
    <w:semiHidden/>
    <w:rsid w:val="001462A8"/>
    <w:rPr>
      <w:rFonts w:asciiTheme="majorHAnsi" w:eastAsiaTheme="majorEastAsia" w:hAnsiTheme="majorHAnsi" w:cstheme="majorBidi"/>
      <w:color w:val="1F4D78" w:themeColor="accent1" w:themeShade="7F"/>
      <w:sz w:val="24"/>
      <w:szCs w:val="24"/>
    </w:rPr>
  </w:style>
  <w:style w:type="table" w:customStyle="1" w:styleId="TableGrid1">
    <w:name w:val="TableGrid1"/>
    <w:rsid w:val="001462A8"/>
    <w:pPr>
      <w:spacing w:after="0" w:line="240" w:lineRule="auto"/>
    </w:pPr>
    <w:tblPr>
      <w:tblCellMar>
        <w:top w:w="0" w:type="dxa"/>
        <w:left w:w="0" w:type="dxa"/>
        <w:bottom w:w="0" w:type="dxa"/>
        <w:right w:w="0" w:type="dxa"/>
      </w:tblCellMar>
    </w:tblPr>
  </w:style>
  <w:style w:type="paragraph" w:styleId="a9">
    <w:name w:val="List Paragraph"/>
    <w:basedOn w:val="a"/>
    <w:uiPriority w:val="34"/>
    <w:qFormat/>
    <w:rsid w:val="00BC05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3.jpg"/><Relationship Id="rId18" Type="http://schemas.openxmlformats.org/officeDocument/2006/relationships/image" Target="media/image6.jp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tcpdf.org" TargetMode="External"/><Relationship Id="rId7" Type="http://schemas.openxmlformats.org/officeDocument/2006/relationships/image" Target="media/image1.png"/><Relationship Id="rId12" Type="http://schemas.openxmlformats.org/officeDocument/2006/relationships/image" Target="media/image3.jpeg"/><Relationship Id="rId17" Type="http://schemas.openxmlformats.org/officeDocument/2006/relationships/image" Target="media/image8.jpe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5.jpg"/><Relationship Id="rId20" Type="http://schemas.openxmlformats.org/officeDocument/2006/relationships/image" Target="media/image11.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jpg"/><Relationship Id="rId24" Type="http://schemas.openxmlformats.org/officeDocument/2006/relationships/footer" Target="footer6.xml"/><Relationship Id="rId5" Type="http://schemas.openxmlformats.org/officeDocument/2006/relationships/footnotes" Target="footnotes.xml"/><Relationship Id="rId15" Type="http://schemas.openxmlformats.org/officeDocument/2006/relationships/image" Target="media/image4.jpg"/><Relationship Id="rId23" Type="http://schemas.openxmlformats.org/officeDocument/2006/relationships/footer" Target="footer5.xml"/><Relationship Id="rId10" Type="http://schemas.openxmlformats.org/officeDocument/2006/relationships/footer" Target="footer3.xml"/><Relationship Id="rId19" Type="http://schemas.openxmlformats.org/officeDocument/2006/relationships/image" Target="media/image10.jpeg"/><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image" Target="media/image5.jpeg"/><Relationship Id="rId22"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133</TotalTime>
  <Pages>45</Pages>
  <Words>6660</Words>
  <Characters>37967</Characters>
  <Application>Microsoft Office Word</Application>
  <DocSecurity>0</DocSecurity>
  <Lines>316</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Фатима</dc:creator>
  <cp:keywords/>
  <cp:lastModifiedBy>ЧГПК</cp:lastModifiedBy>
  <cp:revision>46</cp:revision>
  <cp:lastPrinted>2024-02-01T09:04:00Z</cp:lastPrinted>
  <dcterms:created xsi:type="dcterms:W3CDTF">2021-05-26T10:52:00Z</dcterms:created>
  <dcterms:modified xsi:type="dcterms:W3CDTF">2025-01-17T12:01:00Z</dcterms:modified>
</cp:coreProperties>
</file>